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0B7200" w:rsidP="006252F3">
            <w:r>
              <w:t>Не появляется чек-бокс о переносе номера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0B7200">
            <w:r>
              <w:t>№3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C91CBE">
            <w:proofErr w:type="spellStart"/>
            <w:r w:rsidRPr="00C91CBE">
              <w:t>Валидация</w:t>
            </w:r>
            <w:proofErr w:type="spellEnd"/>
            <w:r w:rsidRPr="00C91CBE">
              <w:t xml:space="preserve"> вводимых данных в поле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6252F3" w:rsidTr="00C91CBE">
        <w:tc>
          <w:tcPr>
            <w:tcW w:w="1752" w:type="dxa"/>
          </w:tcPr>
          <w:p w:rsidR="006252F3" w:rsidRPr="00C91CBE" w:rsidRDefault="006252F3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6252F3" w:rsidRPr="006252F3" w:rsidRDefault="006252F3" w:rsidP="000B7200">
            <w:r>
              <w:t xml:space="preserve">В поле </w:t>
            </w:r>
            <w:r w:rsidRPr="006252F3">
              <w:t>“</w:t>
            </w:r>
            <w:r w:rsidR="000B7200">
              <w:t>Ваш город или регион</w:t>
            </w:r>
            <w:r w:rsidRPr="006252F3">
              <w:t>”</w:t>
            </w:r>
            <w:r>
              <w:t xml:space="preserve"> </w:t>
            </w:r>
            <w:r w:rsidR="000B7200">
              <w:t>ввести Нижегородская область.</w:t>
            </w:r>
          </w:p>
        </w:tc>
        <w:tc>
          <w:tcPr>
            <w:tcW w:w="2327" w:type="dxa"/>
            <w:vMerge w:val="restart"/>
          </w:tcPr>
          <w:p w:rsidR="006252F3" w:rsidRDefault="000B7200" w:rsidP="00766E79">
            <w:r>
              <w:t xml:space="preserve">Под полем </w:t>
            </w:r>
            <w:r w:rsidRPr="000B7200">
              <w:t>“</w:t>
            </w:r>
            <w:r>
              <w:t>Контактный телефон</w:t>
            </w:r>
            <w:r w:rsidRPr="000B7200">
              <w:t>”</w:t>
            </w:r>
            <w:r>
              <w:t xml:space="preserve"> отображается чек-бокс о переносе номера.</w:t>
            </w:r>
            <w:r w:rsidR="006252F3">
              <w:t xml:space="preserve"> </w:t>
            </w:r>
          </w:p>
        </w:tc>
        <w:tc>
          <w:tcPr>
            <w:tcW w:w="2613" w:type="dxa"/>
            <w:vMerge w:val="restart"/>
          </w:tcPr>
          <w:p w:rsidR="006252F3" w:rsidRDefault="000B7200" w:rsidP="006252F3">
            <w:r>
              <w:t>Чек-бокс не отображается</w:t>
            </w:r>
          </w:p>
        </w:tc>
      </w:tr>
      <w:tr w:rsidR="006252F3" w:rsidTr="00C91CBE">
        <w:tc>
          <w:tcPr>
            <w:tcW w:w="1752" w:type="dxa"/>
          </w:tcPr>
          <w:p w:rsidR="006252F3" w:rsidRPr="00C91CBE" w:rsidRDefault="006252F3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6252F3" w:rsidRDefault="006252F3" w:rsidP="00C91CBE">
            <w:r>
              <w:t>В поле “</w:t>
            </w:r>
            <w:r w:rsidR="000B7200">
              <w:t>Контактный номер</w:t>
            </w:r>
            <w:r>
              <w:t xml:space="preserve">” </w:t>
            </w:r>
            <w:r w:rsidR="000B7200">
              <w:t>ввести номер начинающиеся с +79871234567</w:t>
            </w:r>
            <w:r>
              <w:t xml:space="preserve">. </w:t>
            </w:r>
          </w:p>
          <w:p w:rsidR="006252F3" w:rsidRPr="00C91CBE" w:rsidRDefault="006252F3" w:rsidP="00C91CBE">
            <w:r>
              <w:t>Кликнуть по другому элементу.</w:t>
            </w:r>
          </w:p>
        </w:tc>
        <w:tc>
          <w:tcPr>
            <w:tcW w:w="2327" w:type="dxa"/>
            <w:vMerge/>
          </w:tcPr>
          <w:p w:rsidR="006252F3" w:rsidRPr="00C91CBE" w:rsidRDefault="006252F3"/>
        </w:tc>
        <w:tc>
          <w:tcPr>
            <w:tcW w:w="2613" w:type="dxa"/>
            <w:vMerge/>
          </w:tcPr>
          <w:p w:rsidR="006252F3" w:rsidRDefault="006252F3"/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Серьезность</w:t>
            </w:r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proofErr w:type="spellStart"/>
            <w:r>
              <w:rPr>
                <w:lang w:val="en-US"/>
              </w:rPr>
              <w:t>Приоритет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2F42E7" w:rsidRDefault="000B7200">
      <w:r>
        <w:rPr>
          <w:noProof/>
          <w:lang w:eastAsia="ru-RU"/>
        </w:rPr>
        <w:drawing>
          <wp:inline distT="0" distB="0" distL="0" distR="0" wp14:anchorId="62D22424" wp14:editId="5278827C">
            <wp:extent cx="5940425" cy="448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0B7200"/>
    <w:rsid w:val="0026670C"/>
    <w:rsid w:val="002F42E7"/>
    <w:rsid w:val="0055751C"/>
    <w:rsid w:val="006252F3"/>
    <w:rsid w:val="006571DD"/>
    <w:rsid w:val="00704B10"/>
    <w:rsid w:val="00C9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DF43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E271-15D3-44D6-AE58-3F85EF13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5</cp:revision>
  <dcterms:created xsi:type="dcterms:W3CDTF">2019-02-17T11:42:00Z</dcterms:created>
  <dcterms:modified xsi:type="dcterms:W3CDTF">2019-02-17T12:40:00Z</dcterms:modified>
</cp:coreProperties>
</file>