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5E51DE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874C64">
              <w:t>И</w:t>
            </w:r>
            <w:r w:rsidR="00874C64" w:rsidRPr="00874C64">
              <w:t xml:space="preserve">зменение </w:t>
            </w:r>
            <w:r w:rsidR="005E51DE" w:rsidRPr="005E51DE">
              <w:t>кнопки</w:t>
            </w:r>
            <w:r w:rsidR="005E51DE">
              <w:t xml:space="preserve"> далее</w:t>
            </w:r>
            <w:r w:rsidR="005E51DE" w:rsidRPr="005E51DE">
              <w:t xml:space="preserve"> при наведение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FA35BC" w:rsidRDefault="006A7F2C">
            <w:r>
              <w:t>№</w:t>
            </w:r>
            <w:r w:rsidR="00FA35BC">
              <w:t>21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5E51DE" w:rsidP="00874C64">
            <w:r>
              <w:t xml:space="preserve">Навести мышку на кнопку </w:t>
            </w:r>
            <w:r w:rsidRPr="005E51DE">
              <w:t>“</w:t>
            </w:r>
            <w:r>
              <w:t>Далее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Pr="00BC5813" w:rsidRDefault="005E51DE" w:rsidP="00BC5813">
            <w:r>
              <w:t>Цвет кнопки меняется на темно-желтый цвет.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912D3F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357FEB"/>
    <w:rsid w:val="005E51DE"/>
    <w:rsid w:val="006A16EB"/>
    <w:rsid w:val="006A7F2C"/>
    <w:rsid w:val="007152ED"/>
    <w:rsid w:val="00764B5B"/>
    <w:rsid w:val="00874C64"/>
    <w:rsid w:val="00912D3F"/>
    <w:rsid w:val="0093789B"/>
    <w:rsid w:val="00962F9E"/>
    <w:rsid w:val="009661BA"/>
    <w:rsid w:val="009D7ED5"/>
    <w:rsid w:val="00BC5813"/>
    <w:rsid w:val="00C907CC"/>
    <w:rsid w:val="00CF5B2C"/>
    <w:rsid w:val="00E072D2"/>
    <w:rsid w:val="00FA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13</cp:revision>
  <dcterms:created xsi:type="dcterms:W3CDTF">2019-02-16T08:39:00Z</dcterms:created>
  <dcterms:modified xsi:type="dcterms:W3CDTF">2019-02-17T11:18:00Z</dcterms:modified>
</cp:coreProperties>
</file>