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83BC7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вводе </w:t>
            </w:r>
            <w:r w:rsidR="00983BC7" w:rsidRPr="0059746D">
              <w:t>длин</w:t>
            </w:r>
            <w:r w:rsidR="00983BC7">
              <w:t>н</w:t>
            </w:r>
            <w:r w:rsidR="00983BC7" w:rsidRPr="0059746D">
              <w:t>ых</w:t>
            </w:r>
            <w:r w:rsidR="00983BC7">
              <w:t xml:space="preserve"> слов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1D1006">
              <w:t>23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983BC7">
              <w:t xml:space="preserve">вводе </w:t>
            </w:r>
            <w:r w:rsidR="00983BC7" w:rsidRPr="0059746D">
              <w:t>длин</w:t>
            </w:r>
            <w:r w:rsidR="00983BC7">
              <w:t>н</w:t>
            </w:r>
            <w:r w:rsidR="00983BC7" w:rsidRPr="0059746D">
              <w:t>ых</w:t>
            </w:r>
            <w:r w:rsidR="00983BC7">
              <w:t xml:space="preserve"> слов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983BC7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>Фамилия, имя и отчество</w:t>
            </w:r>
            <w:r w:rsidR="00BC5813" w:rsidRPr="00BC5813">
              <w:t>”</w:t>
            </w:r>
            <w:r>
              <w:t xml:space="preserve"> ввести </w:t>
            </w:r>
            <w:r w:rsidR="00983BC7">
              <w:t>много букв, больше 133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1D1006">
              <w:t>Фамилия, имя и отчество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bookmarkStart w:id="0" w:name="_GoBack"/>
            <w:bookmarkEnd w:id="0"/>
            <w:r w:rsidR="00983BC7">
              <w:t>Максимальное количество символов – 133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53665" w:rsidP="00005B9A">
            <w:r>
              <w:t>30 секунд</w:t>
            </w:r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53665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62F9E"/>
    <w:rsid w:val="009661BA"/>
    <w:rsid w:val="00983BC7"/>
    <w:rsid w:val="009D7ED5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0F81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19</cp:revision>
  <dcterms:created xsi:type="dcterms:W3CDTF">2019-02-16T08:39:00Z</dcterms:created>
  <dcterms:modified xsi:type="dcterms:W3CDTF">2019-02-17T16:30:00Z</dcterms:modified>
</cp:coreProperties>
</file>