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AA" w:rsidRDefault="004E53AA" w:rsidP="00DD469F">
      <w:pPr>
        <w:spacing w:after="0"/>
        <w:ind w:firstLine="851"/>
        <w:jc w:val="both"/>
        <w:rPr>
          <w:rFonts w:ascii="Times New Roman" w:hAnsi="Times New Roman" w:cs="Times New Roman"/>
          <w:sz w:val="28"/>
          <w:szCs w:val="28"/>
          <w:lang w:val="en-US"/>
        </w:rPr>
      </w:pPr>
      <w:bookmarkStart w:id="0" w:name="_GoBack"/>
      <w:bookmarkEnd w:id="0"/>
    </w:p>
    <w:p w:rsidR="00820207" w:rsidRDefault="00922EF5"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author of the article</w:t>
      </w:r>
      <w:r w:rsidR="00F5736D">
        <w:rPr>
          <w:rFonts w:ascii="Times New Roman" w:hAnsi="Times New Roman" w:cs="Times New Roman"/>
          <w:sz w:val="28"/>
          <w:szCs w:val="28"/>
          <w:lang w:val="en-US"/>
        </w:rPr>
        <w:t xml:space="preserve"> “Your Customers Do Not Mean What They Say”</w:t>
      </w:r>
      <w:r>
        <w:rPr>
          <w:rFonts w:ascii="Times New Roman" w:hAnsi="Times New Roman" w:cs="Times New Roman"/>
          <w:sz w:val="28"/>
          <w:szCs w:val="28"/>
          <w:lang w:val="en-US"/>
        </w:rPr>
        <w:t xml:space="preserve"> tells us about</w:t>
      </w:r>
      <w:r w:rsidR="00041565">
        <w:rPr>
          <w:rFonts w:ascii="Times New Roman" w:hAnsi="Times New Roman" w:cs="Times New Roman"/>
          <w:sz w:val="28"/>
          <w:szCs w:val="28"/>
          <w:lang w:val="en-US"/>
        </w:rPr>
        <w:t xml:space="preserve"> the</w:t>
      </w:r>
      <w:r w:rsidR="00F5736D">
        <w:rPr>
          <w:rFonts w:ascii="Times New Roman" w:hAnsi="Times New Roman" w:cs="Times New Roman"/>
          <w:sz w:val="28"/>
          <w:szCs w:val="28"/>
          <w:lang w:val="en-US"/>
        </w:rPr>
        <w:t xml:space="preserve"> difficulties in gathering information from customers</w:t>
      </w:r>
      <w:r w:rsidR="00B43272">
        <w:rPr>
          <w:rFonts w:ascii="Times New Roman" w:hAnsi="Times New Roman" w:cs="Times New Roman"/>
          <w:sz w:val="28"/>
          <w:szCs w:val="28"/>
          <w:lang w:val="en-US"/>
        </w:rPr>
        <w:t>.</w:t>
      </w:r>
    </w:p>
    <w:p w:rsidR="00F9218E" w:rsidRDefault="00F5736D"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This article has something in common with the “</w:t>
      </w:r>
      <w:r w:rsidRPr="00F5736D">
        <w:rPr>
          <w:rFonts w:ascii="Times New Roman" w:hAnsi="Times New Roman" w:cs="Times New Roman"/>
          <w:sz w:val="28"/>
          <w:szCs w:val="28"/>
          <w:lang w:val="en-US"/>
        </w:rPr>
        <w:t xml:space="preserve">Ask, “What Would the User Do?” (You </w:t>
      </w:r>
      <w:r>
        <w:rPr>
          <w:rFonts w:ascii="Times New Roman" w:hAnsi="Times New Roman" w:cs="Times New Roman"/>
          <w:sz w:val="28"/>
          <w:szCs w:val="28"/>
          <w:lang w:val="en-US"/>
        </w:rPr>
        <w:t>Are Not the User)</w:t>
      </w:r>
      <w:proofErr w:type="gramStart"/>
      <w:r>
        <w:rPr>
          <w:rFonts w:ascii="Times New Roman" w:hAnsi="Times New Roman" w:cs="Times New Roman"/>
          <w:sz w:val="28"/>
          <w:szCs w:val="28"/>
          <w:lang w:val="en-US"/>
        </w:rPr>
        <w:t>”  by</w:t>
      </w:r>
      <w:proofErr w:type="gramEnd"/>
      <w:r>
        <w:rPr>
          <w:rFonts w:ascii="Times New Roman" w:hAnsi="Times New Roman" w:cs="Times New Roman"/>
          <w:sz w:val="28"/>
          <w:szCs w:val="28"/>
          <w:lang w:val="en-US"/>
        </w:rPr>
        <w:t xml:space="preserve"> Giles Colborne. I mean</w:t>
      </w:r>
      <w:r w:rsidR="00346047">
        <w:rPr>
          <w:rFonts w:ascii="Times New Roman" w:hAnsi="Times New Roman" w:cs="Times New Roman"/>
          <w:sz w:val="28"/>
          <w:szCs w:val="28"/>
          <w:lang w:val="en-US"/>
        </w:rPr>
        <w:t xml:space="preserve"> both authors</w:t>
      </w:r>
      <w:r>
        <w:rPr>
          <w:rFonts w:ascii="Times New Roman" w:hAnsi="Times New Roman" w:cs="Times New Roman"/>
          <w:sz w:val="28"/>
          <w:szCs w:val="28"/>
          <w:lang w:val="en-US"/>
        </w:rPr>
        <w:t xml:space="preserve"> </w:t>
      </w:r>
      <w:r w:rsidR="00346047">
        <w:rPr>
          <w:rFonts w:ascii="Times New Roman" w:hAnsi="Times New Roman" w:cs="Times New Roman"/>
          <w:sz w:val="28"/>
          <w:szCs w:val="28"/>
          <w:lang w:val="en-US"/>
        </w:rPr>
        <w:t xml:space="preserve">lead to the fact that the customer can’t explain all nuances of his task. He just thinks they are evident. This is compounded by the fact that many customers don’t know what they really want. As a rule, they just need one button with the mark “Make everything well”. But, unfortunately, it is impossible. So we have to show miracles of ingenuity to collect all demands for the program. </w:t>
      </w:r>
    </w:p>
    <w:p w:rsidR="00346047" w:rsidRDefault="00CF6E30"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Nate Jackson says that the good way to get the complete idea of the task is swapping out the customer’s words in conversation with them and discussing the task with multiple people. I agree with him. So we can look at the task from different sides and collect more demands and notes. </w:t>
      </w:r>
    </w:p>
    <w:p w:rsidR="009169E9" w:rsidRDefault="009169E9" w:rsidP="009169E9">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And the most useful way to collect demands is using visual aids in our conversations. If we don’t understand some nuances, we can draw a picture or make a note on the diagram. </w:t>
      </w:r>
      <w:r w:rsidR="004540A0">
        <w:rPr>
          <w:rFonts w:ascii="Times New Roman" w:hAnsi="Times New Roman" w:cs="Times New Roman"/>
          <w:sz w:val="28"/>
          <w:szCs w:val="28"/>
          <w:lang w:val="en-US"/>
        </w:rPr>
        <w:t>As the proverb says, “</w:t>
      </w:r>
      <w:r w:rsidR="004540A0" w:rsidRPr="004540A0">
        <w:rPr>
          <w:rFonts w:ascii="Times New Roman" w:hAnsi="Times New Roman" w:cs="Times New Roman"/>
          <w:sz w:val="28"/>
          <w:szCs w:val="28"/>
          <w:lang w:val="en-US"/>
        </w:rPr>
        <w:t>A picture is worth a thousand words</w:t>
      </w:r>
      <w:r w:rsidR="004540A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86477F" w:rsidRPr="0070562C" w:rsidRDefault="009169E9" w:rsidP="009169E9">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was the happening in authors’ life when he was a “multimedia programmer”. When one customer saw the product, her exact words about the background color were, “When I said black, I meant white”. As you see, </w:t>
      </w:r>
      <w:r w:rsidR="0070562C">
        <w:rPr>
          <w:rFonts w:ascii="Times New Roman" w:hAnsi="Times New Roman" w:cs="Times New Roman"/>
          <w:sz w:val="28"/>
          <w:szCs w:val="28"/>
          <w:lang w:val="en-US"/>
        </w:rPr>
        <w:t xml:space="preserve">it is never as clear as black and white. Unfortunately, the mind-reading machine has not yet been invented. </w:t>
      </w:r>
      <w:r w:rsidR="00733952">
        <w:rPr>
          <w:rFonts w:ascii="Times New Roman" w:hAnsi="Times New Roman" w:cs="Times New Roman"/>
          <w:sz w:val="28"/>
          <w:szCs w:val="28"/>
          <w:lang w:val="en-US"/>
        </w:rPr>
        <w:t>So w</w:t>
      </w:r>
      <w:r w:rsidR="0070562C">
        <w:rPr>
          <w:rFonts w:ascii="Times New Roman" w:hAnsi="Times New Roman" w:cs="Times New Roman"/>
          <w:sz w:val="28"/>
          <w:szCs w:val="28"/>
          <w:lang w:val="en-US"/>
        </w:rPr>
        <w:t>e need to do our best to find out what our customers really want, even when they don’t mean what they say.</w:t>
      </w:r>
    </w:p>
    <w:p w:rsidR="00333A25" w:rsidRDefault="00333A25" w:rsidP="00733952">
      <w:pPr>
        <w:rPr>
          <w:rFonts w:ascii="Times New Roman" w:hAnsi="Times New Roman" w:cs="Times New Roman"/>
          <w:sz w:val="28"/>
          <w:szCs w:val="28"/>
          <w:lang w:val="en-US"/>
        </w:rPr>
      </w:pPr>
    </w:p>
    <w:sectPr w:rsidR="00333A25">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3EC" w:rsidRDefault="004E43EC" w:rsidP="00D72F45">
      <w:pPr>
        <w:spacing w:after="0" w:line="240" w:lineRule="auto"/>
      </w:pPr>
      <w:r>
        <w:separator/>
      </w:r>
    </w:p>
  </w:endnote>
  <w:endnote w:type="continuationSeparator" w:id="0">
    <w:p w:rsidR="004E43EC" w:rsidRDefault="004E43EC"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3EC" w:rsidRDefault="004E43EC" w:rsidP="00D72F45">
      <w:pPr>
        <w:spacing w:after="0" w:line="240" w:lineRule="auto"/>
      </w:pPr>
      <w:r>
        <w:separator/>
      </w:r>
    </w:p>
  </w:footnote>
  <w:footnote w:type="continuationSeparator" w:id="0">
    <w:p w:rsidR="004E43EC" w:rsidRDefault="004E43EC"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1565"/>
    <w:rsid w:val="000440EF"/>
    <w:rsid w:val="000618BB"/>
    <w:rsid w:val="00081BC4"/>
    <w:rsid w:val="000E4B90"/>
    <w:rsid w:val="000F3454"/>
    <w:rsid w:val="00102449"/>
    <w:rsid w:val="001125A8"/>
    <w:rsid w:val="00127548"/>
    <w:rsid w:val="00165926"/>
    <w:rsid w:val="00224780"/>
    <w:rsid w:val="002C3FB2"/>
    <w:rsid w:val="002C6AAE"/>
    <w:rsid w:val="002D1AB9"/>
    <w:rsid w:val="002E5472"/>
    <w:rsid w:val="002F49C6"/>
    <w:rsid w:val="00333A25"/>
    <w:rsid w:val="00346047"/>
    <w:rsid w:val="003632F0"/>
    <w:rsid w:val="00414F8C"/>
    <w:rsid w:val="0042065C"/>
    <w:rsid w:val="00426F6B"/>
    <w:rsid w:val="004433DF"/>
    <w:rsid w:val="00453D65"/>
    <w:rsid w:val="004540A0"/>
    <w:rsid w:val="004A1B16"/>
    <w:rsid w:val="004A684D"/>
    <w:rsid w:val="004E2D2A"/>
    <w:rsid w:val="004E43EC"/>
    <w:rsid w:val="004E53AA"/>
    <w:rsid w:val="00515396"/>
    <w:rsid w:val="00563CE0"/>
    <w:rsid w:val="0057758C"/>
    <w:rsid w:val="005977B5"/>
    <w:rsid w:val="0062192D"/>
    <w:rsid w:val="006432E5"/>
    <w:rsid w:val="00665AAE"/>
    <w:rsid w:val="00666E35"/>
    <w:rsid w:val="00673AA7"/>
    <w:rsid w:val="006A10E6"/>
    <w:rsid w:val="006A2A77"/>
    <w:rsid w:val="006B0511"/>
    <w:rsid w:val="006D481E"/>
    <w:rsid w:val="006D7C38"/>
    <w:rsid w:val="0070562C"/>
    <w:rsid w:val="0071425F"/>
    <w:rsid w:val="00733952"/>
    <w:rsid w:val="00765A0B"/>
    <w:rsid w:val="007B27BB"/>
    <w:rsid w:val="007D1A27"/>
    <w:rsid w:val="008055AE"/>
    <w:rsid w:val="00806B0F"/>
    <w:rsid w:val="00816D28"/>
    <w:rsid w:val="00820207"/>
    <w:rsid w:val="0082345F"/>
    <w:rsid w:val="0086477F"/>
    <w:rsid w:val="008A6715"/>
    <w:rsid w:val="008F0DE0"/>
    <w:rsid w:val="00912C12"/>
    <w:rsid w:val="009169E9"/>
    <w:rsid w:val="00922EF5"/>
    <w:rsid w:val="00957D13"/>
    <w:rsid w:val="00986372"/>
    <w:rsid w:val="009A5D54"/>
    <w:rsid w:val="009C52C9"/>
    <w:rsid w:val="00A4323A"/>
    <w:rsid w:val="00A45E35"/>
    <w:rsid w:val="00A96EF6"/>
    <w:rsid w:val="00B15398"/>
    <w:rsid w:val="00B43272"/>
    <w:rsid w:val="00B44C92"/>
    <w:rsid w:val="00B60BF9"/>
    <w:rsid w:val="00BA2696"/>
    <w:rsid w:val="00BC6DF3"/>
    <w:rsid w:val="00BE026D"/>
    <w:rsid w:val="00BE6026"/>
    <w:rsid w:val="00C00DF2"/>
    <w:rsid w:val="00C13524"/>
    <w:rsid w:val="00C179DA"/>
    <w:rsid w:val="00C32CEE"/>
    <w:rsid w:val="00C357B0"/>
    <w:rsid w:val="00C45B29"/>
    <w:rsid w:val="00CA3421"/>
    <w:rsid w:val="00CA406B"/>
    <w:rsid w:val="00CA61DD"/>
    <w:rsid w:val="00CD6988"/>
    <w:rsid w:val="00CE6DEB"/>
    <w:rsid w:val="00CF6E30"/>
    <w:rsid w:val="00D410A3"/>
    <w:rsid w:val="00D469C5"/>
    <w:rsid w:val="00D54817"/>
    <w:rsid w:val="00D72F45"/>
    <w:rsid w:val="00D7337D"/>
    <w:rsid w:val="00D907D6"/>
    <w:rsid w:val="00DA0C6C"/>
    <w:rsid w:val="00DD469F"/>
    <w:rsid w:val="00E80499"/>
    <w:rsid w:val="00E95308"/>
    <w:rsid w:val="00ED1C49"/>
    <w:rsid w:val="00ED6119"/>
    <w:rsid w:val="00F07B5E"/>
    <w:rsid w:val="00F5736D"/>
    <w:rsid w:val="00F722F4"/>
    <w:rsid w:val="00F921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 w:id="1566263579">
      <w:bodyDiv w:val="1"/>
      <w:marLeft w:val="0"/>
      <w:marRight w:val="0"/>
      <w:marTop w:val="0"/>
      <w:marBottom w:val="0"/>
      <w:divBdr>
        <w:top w:val="none" w:sz="0" w:space="0" w:color="auto"/>
        <w:left w:val="none" w:sz="0" w:space="0" w:color="auto"/>
        <w:bottom w:val="none" w:sz="0" w:space="0" w:color="auto"/>
        <w:right w:val="none" w:sz="0" w:space="0" w:color="auto"/>
      </w:divBdr>
    </w:div>
    <w:div w:id="20191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1035</Words>
  <Characters>591</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5</cp:revision>
  <cp:lastPrinted>2017-03-10T14:28:00Z</cp:lastPrinted>
  <dcterms:created xsi:type="dcterms:W3CDTF">2017-04-21T13:26:00Z</dcterms:created>
  <dcterms:modified xsi:type="dcterms:W3CDTF">2017-05-05T08:50:00Z</dcterms:modified>
</cp:coreProperties>
</file>