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8C" w:rsidRPr="00E7014D" w:rsidRDefault="00E75D8C" w:rsidP="00E75D8C">
      <w:pPr>
        <w:pStyle w:val="ab"/>
        <w:spacing w:after="200" w:line="276" w:lineRule="auto"/>
        <w:ind w:left="0"/>
        <w:jc w:val="center"/>
        <w:rPr>
          <w:b/>
          <w:color w:val="000000" w:themeColor="text1"/>
          <w:sz w:val="24"/>
          <w:szCs w:val="28"/>
        </w:rPr>
      </w:pPr>
      <w:r w:rsidRPr="009C06EE">
        <w:rPr>
          <w:b/>
          <w:szCs w:val="28"/>
        </w:rPr>
        <w:t xml:space="preserve">Заявка на </w:t>
      </w:r>
      <w:r w:rsidRPr="009C06EE">
        <w:rPr>
          <w:b/>
          <w:color w:val="000000" w:themeColor="text1"/>
          <w:szCs w:val="28"/>
        </w:rPr>
        <w:t xml:space="preserve">предоставление доступа к информационному ресурсу </w:t>
      </w:r>
      <w:hyperlink r:id="rId4" w:history="1">
        <w:r w:rsidRPr="00750C33">
          <w:rPr>
            <w:rStyle w:val="a7"/>
            <w:b/>
            <w:szCs w:val="28"/>
          </w:rPr>
          <w:t>https://sbor.info.gov.ru</w:t>
        </w:r>
      </w:hyperlink>
      <w:r>
        <w:rPr>
          <w:b/>
          <w:color w:val="000000" w:themeColor="text1"/>
          <w:szCs w:val="28"/>
        </w:rPr>
        <w:br/>
      </w:r>
    </w:p>
    <w:p w:rsidR="00E75D8C" w:rsidRPr="00982D18" w:rsidRDefault="00E75D8C" w:rsidP="00E75D8C">
      <w:pPr>
        <w:jc w:val="center"/>
        <w:rPr>
          <w:szCs w:val="28"/>
        </w:rPr>
      </w:pPr>
      <w:bookmarkStart w:id="0" w:name="_GoBack"/>
      <w:bookmarkEnd w:id="0"/>
      <w:r w:rsidRPr="00982D18">
        <w:rPr>
          <w:szCs w:val="28"/>
        </w:rPr>
        <w:t>____________________________________________________________________</w:t>
      </w:r>
    </w:p>
    <w:p w:rsidR="00E75D8C" w:rsidRPr="00982D18" w:rsidRDefault="00E75D8C" w:rsidP="00E75D8C">
      <w:pPr>
        <w:jc w:val="center"/>
        <w:rPr>
          <w:szCs w:val="28"/>
          <w:vertAlign w:val="superscript"/>
        </w:rPr>
      </w:pPr>
      <w:r w:rsidRPr="00982D18">
        <w:rPr>
          <w:szCs w:val="28"/>
          <w:vertAlign w:val="superscript"/>
        </w:rPr>
        <w:t>наименование федерального органа исполнительной власти</w:t>
      </w:r>
      <w:r>
        <w:rPr>
          <w:szCs w:val="28"/>
          <w:vertAlign w:val="superscript"/>
        </w:rPr>
        <w:t>,</w:t>
      </w:r>
      <w:r w:rsidRPr="00982D18">
        <w:rPr>
          <w:szCs w:val="28"/>
          <w:vertAlign w:val="superscript"/>
        </w:rPr>
        <w:t xml:space="preserve"> государственного внебюджетного фонда</w:t>
      </w:r>
      <w:r>
        <w:rPr>
          <w:szCs w:val="28"/>
          <w:vertAlign w:val="superscript"/>
        </w:rPr>
        <w:t>, органа или организации государственного сектора</w:t>
      </w:r>
    </w:p>
    <w:p w:rsidR="00E75D8C" w:rsidRPr="00982D18" w:rsidRDefault="00E75D8C" w:rsidP="00E75D8C">
      <w:pPr>
        <w:spacing w:after="40" w:line="288" w:lineRule="auto"/>
        <w:ind w:right="-285"/>
        <w:rPr>
          <w:szCs w:val="28"/>
        </w:rPr>
      </w:pPr>
      <w:r w:rsidRPr="00982D18">
        <w:rPr>
          <w:szCs w:val="28"/>
        </w:rPr>
        <w:t xml:space="preserve">просит обеспечить </w:t>
      </w:r>
      <w:r>
        <w:rPr>
          <w:szCs w:val="28"/>
        </w:rPr>
        <w:t xml:space="preserve">предоставить доступ к информационному ресурсу для </w:t>
      </w:r>
      <w:r w:rsidRPr="00982D18">
        <w:rPr>
          <w:szCs w:val="28"/>
        </w:rPr>
        <w:t>следующих сотрудников:</w:t>
      </w:r>
    </w:p>
    <w:tbl>
      <w:tblPr>
        <w:tblStyle w:val="a8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9"/>
        <w:gridCol w:w="2402"/>
        <w:gridCol w:w="2402"/>
        <w:gridCol w:w="2253"/>
        <w:gridCol w:w="2540"/>
      </w:tblGrid>
      <w:tr w:rsidR="00E75D8C" w:rsidRPr="00982D18" w:rsidTr="00640541">
        <w:trPr>
          <w:trHeight w:val="345"/>
        </w:trPr>
        <w:tc>
          <w:tcPr>
            <w:tcW w:w="557" w:type="dxa"/>
          </w:tcPr>
          <w:p w:rsidR="00E75D8C" w:rsidRPr="00982D18" w:rsidRDefault="00E75D8C" w:rsidP="00640541">
            <w:pPr>
              <w:jc w:val="center"/>
              <w:rPr>
                <w:b/>
                <w:bCs/>
                <w:sz w:val="24"/>
              </w:rPr>
            </w:pPr>
            <w:r w:rsidRPr="00982D18">
              <w:rPr>
                <w:b/>
                <w:bCs/>
                <w:sz w:val="24"/>
              </w:rPr>
              <w:t>№</w:t>
            </w:r>
          </w:p>
        </w:tc>
        <w:tc>
          <w:tcPr>
            <w:tcW w:w="2268" w:type="dxa"/>
          </w:tcPr>
          <w:p w:rsidR="00E75D8C" w:rsidRPr="00982D18" w:rsidRDefault="00E75D8C" w:rsidP="00640541">
            <w:pPr>
              <w:jc w:val="center"/>
              <w:rPr>
                <w:b/>
                <w:bCs/>
                <w:sz w:val="24"/>
              </w:rPr>
            </w:pPr>
            <w:r w:rsidRPr="00982D18">
              <w:rPr>
                <w:b/>
                <w:bCs/>
                <w:sz w:val="24"/>
              </w:rPr>
              <w:t>ФИО</w:t>
            </w:r>
          </w:p>
        </w:tc>
        <w:tc>
          <w:tcPr>
            <w:tcW w:w="2268" w:type="dxa"/>
          </w:tcPr>
          <w:p w:rsidR="00E75D8C" w:rsidRPr="00982D18" w:rsidRDefault="00E75D8C" w:rsidP="00640541">
            <w:pPr>
              <w:jc w:val="center"/>
              <w:rPr>
                <w:b/>
                <w:bCs/>
                <w:sz w:val="24"/>
              </w:rPr>
            </w:pPr>
            <w:r w:rsidRPr="00982D18">
              <w:rPr>
                <w:b/>
                <w:bCs/>
                <w:sz w:val="24"/>
              </w:rPr>
              <w:t>Должность</w:t>
            </w:r>
          </w:p>
        </w:tc>
        <w:tc>
          <w:tcPr>
            <w:tcW w:w="2127" w:type="dxa"/>
          </w:tcPr>
          <w:p w:rsidR="00E75D8C" w:rsidRPr="00982D18" w:rsidRDefault="00E75D8C" w:rsidP="00640541">
            <w:pPr>
              <w:jc w:val="center"/>
              <w:rPr>
                <w:b/>
                <w:bCs/>
                <w:sz w:val="24"/>
              </w:rPr>
            </w:pPr>
            <w:r w:rsidRPr="00982D18">
              <w:rPr>
                <w:b/>
                <w:bCs/>
                <w:sz w:val="24"/>
              </w:rPr>
              <w:t>Электронная почта</w:t>
            </w:r>
          </w:p>
        </w:tc>
        <w:tc>
          <w:tcPr>
            <w:tcW w:w="2398" w:type="dxa"/>
          </w:tcPr>
          <w:p w:rsidR="00E75D8C" w:rsidRPr="00982D18" w:rsidRDefault="00E75D8C" w:rsidP="00640541">
            <w:pPr>
              <w:jc w:val="center"/>
              <w:rPr>
                <w:b/>
                <w:bCs/>
                <w:sz w:val="24"/>
              </w:rPr>
            </w:pPr>
            <w:r w:rsidRPr="00982D18">
              <w:rPr>
                <w:b/>
                <w:bCs/>
                <w:sz w:val="24"/>
              </w:rPr>
              <w:t>Телефон</w:t>
            </w:r>
          </w:p>
        </w:tc>
      </w:tr>
      <w:tr w:rsidR="00E75D8C" w:rsidRPr="00982D18" w:rsidTr="00640541">
        <w:trPr>
          <w:trHeight w:val="338"/>
        </w:trPr>
        <w:tc>
          <w:tcPr>
            <w:tcW w:w="557" w:type="dxa"/>
          </w:tcPr>
          <w:p w:rsidR="00E75D8C" w:rsidRPr="00982D18" w:rsidRDefault="00E75D8C" w:rsidP="00640541">
            <w:pPr>
              <w:rPr>
                <w:sz w:val="24"/>
                <w:lang w:val="en-US"/>
              </w:rPr>
            </w:pPr>
          </w:p>
        </w:tc>
        <w:tc>
          <w:tcPr>
            <w:tcW w:w="2268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  <w:tc>
          <w:tcPr>
            <w:tcW w:w="2398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</w:tr>
      <w:tr w:rsidR="00E75D8C" w:rsidRPr="00982D18" w:rsidTr="00640541">
        <w:trPr>
          <w:trHeight w:val="338"/>
        </w:trPr>
        <w:tc>
          <w:tcPr>
            <w:tcW w:w="557" w:type="dxa"/>
          </w:tcPr>
          <w:p w:rsidR="00E75D8C" w:rsidRPr="00982D18" w:rsidDel="003278C7" w:rsidRDefault="00E75D8C" w:rsidP="00640541">
            <w:pPr>
              <w:rPr>
                <w:sz w:val="24"/>
                <w:lang w:val="en-US"/>
              </w:rPr>
            </w:pPr>
          </w:p>
        </w:tc>
        <w:tc>
          <w:tcPr>
            <w:tcW w:w="2268" w:type="dxa"/>
          </w:tcPr>
          <w:p w:rsidR="00E75D8C" w:rsidRPr="00982D18" w:rsidDel="003278C7" w:rsidRDefault="00E75D8C" w:rsidP="00640541">
            <w:pPr>
              <w:rPr>
                <w:sz w:val="24"/>
                <w:lang w:val="en-US"/>
              </w:rPr>
            </w:pPr>
          </w:p>
        </w:tc>
        <w:tc>
          <w:tcPr>
            <w:tcW w:w="2268" w:type="dxa"/>
          </w:tcPr>
          <w:p w:rsidR="00E75D8C" w:rsidRPr="00982D18" w:rsidDel="003278C7" w:rsidRDefault="00E75D8C" w:rsidP="00640541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:rsidR="00E75D8C" w:rsidRPr="00982D18" w:rsidDel="003278C7" w:rsidRDefault="00E75D8C" w:rsidP="00640541">
            <w:pPr>
              <w:rPr>
                <w:sz w:val="24"/>
                <w:lang w:val="en-US"/>
              </w:rPr>
            </w:pPr>
          </w:p>
        </w:tc>
        <w:tc>
          <w:tcPr>
            <w:tcW w:w="2398" w:type="dxa"/>
          </w:tcPr>
          <w:p w:rsidR="00E75D8C" w:rsidRPr="00982D18" w:rsidDel="003278C7" w:rsidRDefault="00E75D8C" w:rsidP="00640541">
            <w:pPr>
              <w:rPr>
                <w:sz w:val="24"/>
                <w:lang w:val="en-US"/>
              </w:rPr>
            </w:pPr>
          </w:p>
        </w:tc>
      </w:tr>
      <w:tr w:rsidR="00E75D8C" w:rsidRPr="00982D18" w:rsidTr="00640541">
        <w:trPr>
          <w:trHeight w:val="338"/>
        </w:trPr>
        <w:tc>
          <w:tcPr>
            <w:tcW w:w="557" w:type="dxa"/>
          </w:tcPr>
          <w:p w:rsidR="00E75D8C" w:rsidRPr="00982D18" w:rsidRDefault="00E75D8C" w:rsidP="00640541">
            <w:pPr>
              <w:rPr>
                <w:sz w:val="24"/>
                <w:lang w:val="en-US"/>
              </w:rPr>
            </w:pPr>
          </w:p>
        </w:tc>
        <w:tc>
          <w:tcPr>
            <w:tcW w:w="2268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  <w:tc>
          <w:tcPr>
            <w:tcW w:w="2398" w:type="dxa"/>
          </w:tcPr>
          <w:p w:rsidR="00E75D8C" w:rsidRPr="00982D18" w:rsidRDefault="00E75D8C" w:rsidP="00640541">
            <w:pPr>
              <w:rPr>
                <w:sz w:val="24"/>
              </w:rPr>
            </w:pPr>
          </w:p>
        </w:tc>
      </w:tr>
    </w:tbl>
    <w:p w:rsidR="00E75D8C" w:rsidRPr="000D3712" w:rsidRDefault="00E75D8C" w:rsidP="00E75D8C">
      <w:pPr>
        <w:rPr>
          <w:szCs w:val="28"/>
        </w:rPr>
      </w:pPr>
    </w:p>
    <w:p w:rsidR="003001D2" w:rsidRDefault="00E75D8C"/>
    <w:sectPr w:rsidR="003001D2" w:rsidSect="000963CD">
      <w:headerReference w:type="default" r:id="rId5"/>
      <w:footerReference w:type="default" r:id="rId6"/>
      <w:footerReference w:type="first" r:id="rId7"/>
      <w:pgSz w:w="11907" w:h="16840" w:code="580"/>
      <w:pgMar w:top="1134" w:right="567" w:bottom="1134" w:left="1134" w:header="567" w:footer="646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0E8" w:rsidRPr="00D03180" w:rsidRDefault="00E75D8C" w:rsidP="00D03180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0E8" w:rsidRDefault="00E75D8C" w:rsidP="00921014">
    <w:pPr>
      <w:pStyle w:val="a5"/>
      <w:ind w:firstLine="0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0E8" w:rsidRPr="00D1565A" w:rsidRDefault="00E75D8C" w:rsidP="00D1565A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8C"/>
    <w:rsid w:val="00C15769"/>
    <w:rsid w:val="00C9560A"/>
    <w:rsid w:val="00E7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DB36"/>
  <w15:chartTrackingRefBased/>
  <w15:docId w15:val="{61F32328-E36D-48D6-9902-31FAA8AD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D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5D8C"/>
    <w:pPr>
      <w:tabs>
        <w:tab w:val="center" w:pos="4153"/>
        <w:tab w:val="right" w:pos="8306"/>
      </w:tabs>
      <w:ind w:firstLine="329"/>
      <w:jc w:val="both"/>
    </w:pPr>
    <w:rPr>
      <w:sz w:val="21"/>
      <w:szCs w:val="20"/>
    </w:rPr>
  </w:style>
  <w:style w:type="character" w:customStyle="1" w:styleId="a4">
    <w:name w:val="Верхний колонтитул Знак"/>
    <w:basedOn w:val="a0"/>
    <w:link w:val="a3"/>
    <w:rsid w:val="00E75D8C"/>
    <w:rPr>
      <w:rFonts w:ascii="Times New Roman" w:eastAsia="Times New Roman" w:hAnsi="Times New Roman" w:cs="Times New Roman"/>
      <w:sz w:val="21"/>
      <w:szCs w:val="20"/>
      <w:lang w:eastAsia="ru-RU"/>
    </w:rPr>
  </w:style>
  <w:style w:type="paragraph" w:styleId="a5">
    <w:name w:val="footer"/>
    <w:basedOn w:val="a"/>
    <w:link w:val="a6"/>
    <w:uiPriority w:val="99"/>
    <w:rsid w:val="00E75D8C"/>
    <w:pPr>
      <w:tabs>
        <w:tab w:val="center" w:pos="4153"/>
        <w:tab w:val="right" w:pos="8306"/>
      </w:tabs>
      <w:ind w:firstLine="329"/>
      <w:jc w:val="both"/>
    </w:pPr>
    <w:rPr>
      <w:sz w:val="21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E75D8C"/>
    <w:rPr>
      <w:rFonts w:ascii="Times New Roman" w:eastAsia="Times New Roman" w:hAnsi="Times New Roman" w:cs="Times New Roman"/>
      <w:sz w:val="21"/>
      <w:szCs w:val="20"/>
      <w:lang w:eastAsia="ru-RU"/>
    </w:rPr>
  </w:style>
  <w:style w:type="character" w:styleId="a7">
    <w:name w:val="Hyperlink"/>
    <w:uiPriority w:val="99"/>
    <w:unhideWhenUsed/>
    <w:rsid w:val="00E75D8C"/>
    <w:rPr>
      <w:color w:val="0000FF"/>
      <w:u w:val="single"/>
    </w:rPr>
  </w:style>
  <w:style w:type="table" w:styleId="a8">
    <w:name w:val="Table Grid"/>
    <w:basedOn w:val="a1"/>
    <w:uiPriority w:val="59"/>
    <w:rsid w:val="00E75D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сновной т."/>
    <w:basedOn w:val="a"/>
    <w:link w:val="aa"/>
    <w:qFormat/>
    <w:rsid w:val="00E75D8C"/>
    <w:pPr>
      <w:spacing w:after="120" w:line="360" w:lineRule="exact"/>
      <w:ind w:firstLine="709"/>
      <w:jc w:val="both"/>
    </w:pPr>
    <w:rPr>
      <w:szCs w:val="20"/>
    </w:rPr>
  </w:style>
  <w:style w:type="character" w:customStyle="1" w:styleId="aa">
    <w:name w:val="Основной т. Знак"/>
    <w:basedOn w:val="a0"/>
    <w:link w:val="a9"/>
    <w:rsid w:val="00E75D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E7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https://sbor.info.gov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Гусев</dc:creator>
  <cp:keywords/>
  <dc:description/>
  <cp:lastModifiedBy>Иван Гусев</cp:lastModifiedBy>
  <cp:revision>1</cp:revision>
  <dcterms:created xsi:type="dcterms:W3CDTF">2021-07-01T02:24:00Z</dcterms:created>
  <dcterms:modified xsi:type="dcterms:W3CDTF">2021-07-01T02:27:00Z</dcterms:modified>
</cp:coreProperties>
</file>