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bookmarkStart w:id="0" w:name="_Toc196209076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  <w:bookmarkEnd w:id="0"/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bookmarkStart w:id="1" w:name="_Toc196209077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ФГБОУ ВО «БУРЯТСКИЙ ГОСУДАРСТВЕННЫЙ УНИВЕРСИТЕТ</w:t>
      </w: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0C57A9">
        <w:rPr>
          <w:rFonts w:ascii="Times New Roman" w:eastAsia="Times New Roman" w:hAnsi="Times New Roman"/>
          <w:sz w:val="28"/>
          <w:szCs w:val="28"/>
          <w:lang w:val="ru-RU"/>
        </w:rPr>
        <w:t xml:space="preserve"> ИМЕНИ ДОРЖИ БАНЗАРОВА»</w:t>
      </w:r>
      <w:bookmarkEnd w:id="1"/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bookmarkStart w:id="2" w:name="_Toc196209079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КОЛЛЕДЖ</w:t>
      </w:r>
      <w:bookmarkEnd w:id="2"/>
      <w:r w:rsidRPr="000C57A9">
        <w:rPr>
          <w:rFonts w:ascii="Times New Roman" w:eastAsia="Times New Roman" w:hAnsi="Times New Roman"/>
          <w:sz w:val="28"/>
          <w:szCs w:val="28"/>
          <w:lang w:val="ru-RU"/>
        </w:rPr>
        <w:br/>
        <w:t>КАФЕДРА ВЫЧИСЛИТЕЛЬНОЙ ТЕХНИКИ И ИНФОРМАТИКИ</w:t>
      </w: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8A7700" w:rsidP="000C57A9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Лабораторная работа №1</w:t>
      </w:r>
      <w:r w:rsidR="000C57A9" w:rsidRPr="000C57A9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:rsidR="000C57A9" w:rsidRPr="000C57A9" w:rsidRDefault="000C57A9" w:rsidP="000C57A9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0C57A9">
        <w:rPr>
          <w:rFonts w:ascii="Times New Roman" w:eastAsia="Times New Roman" w:hAnsi="Times New Roman"/>
          <w:sz w:val="28"/>
          <w:szCs w:val="28"/>
          <w:lang w:val="ru-RU"/>
        </w:rPr>
        <w:t>«</w:t>
      </w:r>
      <w:r w:rsidR="008A7700" w:rsidRPr="00386F30">
        <w:rPr>
          <w:rFonts w:ascii="Times New Roman" w:hAnsi="Times New Roman"/>
          <w:sz w:val="28"/>
          <w:lang w:val="ru-RU"/>
        </w:rPr>
        <w:t xml:space="preserve">Установка </w:t>
      </w:r>
      <w:r w:rsidR="008A7700" w:rsidRPr="00386F30">
        <w:rPr>
          <w:rFonts w:ascii="Times New Roman" w:hAnsi="Times New Roman"/>
          <w:sz w:val="28"/>
        </w:rPr>
        <w:t>WindowsServer</w:t>
      </w:r>
      <w:r w:rsidR="008A7700" w:rsidRPr="00386F30">
        <w:rPr>
          <w:rFonts w:ascii="Times New Roman" w:hAnsi="Times New Roman"/>
          <w:sz w:val="28"/>
          <w:lang w:val="ru-RU"/>
        </w:rPr>
        <w:t xml:space="preserve"> 2003 на </w:t>
      </w:r>
      <w:r w:rsidR="008A7700" w:rsidRPr="00386F30">
        <w:rPr>
          <w:rFonts w:ascii="Times New Roman" w:hAnsi="Times New Roman"/>
          <w:sz w:val="28"/>
        </w:rPr>
        <w:t>VirtualBox</w:t>
      </w:r>
      <w:r w:rsidRPr="000C57A9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p w:rsidR="000C57A9" w:rsidRPr="000C57A9" w:rsidRDefault="000C57A9" w:rsidP="000C57A9">
      <w:pPr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bookmarkStart w:id="3" w:name="_Toc196209082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Выполнил студент группы 09829</w:t>
      </w:r>
      <w:bookmarkEnd w:id="3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bookmarkStart w:id="4" w:name="_Toc196209083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Намжилон В.Ю</w:t>
      </w:r>
      <w:bookmarkEnd w:id="4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r w:rsidRPr="000C57A9">
        <w:rPr>
          <w:rFonts w:ascii="Times New Roman" w:eastAsia="Times New Roman" w:hAnsi="Times New Roman"/>
          <w:sz w:val="28"/>
          <w:szCs w:val="28"/>
          <w:lang w:val="ru-RU"/>
        </w:rPr>
        <w:t>Проверил преподаватель:</w:t>
      </w: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r w:rsidRPr="000C57A9">
        <w:rPr>
          <w:rFonts w:ascii="Times New Roman" w:eastAsia="Times New Roman" w:hAnsi="Times New Roman"/>
          <w:sz w:val="28"/>
          <w:szCs w:val="28"/>
          <w:lang w:val="ru-RU"/>
        </w:rPr>
        <w:t>Шапеев Д.Ю.</w:t>
      </w: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line="360" w:lineRule="auto"/>
        <w:contextualSpacing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C57A9" w:rsidRPr="000C57A9" w:rsidRDefault="000C57A9" w:rsidP="000C57A9">
      <w:pPr>
        <w:spacing w:before="120" w:after="120"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bookmarkStart w:id="5" w:name="_Toc196209086"/>
      <w:r w:rsidRPr="000C57A9">
        <w:rPr>
          <w:rFonts w:ascii="Times New Roman" w:eastAsia="Times New Roman" w:hAnsi="Times New Roman"/>
          <w:sz w:val="28"/>
          <w:szCs w:val="28"/>
          <w:lang w:val="ru-RU"/>
        </w:rPr>
        <w:t>Улан-Удэ</w:t>
      </w:r>
      <w:bookmarkEnd w:id="5"/>
    </w:p>
    <w:p w:rsidR="008F73E7" w:rsidRDefault="008F73E7" w:rsidP="00FB359F">
      <w:pPr>
        <w:jc w:val="both"/>
        <w:rPr>
          <w:rFonts w:ascii="Times New Roman" w:hAnsi="Times New Roman"/>
          <w:sz w:val="28"/>
          <w:lang w:val="ru-RU"/>
        </w:rPr>
      </w:pPr>
      <w:r w:rsidRPr="008F73E7">
        <w:rPr>
          <w:rFonts w:ascii="Times New Roman" w:hAnsi="Times New Roman"/>
          <w:sz w:val="28"/>
          <w:lang w:val="ru-RU"/>
        </w:rPr>
        <w:lastRenderedPageBreak/>
        <w:t xml:space="preserve">Цель работы: Приобрести опыт установки современной </w:t>
      </w:r>
      <w:r>
        <w:rPr>
          <w:rFonts w:ascii="Times New Roman" w:hAnsi="Times New Roman"/>
          <w:sz w:val="28"/>
          <w:lang w:val="ru-RU"/>
        </w:rPr>
        <w:t xml:space="preserve">ОС </w:t>
      </w:r>
      <w:r w:rsidRPr="008F73E7">
        <w:rPr>
          <w:rFonts w:ascii="Times New Roman" w:hAnsi="Times New Roman"/>
          <w:sz w:val="28"/>
        </w:rPr>
        <w:t>WindowsServer</w:t>
      </w:r>
      <w:r>
        <w:rPr>
          <w:rFonts w:ascii="Times New Roman" w:hAnsi="Times New Roman"/>
          <w:sz w:val="28"/>
          <w:lang w:val="ru-RU"/>
        </w:rPr>
        <w:t xml:space="preserve"> 2003. </w:t>
      </w:r>
    </w:p>
    <w:p w:rsidR="008F73E7" w:rsidRDefault="008F73E7" w:rsidP="008F73E7">
      <w:pPr>
        <w:rPr>
          <w:rFonts w:ascii="Times New Roman" w:hAnsi="Times New Roman"/>
          <w:sz w:val="28"/>
          <w:lang w:val="ru-RU"/>
        </w:rPr>
      </w:pPr>
    </w:p>
    <w:p w:rsidR="008F73E7" w:rsidRDefault="008F73E7" w:rsidP="008F73E7">
      <w:pPr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Теория</w:t>
      </w:r>
    </w:p>
    <w:p w:rsidR="00FB359F" w:rsidRDefault="008F73E7" w:rsidP="00FB359F">
      <w:pPr>
        <w:ind w:firstLine="708"/>
        <w:jc w:val="both"/>
        <w:rPr>
          <w:rFonts w:ascii="Times New Roman" w:hAnsi="Times New Roman"/>
          <w:sz w:val="28"/>
          <w:lang w:val="ru-RU"/>
        </w:rPr>
      </w:pPr>
      <w:r w:rsidRPr="008F73E7">
        <w:rPr>
          <w:rFonts w:ascii="Times New Roman" w:hAnsi="Times New Roman"/>
          <w:sz w:val="28"/>
        </w:rPr>
        <w:t>WindowsServer</w:t>
      </w:r>
      <w:r w:rsidRPr="008F73E7">
        <w:rPr>
          <w:rFonts w:ascii="Times New Roman" w:hAnsi="Times New Roman"/>
          <w:sz w:val="28"/>
          <w:lang w:val="ru-RU"/>
        </w:rPr>
        <w:t xml:space="preserve"> 2003— операционная система семейства </w:t>
      </w:r>
      <w:r w:rsidRPr="008F73E7">
        <w:rPr>
          <w:rFonts w:ascii="Times New Roman" w:hAnsi="Times New Roman"/>
          <w:sz w:val="28"/>
        </w:rPr>
        <w:t>WindowsNT</w:t>
      </w:r>
      <w:r w:rsidRPr="008F73E7">
        <w:rPr>
          <w:rFonts w:ascii="Times New Roman" w:hAnsi="Times New Roman"/>
          <w:sz w:val="28"/>
          <w:lang w:val="ru-RU"/>
        </w:rPr>
        <w:t xml:space="preserve"> от компании </w:t>
      </w:r>
      <w:r w:rsidRPr="008F73E7">
        <w:rPr>
          <w:rFonts w:ascii="Times New Roman" w:hAnsi="Times New Roman"/>
          <w:sz w:val="28"/>
        </w:rPr>
        <w:t>Microsoft</w:t>
      </w:r>
      <w:r w:rsidRPr="008F73E7">
        <w:rPr>
          <w:rFonts w:ascii="Times New Roman" w:hAnsi="Times New Roman"/>
          <w:sz w:val="28"/>
          <w:lang w:val="ru-RU"/>
        </w:rPr>
        <w:t>, предназначенная для работы на серверах. Была выпущена 24 апреля 2003 года.</w:t>
      </w:r>
    </w:p>
    <w:p w:rsidR="00FB359F" w:rsidRDefault="008F73E7" w:rsidP="00FB359F">
      <w:pPr>
        <w:ind w:firstLine="708"/>
        <w:jc w:val="both"/>
        <w:rPr>
          <w:rFonts w:ascii="Times New Roman" w:hAnsi="Times New Roman"/>
          <w:sz w:val="28"/>
          <w:lang w:val="ru-RU"/>
        </w:rPr>
      </w:pPr>
      <w:r w:rsidRPr="008F73E7">
        <w:rPr>
          <w:rFonts w:ascii="Times New Roman" w:hAnsi="Times New Roman"/>
          <w:sz w:val="28"/>
        </w:rPr>
        <w:t>WindowsServer</w:t>
      </w:r>
      <w:r w:rsidRPr="008F73E7">
        <w:rPr>
          <w:rFonts w:ascii="Times New Roman" w:hAnsi="Times New Roman"/>
          <w:sz w:val="28"/>
          <w:lang w:val="ru-RU"/>
        </w:rPr>
        <w:t xml:space="preserve"> 2003 — первая из операционных систем </w:t>
      </w:r>
      <w:r w:rsidRPr="008F73E7">
        <w:rPr>
          <w:rFonts w:ascii="Times New Roman" w:hAnsi="Times New Roman"/>
          <w:sz w:val="28"/>
        </w:rPr>
        <w:t>Microsoft</w:t>
      </w:r>
      <w:r w:rsidRPr="008F73E7">
        <w:rPr>
          <w:rFonts w:ascii="Times New Roman" w:hAnsi="Times New Roman"/>
          <w:sz w:val="28"/>
          <w:lang w:val="ru-RU"/>
        </w:rPr>
        <w:t>, которая поставляется с предустановленной оболочкой .</w:t>
      </w:r>
      <w:r w:rsidRPr="008F73E7">
        <w:rPr>
          <w:rFonts w:ascii="Times New Roman" w:hAnsi="Times New Roman"/>
          <w:sz w:val="28"/>
        </w:rPr>
        <w:t>NETFramework</w:t>
      </w:r>
      <w:r w:rsidRPr="008F73E7">
        <w:rPr>
          <w:rFonts w:ascii="Times New Roman" w:hAnsi="Times New Roman"/>
          <w:sz w:val="28"/>
          <w:lang w:val="ru-RU"/>
        </w:rPr>
        <w:t xml:space="preserve">. Это позволяет данной системе выступать в роли сервера приложений для платформы </w:t>
      </w:r>
      <w:r w:rsidRPr="008F73E7">
        <w:rPr>
          <w:rFonts w:ascii="Times New Roman" w:hAnsi="Times New Roman"/>
          <w:sz w:val="28"/>
        </w:rPr>
        <w:t>Microsoft</w:t>
      </w:r>
      <w:r w:rsidRPr="008F73E7">
        <w:rPr>
          <w:rFonts w:ascii="Times New Roman" w:hAnsi="Times New Roman"/>
          <w:sz w:val="28"/>
          <w:lang w:val="ru-RU"/>
        </w:rPr>
        <w:t xml:space="preserve"> .</w:t>
      </w:r>
      <w:r w:rsidRPr="008F73E7">
        <w:rPr>
          <w:rFonts w:ascii="Times New Roman" w:hAnsi="Times New Roman"/>
          <w:sz w:val="28"/>
        </w:rPr>
        <w:t>NET</w:t>
      </w:r>
      <w:r w:rsidRPr="008F73E7">
        <w:rPr>
          <w:rFonts w:ascii="Times New Roman" w:hAnsi="Times New Roman"/>
          <w:sz w:val="28"/>
          <w:lang w:val="ru-RU"/>
        </w:rPr>
        <w:t xml:space="preserve"> без установки какого-либо дополнительного программного обеспечения.</w:t>
      </w:r>
    </w:p>
    <w:p w:rsidR="008F73E7" w:rsidRDefault="008F73E7" w:rsidP="00FB359F">
      <w:pPr>
        <w:ind w:firstLine="708"/>
        <w:jc w:val="both"/>
        <w:rPr>
          <w:rFonts w:ascii="Times New Roman" w:hAnsi="Times New Roman"/>
          <w:sz w:val="28"/>
          <w:lang w:val="ru-RU"/>
        </w:rPr>
      </w:pPr>
      <w:r w:rsidRPr="008F73E7">
        <w:rPr>
          <w:rFonts w:ascii="Times New Roman" w:hAnsi="Times New Roman"/>
          <w:sz w:val="28"/>
          <w:lang w:val="ru-RU"/>
        </w:rPr>
        <w:t xml:space="preserve">По заявлениям </w:t>
      </w:r>
      <w:r w:rsidRPr="008F73E7">
        <w:rPr>
          <w:rFonts w:ascii="Times New Roman" w:hAnsi="Times New Roman"/>
          <w:sz w:val="28"/>
        </w:rPr>
        <w:t>Microsoft</w:t>
      </w:r>
      <w:r w:rsidRPr="008F73E7">
        <w:rPr>
          <w:rFonts w:ascii="Times New Roman" w:hAnsi="Times New Roman"/>
          <w:sz w:val="28"/>
          <w:lang w:val="ru-RU"/>
        </w:rPr>
        <w:t xml:space="preserve">, в </w:t>
      </w:r>
      <w:r w:rsidRPr="008F73E7">
        <w:rPr>
          <w:rFonts w:ascii="Times New Roman" w:hAnsi="Times New Roman"/>
          <w:sz w:val="28"/>
        </w:rPr>
        <w:t>WindowsServer</w:t>
      </w:r>
      <w:r w:rsidRPr="008F73E7">
        <w:rPr>
          <w:rFonts w:ascii="Times New Roman" w:hAnsi="Times New Roman"/>
          <w:sz w:val="28"/>
          <w:lang w:val="ru-RU"/>
        </w:rPr>
        <w:t xml:space="preserve"> 2003 большое внимание было уделено безопасности системы. </w:t>
      </w:r>
    </w:p>
    <w:p w:rsidR="00FB359F" w:rsidRPr="008A7700" w:rsidRDefault="005E7FB9" w:rsidP="008A7700">
      <w:pPr>
        <w:ind w:firstLine="708"/>
        <w:rPr>
          <w:rFonts w:ascii="Times New Roman" w:hAnsi="Times New Roman"/>
          <w:sz w:val="40"/>
          <w:lang w:val="ru-RU"/>
        </w:rPr>
      </w:pPr>
      <w:r>
        <w:rPr>
          <w:rFonts w:ascii="Times New Roman" w:hAnsi="Times New Roman"/>
          <w:noProof/>
          <w:sz w:val="40"/>
          <w:lang w:val="ru-RU" w:eastAsia="ru-RU"/>
        </w:rPr>
        <w:drawing>
          <wp:inline distT="0" distB="0" distL="0" distR="0">
            <wp:extent cx="5276850" cy="297180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7ED" w:rsidRDefault="00FB359F" w:rsidP="00ED77ED">
      <w:pPr>
        <w:ind w:firstLine="708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Установка </w:t>
      </w:r>
      <w:r w:rsidRPr="00FB359F">
        <w:rPr>
          <w:rFonts w:ascii="Times New Roman" w:hAnsi="Times New Roman"/>
          <w:sz w:val="28"/>
        </w:rPr>
        <w:t>Windows Server 2003</w:t>
      </w:r>
      <w:r>
        <w:rPr>
          <w:rFonts w:ascii="Times New Roman" w:hAnsi="Times New Roman"/>
          <w:sz w:val="28"/>
          <w:lang w:val="ru-RU"/>
        </w:rPr>
        <w:t>.</w:t>
      </w:r>
    </w:p>
    <w:p w:rsidR="00ED77ED" w:rsidRDefault="0036726A" w:rsidP="00167D41">
      <w:pPr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274310" cy="4536814"/>
            <wp:effectExtent l="19050" t="0" r="254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26A" w:rsidRDefault="0036726A" w:rsidP="00167D41">
      <w:pPr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ru-RU" w:eastAsia="ru-RU"/>
        </w:rPr>
        <w:drawing>
          <wp:inline distT="0" distB="0" distL="0" distR="0">
            <wp:extent cx="5274310" cy="3482989"/>
            <wp:effectExtent l="19050" t="0" r="254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26A" w:rsidRDefault="0036726A" w:rsidP="00167D41">
      <w:pPr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274310" cy="3264655"/>
            <wp:effectExtent l="1905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26A" w:rsidRDefault="0036726A" w:rsidP="00167D41">
      <w:pPr>
        <w:ind w:firstLine="708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noProof/>
          <w:sz w:val="28"/>
          <w:lang w:val="ru-RU" w:eastAsia="ru-RU"/>
        </w:rPr>
        <w:drawing>
          <wp:inline distT="0" distB="0" distL="0" distR="0">
            <wp:extent cx="5274310" cy="4538247"/>
            <wp:effectExtent l="1905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8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26A" w:rsidRPr="0036726A" w:rsidRDefault="0036726A" w:rsidP="00167D41">
      <w:pPr>
        <w:ind w:firstLine="708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274310" cy="4586262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86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D41" w:rsidRDefault="00167D41" w:rsidP="00167D41">
      <w:pPr>
        <w:ind w:firstLine="708"/>
        <w:jc w:val="center"/>
        <w:rPr>
          <w:rFonts w:ascii="Times New Roman" w:hAnsi="Times New Roman"/>
          <w:sz w:val="28"/>
          <w:lang w:val="ru-RU"/>
        </w:rPr>
      </w:pPr>
    </w:p>
    <w:p w:rsidR="00ED77ED" w:rsidRDefault="00167D41" w:rsidP="00167D41">
      <w:pPr>
        <w:spacing w:before="120" w:after="120" w:line="276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</w:t>
      </w:r>
      <w:r w:rsidRPr="00167D41">
        <w:rPr>
          <w:rFonts w:ascii="Times New Roman" w:hAnsi="Times New Roman"/>
          <w:sz w:val="28"/>
          <w:szCs w:val="28"/>
          <w:lang w:val="ru-RU"/>
        </w:rPr>
        <w:t xml:space="preserve">а хостовой ОС присвоим </w:t>
      </w:r>
      <w:r w:rsidRPr="00C52828">
        <w:rPr>
          <w:rFonts w:ascii="Times New Roman" w:hAnsi="Times New Roman"/>
          <w:sz w:val="28"/>
          <w:szCs w:val="28"/>
        </w:rPr>
        <w:t>IP</w:t>
      </w:r>
      <w:r w:rsidRPr="00167D41">
        <w:rPr>
          <w:rFonts w:ascii="Times New Roman" w:hAnsi="Times New Roman"/>
          <w:sz w:val="28"/>
          <w:szCs w:val="28"/>
          <w:lang w:val="ru-RU"/>
        </w:rPr>
        <w:t xml:space="preserve"> адрес 192.168.56.</w:t>
      </w:r>
      <w:r>
        <w:rPr>
          <w:rFonts w:ascii="Times New Roman" w:hAnsi="Times New Roman"/>
          <w:sz w:val="28"/>
          <w:szCs w:val="28"/>
          <w:lang w:val="ru-RU"/>
        </w:rPr>
        <w:t>1</w:t>
      </w:r>
    </w:p>
    <w:p w:rsidR="00167D41" w:rsidRDefault="002204BE" w:rsidP="002204BE">
      <w:pPr>
        <w:spacing w:before="120" w:after="120" w:line="276" w:lineRule="auto"/>
        <w:ind w:hanging="142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716732" cy="4348214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96" cy="4347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D41" w:rsidRDefault="00167D41" w:rsidP="00167D41">
      <w:pPr>
        <w:spacing w:before="120" w:after="120" w:line="276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Далее </w:t>
      </w:r>
      <w:r w:rsidRPr="00167D41">
        <w:rPr>
          <w:rFonts w:ascii="Times New Roman" w:hAnsi="Times New Roman"/>
          <w:sz w:val="28"/>
          <w:szCs w:val="28"/>
          <w:lang w:val="ru-RU"/>
        </w:rPr>
        <w:t>провери</w:t>
      </w:r>
      <w:r>
        <w:rPr>
          <w:rFonts w:ascii="Times New Roman" w:hAnsi="Times New Roman"/>
          <w:sz w:val="28"/>
          <w:szCs w:val="28"/>
          <w:lang w:val="ru-RU"/>
        </w:rPr>
        <w:t>м,</w:t>
      </w:r>
      <w:r w:rsidRPr="00167D41">
        <w:rPr>
          <w:rFonts w:ascii="Times New Roman" w:hAnsi="Times New Roman"/>
          <w:sz w:val="28"/>
          <w:szCs w:val="28"/>
          <w:lang w:val="ru-RU"/>
        </w:rPr>
        <w:t xml:space="preserve"> видят ли компьютеры друг друга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167D41" w:rsidRDefault="00167D41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noProof/>
          <w:sz w:val="2"/>
          <w:lang w:val="ru-RU" w:eastAsia="ru-RU"/>
        </w:rPr>
        <w:drawing>
          <wp:inline distT="0" distB="0" distL="0" distR="0">
            <wp:extent cx="5099214" cy="4031508"/>
            <wp:effectExtent l="19050" t="0" r="6186" b="0"/>
            <wp:docPr id="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90" cy="4046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D41" w:rsidRDefault="00167D41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167D41" w:rsidRPr="004D7C5F" w:rsidRDefault="00167D41" w:rsidP="004D7C5F">
      <w:pPr>
        <w:spacing w:before="120" w:after="120" w:line="276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Добавляем </w:t>
      </w:r>
      <w:r w:rsidR="004D7C5F" w:rsidRPr="00924A3B">
        <w:rPr>
          <w:rFonts w:ascii="Times New Roman" w:hAnsi="Times New Roman"/>
          <w:sz w:val="28"/>
          <w:szCs w:val="28"/>
        </w:rPr>
        <w:t>DHCP сервер</w:t>
      </w:r>
    </w:p>
    <w:p w:rsidR="00167D41" w:rsidRDefault="002204BE" w:rsidP="002204BE">
      <w:pPr>
        <w:spacing w:before="120" w:after="120" w:line="276" w:lineRule="auto"/>
        <w:ind w:hanging="567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26168" cy="4631377"/>
            <wp:effectExtent l="19050" t="0" r="7932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17" cy="463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5F" w:rsidRDefault="004D7C5F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4D7C5F" w:rsidRDefault="004D7C5F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4D7C5F" w:rsidRPr="00143C57" w:rsidRDefault="00143C57" w:rsidP="000D3928">
      <w:pPr>
        <w:spacing w:before="120" w:after="120"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 w:rsidRPr="00143C57">
        <w:rPr>
          <w:rFonts w:ascii="Times New Roman" w:hAnsi="Times New Roman"/>
          <w:sz w:val="28"/>
          <w:szCs w:val="28"/>
          <w:lang w:val="ru-RU"/>
        </w:rPr>
        <w:t>озда</w:t>
      </w:r>
      <w:r>
        <w:rPr>
          <w:rFonts w:ascii="Times New Roman" w:hAnsi="Times New Roman"/>
          <w:sz w:val="28"/>
          <w:szCs w:val="28"/>
          <w:lang w:val="ru-RU"/>
        </w:rPr>
        <w:t>ем</w:t>
      </w:r>
      <w:r w:rsidRPr="00143C57">
        <w:rPr>
          <w:rFonts w:ascii="Times New Roman" w:hAnsi="Times New Roman"/>
          <w:sz w:val="28"/>
          <w:szCs w:val="28"/>
          <w:lang w:val="ru-RU"/>
        </w:rPr>
        <w:t xml:space="preserve"> область с диапазоном </w:t>
      </w:r>
      <w:r w:rsidRPr="00924A3B">
        <w:rPr>
          <w:rFonts w:ascii="Times New Roman" w:hAnsi="Times New Roman"/>
          <w:sz w:val="28"/>
          <w:szCs w:val="28"/>
        </w:rPr>
        <w:t>IP</w:t>
      </w:r>
      <w:r w:rsidRPr="00143C57">
        <w:rPr>
          <w:rFonts w:ascii="Times New Roman" w:hAnsi="Times New Roman"/>
          <w:sz w:val="28"/>
          <w:szCs w:val="28"/>
          <w:lang w:val="ru-RU"/>
        </w:rPr>
        <w:t xml:space="preserve"> адресов 192.168.56.101– 192.168.56.253.</w:t>
      </w:r>
      <w:r w:rsidR="00D2590B">
        <w:rPr>
          <w:rFonts w:ascii="Times New Roman" w:hAnsi="Times New Roman"/>
          <w:sz w:val="28"/>
          <w:szCs w:val="28"/>
          <w:lang w:val="ru-RU"/>
        </w:rPr>
        <w:t xml:space="preserve"> На </w:t>
      </w:r>
      <w:r w:rsidR="000D3928">
        <w:rPr>
          <w:rFonts w:ascii="Times New Roman" w:hAnsi="Times New Roman"/>
          <w:sz w:val="28"/>
          <w:szCs w:val="28"/>
        </w:rPr>
        <w:t>W</w:t>
      </w:r>
      <w:r w:rsidR="00D2590B" w:rsidRPr="00924A3B">
        <w:rPr>
          <w:rFonts w:ascii="Times New Roman" w:hAnsi="Times New Roman"/>
          <w:sz w:val="28"/>
          <w:szCs w:val="28"/>
        </w:rPr>
        <w:t>sXP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 xml:space="preserve"> выполним команды по получению </w:t>
      </w:r>
      <w:r w:rsidR="00D2590B">
        <w:rPr>
          <w:rFonts w:ascii="Times New Roman" w:hAnsi="Times New Roman"/>
          <w:sz w:val="28"/>
          <w:szCs w:val="28"/>
        </w:rPr>
        <w:t>IP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 xml:space="preserve"> адреса </w:t>
      </w:r>
      <w:r w:rsidR="00D2590B">
        <w:rPr>
          <w:rFonts w:ascii="Times New Roman" w:hAnsi="Times New Roman"/>
          <w:sz w:val="28"/>
          <w:szCs w:val="28"/>
        </w:rPr>
        <w:t>ipconfig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 xml:space="preserve"> /</w:t>
      </w:r>
      <w:r w:rsidR="00D2590B">
        <w:rPr>
          <w:rFonts w:ascii="Times New Roman" w:hAnsi="Times New Roman"/>
          <w:sz w:val="28"/>
          <w:szCs w:val="28"/>
        </w:rPr>
        <w:t>renew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 xml:space="preserve"> и конфигурированию и указанию всех адресов </w:t>
      </w:r>
      <w:r w:rsidR="00D2590B" w:rsidRPr="00924A3B">
        <w:rPr>
          <w:rFonts w:ascii="Times New Roman" w:hAnsi="Times New Roman"/>
          <w:sz w:val="28"/>
          <w:szCs w:val="28"/>
        </w:rPr>
        <w:t>ipconfig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 xml:space="preserve"> /</w:t>
      </w:r>
      <w:r w:rsidR="00D2590B" w:rsidRPr="00924A3B">
        <w:rPr>
          <w:rFonts w:ascii="Times New Roman" w:hAnsi="Times New Roman"/>
          <w:sz w:val="28"/>
          <w:szCs w:val="28"/>
        </w:rPr>
        <w:t>all</w:t>
      </w:r>
      <w:r w:rsidR="00D2590B" w:rsidRPr="00D2590B">
        <w:rPr>
          <w:rFonts w:ascii="Times New Roman" w:hAnsi="Times New Roman"/>
          <w:sz w:val="28"/>
          <w:szCs w:val="28"/>
          <w:lang w:val="ru-RU"/>
        </w:rPr>
        <w:t>:</w:t>
      </w:r>
    </w:p>
    <w:p w:rsidR="004D7C5F" w:rsidRDefault="002204BE" w:rsidP="002204BE">
      <w:pPr>
        <w:spacing w:before="120" w:after="120" w:line="276" w:lineRule="auto"/>
        <w:ind w:hanging="28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6375578" cy="4108862"/>
            <wp:effectExtent l="19050" t="0" r="6172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500" cy="4108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676D70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2204BE" w:rsidRDefault="002204BE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2204BE" w:rsidRDefault="002204BE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2204BE" w:rsidRDefault="002204BE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2204BE" w:rsidRDefault="002204BE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2204BE" w:rsidRDefault="002204BE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Контрольные вопросы</w:t>
      </w:r>
    </w:p>
    <w:p w:rsidR="00FB41C9" w:rsidRP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FB41C9">
        <w:rPr>
          <w:rFonts w:ascii="Times New Roman" w:hAnsi="Times New Roman"/>
          <w:sz w:val="28"/>
          <w:szCs w:val="28"/>
          <w:lang w:val="ru-RU"/>
        </w:rPr>
        <w:t>1. Windows Server 2003 популярна благодаря стабильности, совместимости с корпоративным ПО и удобным инструментам администрирования.</w:t>
      </w:r>
    </w:p>
    <w:p w:rsidR="00FB41C9" w:rsidRP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FB41C9">
        <w:rPr>
          <w:rFonts w:ascii="Times New Roman" w:hAnsi="Times New Roman"/>
          <w:sz w:val="28"/>
          <w:szCs w:val="28"/>
          <w:lang w:val="ru-RU"/>
        </w:rPr>
        <w:t>2. Перезагрузить виртуальный компьютер можно через меню ОС (пункт «Перезагрузка») либо с помощью средств гипервизора (в VirtualBoxкнопка «Reset» или команда перезагрузки в интерфейсе).</w:t>
      </w:r>
    </w:p>
    <w:p w:rsidR="00FB41C9" w:rsidRP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FB41C9">
        <w:rPr>
          <w:rFonts w:ascii="Times New Roman" w:hAnsi="Times New Roman"/>
          <w:sz w:val="28"/>
          <w:szCs w:val="28"/>
          <w:lang w:val="ru-RU"/>
        </w:rPr>
        <w:t xml:space="preserve">3. Служба каталогов (directory service)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FB41C9">
        <w:rPr>
          <w:rFonts w:ascii="Times New Roman" w:hAnsi="Times New Roman"/>
          <w:sz w:val="28"/>
          <w:szCs w:val="28"/>
          <w:lang w:val="ru-RU"/>
        </w:rPr>
        <w:t xml:space="preserve"> система, хранящая, организующая и предоставляющая доступ к информации о ресурсах сети в централизованном виде (Active Directory).</w:t>
      </w:r>
    </w:p>
    <w:p w:rsidR="00FB41C9" w:rsidRP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FB41C9">
        <w:rPr>
          <w:rFonts w:ascii="Times New Roman" w:hAnsi="Times New Roman"/>
          <w:sz w:val="28"/>
          <w:szCs w:val="28"/>
          <w:lang w:val="ru-RU"/>
        </w:rPr>
        <w:t>4. Этапы присвоения IP адреса:</w:t>
      </w:r>
    </w:p>
    <w:p w:rsid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FB41C9">
        <w:rPr>
          <w:rFonts w:ascii="Times New Roman" w:hAnsi="Times New Roman"/>
          <w:sz w:val="28"/>
          <w:szCs w:val="28"/>
          <w:lang w:val="ru-RU"/>
        </w:rPr>
        <w:t xml:space="preserve">обнаружение (Discovery), </w:t>
      </w:r>
    </w:p>
    <w:p w:rsid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FB41C9">
        <w:rPr>
          <w:rFonts w:ascii="Times New Roman" w:hAnsi="Times New Roman"/>
          <w:sz w:val="28"/>
          <w:szCs w:val="28"/>
          <w:lang w:val="ru-RU"/>
        </w:rPr>
        <w:t xml:space="preserve">предложение (Offer), </w:t>
      </w:r>
    </w:p>
    <w:p w:rsidR="00FB41C9" w:rsidRDefault="00FB41C9" w:rsidP="00FB41C9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FB41C9">
        <w:rPr>
          <w:rFonts w:ascii="Times New Roman" w:hAnsi="Times New Roman"/>
          <w:sz w:val="28"/>
          <w:szCs w:val="28"/>
          <w:lang w:val="ru-RU"/>
        </w:rPr>
        <w:t xml:space="preserve">запрос (Request), </w:t>
      </w:r>
    </w:p>
    <w:p w:rsidR="00FB41C9" w:rsidRPr="00FB41C9" w:rsidRDefault="00FB41C9" w:rsidP="007C71F3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FB41C9">
        <w:rPr>
          <w:rFonts w:ascii="Times New Roman" w:hAnsi="Times New Roman"/>
          <w:sz w:val="28"/>
          <w:szCs w:val="28"/>
          <w:lang w:val="ru-RU"/>
        </w:rPr>
        <w:t>подтверждение (Acknowledge) в случае DHCP; либо ручная настройка статического адреса администратором.</w:t>
      </w:r>
    </w:p>
    <w:p w:rsidR="00676D70" w:rsidRPr="00167D41" w:rsidRDefault="00676D70" w:rsidP="00167D41">
      <w:pPr>
        <w:spacing w:before="120" w:after="120"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842BBE" w:rsidRDefault="00842BBE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Default="00ED77ED" w:rsidP="00386F30">
      <w:pPr>
        <w:jc w:val="center"/>
        <w:rPr>
          <w:sz w:val="2"/>
          <w:lang w:val="ru-RU"/>
        </w:rPr>
      </w:pPr>
    </w:p>
    <w:p w:rsidR="00ED77ED" w:rsidRPr="00FB359F" w:rsidRDefault="00ED77ED" w:rsidP="00386F30">
      <w:pPr>
        <w:jc w:val="center"/>
        <w:rPr>
          <w:sz w:val="2"/>
          <w:lang w:val="ru-RU"/>
        </w:rPr>
      </w:pPr>
    </w:p>
    <w:p w:rsidR="00FB359F" w:rsidRPr="00FB359F" w:rsidRDefault="00FB359F" w:rsidP="00386F30">
      <w:pPr>
        <w:jc w:val="center"/>
        <w:rPr>
          <w:sz w:val="2"/>
          <w:lang w:val="ru-RU"/>
        </w:rPr>
      </w:pPr>
    </w:p>
    <w:p w:rsidR="00842BBE" w:rsidRPr="00FB359F" w:rsidRDefault="00842BBE" w:rsidP="00146A35">
      <w:pPr>
        <w:jc w:val="center"/>
        <w:rPr>
          <w:sz w:val="2"/>
          <w:lang w:val="ru-RU"/>
        </w:rPr>
      </w:pPr>
    </w:p>
    <w:p w:rsidR="00842BBE" w:rsidRPr="00FB359F" w:rsidRDefault="00842BBE">
      <w:pPr>
        <w:rPr>
          <w:sz w:val="2"/>
          <w:lang w:val="ru-RU"/>
        </w:rPr>
      </w:pPr>
    </w:p>
    <w:p w:rsidR="00842BBE" w:rsidRPr="00FB359F" w:rsidRDefault="00842BBE">
      <w:pPr>
        <w:rPr>
          <w:sz w:val="2"/>
          <w:lang w:val="ru-RU"/>
        </w:rPr>
      </w:pPr>
    </w:p>
    <w:p w:rsidR="00842BBE" w:rsidRPr="00FB359F" w:rsidRDefault="00842BBE" w:rsidP="00167D41">
      <w:pPr>
        <w:jc w:val="center"/>
        <w:rPr>
          <w:sz w:val="2"/>
          <w:lang w:val="ru-RU"/>
        </w:rPr>
      </w:pPr>
    </w:p>
    <w:p w:rsidR="00842BBE" w:rsidRDefault="00842BBE">
      <w:pPr>
        <w:rPr>
          <w:sz w:val="2"/>
          <w:lang w:val="ru-RU"/>
        </w:rPr>
      </w:pPr>
    </w:p>
    <w:p w:rsidR="00AD5C59" w:rsidRDefault="00AD5C59">
      <w:pPr>
        <w:rPr>
          <w:sz w:val="2"/>
          <w:lang w:val="ru-RU"/>
        </w:rPr>
      </w:pPr>
    </w:p>
    <w:p w:rsidR="00AD5C59" w:rsidRDefault="00AD5C59">
      <w:pPr>
        <w:rPr>
          <w:sz w:val="2"/>
          <w:lang w:val="ru-RU"/>
        </w:rPr>
      </w:pPr>
    </w:p>
    <w:p w:rsidR="00AD5C59" w:rsidRPr="00FB359F" w:rsidRDefault="00AD5C59">
      <w:pPr>
        <w:rPr>
          <w:sz w:val="2"/>
          <w:lang w:val="ru-RU"/>
        </w:rPr>
      </w:pPr>
    </w:p>
    <w:p w:rsidR="004E00AB" w:rsidRPr="00FB359F" w:rsidRDefault="004E00AB">
      <w:pPr>
        <w:rPr>
          <w:sz w:val="2"/>
          <w:lang w:val="ru-RU"/>
        </w:rPr>
      </w:pPr>
    </w:p>
    <w:sectPr w:rsidR="004E00AB" w:rsidRPr="00FB359F" w:rsidSect="002630D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37B8C"/>
    <w:multiLevelType w:val="multilevel"/>
    <w:tmpl w:val="0D9A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386F30"/>
    <w:rsid w:val="000C57A9"/>
    <w:rsid w:val="000D3928"/>
    <w:rsid w:val="00143C57"/>
    <w:rsid w:val="00146577"/>
    <w:rsid w:val="00146A35"/>
    <w:rsid w:val="00167D41"/>
    <w:rsid w:val="002204BE"/>
    <w:rsid w:val="002630DE"/>
    <w:rsid w:val="00324C58"/>
    <w:rsid w:val="0036726A"/>
    <w:rsid w:val="00386F30"/>
    <w:rsid w:val="00492F66"/>
    <w:rsid w:val="004D7C5F"/>
    <w:rsid w:val="004E00AB"/>
    <w:rsid w:val="005E7FB9"/>
    <w:rsid w:val="00676D70"/>
    <w:rsid w:val="00692F43"/>
    <w:rsid w:val="007C71F3"/>
    <w:rsid w:val="00842BBE"/>
    <w:rsid w:val="008A7700"/>
    <w:rsid w:val="008F73E7"/>
    <w:rsid w:val="00A11182"/>
    <w:rsid w:val="00AD5C59"/>
    <w:rsid w:val="00C154E8"/>
    <w:rsid w:val="00D2590B"/>
    <w:rsid w:val="00ED77ED"/>
    <w:rsid w:val="00FB359F"/>
    <w:rsid w:val="00FB41C9"/>
    <w:rsid w:val="1BCE70B9"/>
    <w:rsid w:val="43B52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630DE"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D392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D3928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4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2026-04-14T04:51:00Z</dcterms:created>
  <dcterms:modified xsi:type="dcterms:W3CDTF">2026-04-14T04:51:00Z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B6F5351EF43E42978FD5D46DDC0A6544_12</vt:lpwstr>
  </property>
</Properties>
</file>