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6B381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CFC3418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Федеральное государственное бюджетное</w:t>
      </w:r>
    </w:p>
    <w:p w14:paraId="440FA609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образовательное учреждение высшего образования</w:t>
      </w:r>
    </w:p>
    <w:p w14:paraId="36E777AF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«Бурятский государственный университет имени Доржи Банзарова»</w:t>
      </w:r>
    </w:p>
    <w:p w14:paraId="6E978160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Колледж</w:t>
      </w:r>
    </w:p>
    <w:p w14:paraId="26EF494F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Кафедра ВТ и информатики</w:t>
      </w:r>
    </w:p>
    <w:p w14:paraId="6BD6AC64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0E5DC939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14EE7D95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50AD7C61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75D3C2B5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ОТЧЕТ</w:t>
      </w:r>
    </w:p>
    <w:p w14:paraId="0AED8BBA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По лабораторной работе </w:t>
      </w:r>
      <w:r>
        <w:rPr>
          <w:rFonts w:hint="default" w:ascii="Times New Roman" w:hAnsi="Times New Roman" w:eastAsia="Segoe UI Symbol" w:cs="Times New Roman"/>
          <w:sz w:val="28"/>
          <w:szCs w:val="28"/>
        </w:rPr>
        <w:t>№</w:t>
      </w:r>
      <w:r>
        <w:rPr>
          <w:rFonts w:hint="default" w:ascii="Times New Roman" w:hAnsi="Times New Roman" w:eastAsia="Segoe UI Symbol" w:cs="Times New Roman"/>
          <w:sz w:val="28"/>
          <w:szCs w:val="28"/>
          <w:lang w:val="ru-RU"/>
        </w:rPr>
        <w:t>5</w:t>
      </w:r>
    </w:p>
    <w:p w14:paraId="54CB6B13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</w:rPr>
        <w:t>Установка Windows Server 2003 на VirtualBox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»</w:t>
      </w:r>
    </w:p>
    <w:p w14:paraId="597801C0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4092E5D5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5CF80008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3"/>
        <w:tblpPr w:leftFromText="180" w:rightFromText="180" w:vertAnchor="text" w:horzAnchor="page" w:tblpX="6662" w:tblpY="471"/>
        <w:tblOverlap w:val="never"/>
        <w:tblW w:w="488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80"/>
      </w:tblGrid>
      <w:tr w14:paraId="6AB2D94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880" w:type="dxa"/>
            <w:shd w:val="clear" w:color="000000" w:fill="FFFFFF"/>
            <w:tcMar>
              <w:left w:w="108" w:type="dxa"/>
              <w:right w:w="108" w:type="dxa"/>
            </w:tcMar>
          </w:tcPr>
          <w:p w14:paraId="4BFEFA66">
            <w:pPr>
              <w:widowControl w:val="0"/>
              <w:wordWrap/>
              <w:spacing w:line="36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Выполнил(а):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Нимаев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А.Б</w:t>
            </w:r>
          </w:p>
          <w:p w14:paraId="6E3F0387">
            <w:pPr>
              <w:widowControl w:val="0"/>
              <w:spacing w:line="36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студент группы: 09829</w:t>
            </w:r>
          </w:p>
          <w:p w14:paraId="36C3E071">
            <w:pPr>
              <w:widowControl w:val="0"/>
              <w:spacing w:line="36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Проверил: Шапеев Д.Ю</w:t>
            </w:r>
          </w:p>
          <w:p w14:paraId="198A0388">
            <w:pPr>
              <w:widowControl w:val="0"/>
              <w:spacing w:line="360" w:lineRule="auto"/>
              <w:contextualSpacing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10CE1602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19AC7688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36B1306A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384E07B6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6C5BB46F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1B7FECA6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99AE84C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600B7C72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D5D053C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25D33C7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DDFDA17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8357C5E">
      <w:pPr>
        <w:widowControl w:val="0"/>
        <w:spacing w:line="360" w:lineRule="auto"/>
        <w:contextualSpacing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7F0F025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Улан-Удэ</w:t>
      </w:r>
    </w:p>
    <w:p w14:paraId="2E3BB573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2026 г.</w:t>
      </w:r>
    </w:p>
    <w:p w14:paraId="5B9CAA5D">
      <w:pPr>
        <w:widowControl w:val="0"/>
        <w:spacing w:line="360" w:lineRule="auto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 w:eastAsia="Segoe UI Symbol" w:cs="Times New Roman"/>
          <w:b/>
          <w:sz w:val="28"/>
          <w:szCs w:val="28"/>
        </w:rPr>
        <w:t>№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>5</w:t>
      </w:r>
    </w:p>
    <w:p w14:paraId="7FA3D0D3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Тема: </w:t>
      </w:r>
      <w:r>
        <w:rPr>
          <w:rFonts w:hint="default" w:ascii="Times New Roman" w:hAnsi="Times New Roman" w:cs="Times New Roman"/>
          <w:sz w:val="28"/>
          <w:szCs w:val="28"/>
        </w:rPr>
        <w:t>Установка Windows Server 2003 на VirtualBox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D412AA3">
      <w:pPr>
        <w:widowControl w:val="0"/>
        <w:spacing w:line="360" w:lineRule="auto"/>
        <w:ind w:firstLine="708"/>
        <w:contextualSpacing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Цель работы: </w:t>
      </w:r>
      <w:r>
        <w:rPr>
          <w:rFonts w:hint="default" w:ascii="Times New Roman" w:hAnsi="Times New Roman" w:cs="Times New Roman"/>
          <w:sz w:val="28"/>
          <w:szCs w:val="28"/>
        </w:rPr>
        <w:t>Приобрести опыт установки современной операционной системы Windows Server 2003. Ознакомиться на практике с основными возможностями работы.</w:t>
      </w:r>
    </w:p>
    <w:p w14:paraId="0E92D06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ПРАКТИЧЕСКАЯ ЧАСТЬ</w:t>
      </w:r>
    </w:p>
    <w:p w14:paraId="4B406285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Установка Windows Server 2003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370771FC">
      <w:pPr>
        <w:numPr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Создаем новую виртуальную машину, указав имя, тип и версию ОС. Сделайте настройку сети. В меню установки выберите целевой раздел, при необходимости отформатируйте его и продолжите установку. После копирования файлов и перезагрузки настройте региональные параметры, язык и часовой пояс. Введите имя и организацию, задайте уникальное имя компьютера и пароль для учётной записи «Администратор». Дождитесь окончания установки, после чего система автоматически установит сетевые драйверы и применит базовые настройки.</w:t>
      </w:r>
    </w:p>
    <w:p w14:paraId="32C4E850">
      <w:pPr>
        <w:numPr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3912870" cy="3282315"/>
            <wp:effectExtent l="0" t="0" r="11430" b="13335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-992" t="6656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328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240D7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Взаимодействие хостовой и гостевой ОС</w:t>
      </w:r>
    </w:p>
    <w:p w14:paraId="2B67C6BA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t>Присвоим виртуальной машине статический IP адрес 192.168.56.1 с маской подсети 255.255.255.0.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Далее на хостовой ОС присвоим IP адрес 192.168.56.2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</w:t>
      </w:r>
    </w:p>
    <w:p w14:paraId="719BFA25">
      <w:pPr>
        <w:numPr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877945" cy="2971800"/>
            <wp:effectExtent l="0" t="0" r="8255" b="0"/>
            <wp:docPr id="2" name="Изображение 2" descr="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150"/>
                    <pic:cNvPicPr>
                      <a:picLocks noChangeAspect="1"/>
                    </pic:cNvPicPr>
                  </pic:nvPicPr>
                  <pic:blipFill>
                    <a:blip r:embed="rId7"/>
                    <a:srcRect l="31911" t="23432" r="31046" b="26112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F92C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Далее необходимо проверить, видят ли компьютеры друг друга, для этого используем команду ping в командной строке.Набираем в командной строке ping 192.168.56.1 и жмем Enter.</w:t>
      </w:r>
    </w:p>
    <w:p w14:paraId="484858BE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455670" cy="2133600"/>
            <wp:effectExtent l="0" t="0" r="11430" b="0"/>
            <wp:docPr id="4" name="Изображение 4" descr="gbyu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gbyu 561"/>
                    <pic:cNvPicPr>
                      <a:picLocks noChangeAspect="1"/>
                    </pic:cNvPicPr>
                  </pic:nvPicPr>
                  <pic:blipFill>
                    <a:blip r:embed="rId8"/>
                    <a:srcRect l="40190" t="7298" r="4506" b="37455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3352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Настройка DHCP сервера</w:t>
      </w:r>
    </w:p>
    <w:p w14:paraId="0850F9AA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Делаем запуск мастера, выбиранем роль DHCP-сервера.  </w:t>
      </w:r>
    </w:p>
    <w:p w14:paraId="03A8049E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181985" cy="2345690"/>
            <wp:effectExtent l="0" t="0" r="18415" b="16510"/>
            <wp:docPr id="3" name="Изображение 3" descr="апирене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апиренев"/>
                    <pic:cNvPicPr>
                      <a:picLocks noChangeAspect="1"/>
                    </pic:cNvPicPr>
                  </pic:nvPicPr>
                  <pic:blipFill>
                    <a:blip r:embed="rId9"/>
                    <a:srcRect l="32574" t="25542" r="32168" b="28259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2764">
      <w:pPr>
        <w:numPr>
          <w:ilvl w:val="0"/>
          <w:numId w:val="0"/>
        </w:numPr>
        <w:spacing w:line="360" w:lineRule="auto"/>
        <w:ind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Задаем диапазон раздаваемых IP-адресов: 192.168.56.101 – 192.168.56.253. Указываем статический IP-адрес самого сервера: 192.168.56.150.</w:t>
      </w:r>
    </w:p>
    <w:p w14:paraId="1AC0FF01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AEC9423">
      <w:pPr>
        <w:numPr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2978785" cy="2213610"/>
            <wp:effectExtent l="0" t="0" r="12065" b="15240"/>
            <wp:docPr id="1" name="Изображение 1" descr="fgbrjya fk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fgbrjya fkk"/>
                    <pic:cNvPicPr>
                      <a:picLocks noChangeAspect="1"/>
                    </pic:cNvPicPr>
                  </pic:nvPicPr>
                  <pic:blipFill>
                    <a:blip r:embed="rId10"/>
                    <a:srcRect l="32713" t="25903" r="33825" b="29894"/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84B8">
      <w:pPr>
        <w:spacing w:after="0" w:line="360" w:lineRule="auto"/>
        <w:ind w:firstLine="709"/>
        <w:contextualSpacing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Контрольные вопросы</w:t>
      </w:r>
    </w:p>
    <w:p w14:paraId="5C9A6693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Почему популярна ОС Windows Server 2003? </w:t>
      </w:r>
    </w:p>
    <w:bookmarkEnd w:id="0"/>
    <w:p w14:paraId="49990BB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 Windows Server 2003 завоевала  популярность благодаря  повышению стабильности и безопасности по сравнению с предыдущей версией, а также благодаря глубокой интеграции с клиентскими операционными системами семейства Windows XP, что сделало её стандартом для корпоративной инфраструктуры на многие годы.</w:t>
      </w:r>
    </w:p>
    <w:p w14:paraId="62D46B06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Основные характеристики ОС Windows Server 2003? </w:t>
      </w:r>
    </w:p>
    <w:p w14:paraId="0301C1E0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 основным характеристикам этой операционной системы относятся усовершенствованная служба каталогов Active Directory для централизованного управления доменом, веб-сервер IIS 6.0 с повышенной безопасностью, поддержка 64-разрядных вычислений, службы терминалов для удаленного доступа пользователей и функция теневых копий тома для удобного резервирования данных.</w:t>
      </w:r>
    </w:p>
    <w:p w14:paraId="34D2E6EB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Как перезагрузить виртуальный компьютер? </w:t>
      </w:r>
    </w:p>
    <w:p w14:paraId="52C18BE8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Перезагрузка  может быть выполнена двумя способами: либо через меню «Пуск» гостевой операционной системы с выбором пункта «Перезагрузка», либо через интерфейс программы виртуализации , используя команды меню «Машина»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«Перезагрузить»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55231F1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Дайте определение службы каталогов (directory service)? </w:t>
      </w:r>
    </w:p>
    <w:p w14:paraId="10CCC599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Служба каталогов  представляет собой базу данных, которая хранит информацию об объектах сети и предоставляет механизмы для централизованной аутентификации, авторизации и управления ресурсами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8D04552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Опишите этапы присвоения IP адреса.</w:t>
      </w:r>
    </w:p>
    <w:p w14:paraId="23980E53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Процесс присвоения IP-адреса  осуществляется протоколом DHCP и состоит из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4 </w:t>
      </w:r>
      <w:r>
        <w:rPr>
          <w:rFonts w:hint="default" w:ascii="Times New Roman" w:hAnsi="Times New Roman" w:cs="Times New Roman"/>
          <w:sz w:val="28"/>
          <w:szCs w:val="28"/>
        </w:rPr>
        <w:t xml:space="preserve">этапов: </w:t>
      </w:r>
    </w:p>
    <w:p w14:paraId="63B8F52B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Discover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клиент рассылает широковещательный запрос на поиск сервера</w:t>
      </w:r>
    </w:p>
    <w:p w14:paraId="446F84EA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Offer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сервер предлагает свободный IP-адрес</w:t>
      </w:r>
    </w:p>
    <w:p w14:paraId="5175F935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Request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клиент подтверждает согласие на получение предложенного адреса</w:t>
      </w:r>
    </w:p>
    <w:p w14:paraId="7E28E078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Acknowledge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сервер  утверждает аренду адреса и передает остальные параметры конфигурации</w:t>
      </w:r>
    </w:p>
    <w:p w14:paraId="0DD6B567">
      <w:pPr>
        <w:tabs>
          <w:tab w:val="left" w:pos="2835"/>
        </w:tabs>
        <w:spacing w:line="360" w:lineRule="auto"/>
        <w:contextualSpacing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598D0"/>
    <w:multiLevelType w:val="singleLevel"/>
    <w:tmpl w:val="01B598D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2E36906"/>
    <w:multiLevelType w:val="singleLevel"/>
    <w:tmpl w:val="32E3690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DCB"/>
    <w:rsid w:val="00015AAE"/>
    <w:rsid w:val="00063F84"/>
    <w:rsid w:val="000D09AD"/>
    <w:rsid w:val="000D189F"/>
    <w:rsid w:val="00154B84"/>
    <w:rsid w:val="001B31CD"/>
    <w:rsid w:val="001B6558"/>
    <w:rsid w:val="0027507F"/>
    <w:rsid w:val="00287CEE"/>
    <w:rsid w:val="004C1F3F"/>
    <w:rsid w:val="00593DCB"/>
    <w:rsid w:val="00597F65"/>
    <w:rsid w:val="005D01AC"/>
    <w:rsid w:val="00636D78"/>
    <w:rsid w:val="00666738"/>
    <w:rsid w:val="006B31A2"/>
    <w:rsid w:val="006C1AD1"/>
    <w:rsid w:val="006F4E49"/>
    <w:rsid w:val="00714E12"/>
    <w:rsid w:val="00725D8F"/>
    <w:rsid w:val="00753C4D"/>
    <w:rsid w:val="00784A67"/>
    <w:rsid w:val="007C0647"/>
    <w:rsid w:val="008604DB"/>
    <w:rsid w:val="0087453D"/>
    <w:rsid w:val="008F4422"/>
    <w:rsid w:val="00921C4A"/>
    <w:rsid w:val="00A41375"/>
    <w:rsid w:val="00A62342"/>
    <w:rsid w:val="00AE040D"/>
    <w:rsid w:val="00BF4159"/>
    <w:rsid w:val="00BF6FD5"/>
    <w:rsid w:val="00C11827"/>
    <w:rsid w:val="00CB13B3"/>
    <w:rsid w:val="00CE2755"/>
    <w:rsid w:val="00D02AA4"/>
    <w:rsid w:val="00D06779"/>
    <w:rsid w:val="00D21C0C"/>
    <w:rsid w:val="00D368B6"/>
    <w:rsid w:val="00D64BA6"/>
    <w:rsid w:val="00D7039D"/>
    <w:rsid w:val="00D93215"/>
    <w:rsid w:val="00E60165"/>
    <w:rsid w:val="00F34C24"/>
    <w:rsid w:val="13F52798"/>
    <w:rsid w:val="1AE0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698</Words>
  <Characters>3981</Characters>
  <Lines>33</Lines>
  <Paragraphs>9</Paragraphs>
  <TotalTime>21</TotalTime>
  <ScaleCrop>false</ScaleCrop>
  <LinksUpToDate>false</LinksUpToDate>
  <CharactersWithSpaces>4670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2026-02-19T12:36:00Z</dcterms:created>
  <dc:creator>Soroshkin Slava</dc:creator>
  <cp:lastModifiedBy>soros</cp:lastModifiedBy>
  <dcterms:modified xsi:type="dcterms:W3CDTF">2026-03-03T15:56:47Z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DE6E4B8914C74CF6947B96CD8487B028_13</vt:lpwstr>
  </property>
</Properties>
</file>