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</w:t>
      </w: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0CFF">
        <w:rPr>
          <w:rFonts w:ascii="Times New Roman" w:eastAsia="Times New Roman" w:hAnsi="Times New Roman" w:cs="Times New Roman"/>
          <w:sz w:val="28"/>
          <w:szCs w:val="28"/>
          <w:lang w:eastAsia="ru-RU"/>
        </w:rPr>
        <w:t>ФГБОУ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 «Бурятский Государственный Университет</w:t>
      </w: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Банзарова»</w:t>
      </w: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«БГУ»)</w:t>
      </w: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</w:t>
      </w: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9</w:t>
      </w:r>
    </w:p>
    <w:p w:rsidR="002D3E7E" w:rsidRPr="00F167B9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и администрирование службы DHCP в сети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Выполнила: Николаева В.В</w:t>
      </w: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Д.Ю.</w:t>
      </w: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г.Улан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-Удэ</w:t>
      </w:r>
    </w:p>
    <w:p w:rsidR="002D3E7E" w:rsidRDefault="002D3E7E" w:rsidP="002D3E7E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2026г.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1.  Изучить принципы работы протокола DHCP (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Dynamic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Host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Configuration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процесс аренды IP-адресов.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 Освоить установку и настройку роли DHCP-сервера в ОС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2003.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3.  Научиться создавать области действия (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scopes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), настраивать параметры DHCP (шлюз, DNS, время аренды) и создавать резервирования адресов.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4.  Исследовать процесс получения адреса клиентом (DORA-процесс) с помощью утилит командной строки.</w:t>
      </w:r>
    </w:p>
    <w:p w:rsid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 Изучить механизм авторизации DHCP-серверов в домене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</w:t>
      </w:r>
    </w:p>
    <w:p w:rsidR="002D3E7E" w:rsidRPr="003E1FA5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E1FA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Этап 1. Подготовка виртуальной среды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Запустите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VirtualBox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2.  Убедитесь, что обе ВМ (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2003 и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XP) подключены к одной Внутренней сети (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Internal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Настройка: Параметры ВМ -&gt; Сеть -&gt; Тип подключения: «Внутренняя сеть», Имя: ‘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intnet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’ (или любое другое, но одинаковое для обеих машин).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 Загрузите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2003.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4.  Проверьте статический IP-адрес сервера: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‘Пуск’ -&gt; ‘Панель управления’ -&gt; ‘Сетевые подключения’.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Свойства подключения -&gt; TCP/IP.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Установите: IP ‘192.168.10.1’, Маска ‘255.255.255.0’, Шлюз и DNS можно пока не указывать или указать ‘127.0.0.1’, если сервер является контроллером домена и DNS-сервером для себя.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 Загрузите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Убедитесь, что в свойствах TCP/IP стоит галочка «Получить IP-адрес автоматически».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Попробуйте выполнить ‘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ipconfig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’ в командной строке (‘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cmd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’).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Ожидание: Адрес должен быть вида ‘</w:t>
      </w:r>
      <w:proofErr w:type="gram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169.254.x</w:t>
      </w:r>
      <w:proofErr w:type="gram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.x’ (APIPA), так как DHCP-сервер еще не установлен. Зафиксируйте этот факт в отчете.</w:t>
      </w:r>
    </w:p>
    <w:p w:rsidR="002D3E7E" w:rsidRPr="002D3E7E" w:rsidRDefault="00DD38D5" w:rsidP="00DD38D5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38D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84368B0" wp14:editId="651E7E41">
            <wp:extent cx="5086985" cy="391515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4077" cy="392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E" w:rsidRPr="00DD38D5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D3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Этап 2. Установка службы DHCP на </w:t>
      </w:r>
      <w:proofErr w:type="spellStart"/>
      <w:r w:rsidRPr="00DD3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Windows</w:t>
      </w:r>
      <w:proofErr w:type="spellEnd"/>
      <w:r w:rsidRPr="00DD3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DD3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Server</w:t>
      </w:r>
      <w:proofErr w:type="spellEnd"/>
      <w:r w:rsidRPr="00DD3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2003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На сервере зайдите под учетной записью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Administrator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 Откройте «Панель управления» -&gt; «Установка и удаление программ» -&gt; «Установка компонентов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3.  В списке компонентов выберите «Сетевые службы» -&gt; нажмите «Состав».</w:t>
      </w:r>
    </w:p>
    <w:p w:rsid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  Установите галочку «Протокол динамической конфигурации узла (DHCP)». Нажмите ОК и завершите установку мастера.</w:t>
      </w:r>
    </w:p>
    <w:p w:rsidR="00394DC6" w:rsidRPr="002D3E7E" w:rsidRDefault="00394DC6" w:rsidP="00394DC6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FA6FB50" wp14:editId="4AD08B66">
            <wp:extent cx="4023360" cy="3631561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039" cy="363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Примечание: Если сервер является контроллером домена, после установки потребуется авторизация (см. Этап 4).</w:t>
      </w:r>
      <w:r w:rsidR="00DD38D5"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D3E7E" w:rsidRPr="00DD38D5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D3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Этап 3. Создание и настройка области действия (</w:t>
      </w:r>
      <w:proofErr w:type="spellStart"/>
      <w:r w:rsidRPr="00DD3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Scope</w:t>
      </w:r>
      <w:proofErr w:type="spellEnd"/>
      <w:r w:rsidRPr="00DD3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1.  Откройте консоль управления: «Пуск» -&gt; «Администрирование» -&gt; «DHCP».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2.  Раскройте дерево консоли, найдите имя своего сервера.</w:t>
      </w:r>
    </w:p>
    <w:p w:rsidR="00394DC6" w:rsidRPr="002D3E7E" w:rsidRDefault="002D3E7E" w:rsidP="00394DC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Внимание: Если рядом с иконкой сервера стоит красный значок «стоп», значит, сервер не авторизован (перейдите к Этапу 4). Если зеленый — переходите к созданию области.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3.  Нажмите правой кнопкой мыши на имя сервера -&gt; «Создать область...». Запустится мастер.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4.  Имя области: Введите ‘Lab6_Scope’, описание по желанию.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5.  Диапазон IP-адресов: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Начальный IP: ‘192.168.10.10’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Конечный IP: ‘192.168.10.100’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Маска: ‘255.255.255.0’ (длина префикса 24).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6.  Исключения: Пропустите этот шаг (ничего не добавляйте), чтобы весь диапазон был доступен.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7.  Срок аренды: Оставьте по умолчанию (8 дней) или установите 1 час для ускорения экспериментов в лаборатории.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8.  Настройка параметров DHCP: Выберите «Да, настроить эти параметры сейчас».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Маршрутизатор (Шлюз по умолчанию): Введите ‘192.168.10.1’ (адрес самого сервера, эмулирующего шлюз). Нажмите «Добавить».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Доменное имя и DNS-серверы: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Родительский домен: ‘lab6.local’ (или имя вашего домена).</w:t>
      </w:r>
    </w:p>
    <w:p w:rsidR="002D3E7E" w:rsidRPr="002D3E7E" w:rsidRDefault="002D3E7E" w:rsidP="00394DC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IP-адрес DNS-сервера: ‘192</w:t>
      </w:r>
      <w:r w:rsid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t>.168.10.1’. Нажмите «Добавить».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</w:p>
    <w:p w:rsidR="002D3E7E" w:rsidRPr="002D3E7E" w:rsidRDefault="00394DC6" w:rsidP="00394DC6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1FCB018" wp14:editId="15FC7392">
            <wp:extent cx="4500245" cy="3555939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961" cy="35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E" w:rsidRPr="00394DC6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 Этап 4. Авторизация DHCP-сервера (Если работает в домене)</w:t>
      </w:r>
    </w:p>
    <w:p w:rsidR="002D3E7E" w:rsidRPr="002D3E7E" w:rsidRDefault="002D3E7E" w:rsidP="00394DC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сервер не является контроллером домена или сеть рабочая группа, этот этап может быть пропу</w:t>
      </w:r>
      <w:r w:rsid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t>щен, но в домене он обязателен.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1.  В консоли DHCP, если сервер помечен красной стрелкой вниз: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Нажмите правой кнопкой на имя сервера -&gt; «Авторизовать» (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Authorize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2.  Нажмите правой кнопкой -&gt; «Обновить» (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D3E7E" w:rsidRPr="002D3E7E" w:rsidRDefault="002D3E7E" w:rsidP="00394DC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 Значок должен стать зеленым (стрелка вверх). Это означает, что сервер проверил свою запись в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Act</w:t>
      </w:r>
      <w:r w:rsid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t>ive</w:t>
      </w:r>
      <w:proofErr w:type="spellEnd"/>
      <w:r w:rsid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proofErr w:type="spellEnd"/>
      <w:r w:rsid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готов к работе.</w:t>
      </w:r>
    </w:p>
    <w:p w:rsidR="002D3E7E" w:rsidRPr="00394DC6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4D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Этап 5. Проверка работы на клиенте (</w:t>
      </w:r>
      <w:proofErr w:type="spellStart"/>
      <w:r w:rsidRPr="00394D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Windows</w:t>
      </w:r>
      <w:proofErr w:type="spellEnd"/>
      <w:r w:rsidRPr="00394D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XP)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Переключитесь на виртуальную машину с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2.  Откройте командную строку (‘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cmd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’).</w:t>
      </w:r>
    </w:p>
    <w:p w:rsidR="002D3E7E" w:rsidRPr="002D3E7E" w:rsidRDefault="002D3E7E" w:rsidP="00394DC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3.  Освободите текущий (APIPA) адр</w:t>
      </w:r>
      <w:r w:rsid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t>ес и запросите новый у сервера: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ipconfig /release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ipconfig /renew</w:t>
      </w:r>
    </w:p>
    <w:p w:rsidR="002D3E7E" w:rsidRPr="002D3E7E" w:rsidRDefault="00394DC6" w:rsidP="00394DC6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4BF0E2BE" wp14:editId="1799D4FD">
            <wp:extent cx="4583192" cy="344805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6974" cy="345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DC6" w:rsidRPr="002D3E7E" w:rsidRDefault="002D3E7E" w:rsidP="00394DC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4.  </w:t>
      </w: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</w:t>
      </w: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команду</w:t>
      </w: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‘ipconfig /all’.</w:t>
      </w:r>
    </w:p>
    <w:p w:rsid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для отчета: Скопируйте вывод команды. Убедитесь, что получен адрес из диапазона ‘192.168.10.10–100’. Проверьте, что поля «DNS-серверы» и «Основной шлюз» заполнены верно согласно настройкам области.</w:t>
      </w:r>
    </w:p>
    <w:p w:rsidR="00394DC6" w:rsidRPr="002D3E7E" w:rsidRDefault="00394DC6" w:rsidP="00394DC6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9A3967B" wp14:editId="4854A888">
            <wp:extent cx="4536228" cy="32308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244" cy="324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E" w:rsidRPr="002D3E7E" w:rsidRDefault="00394DC6" w:rsidP="00394DC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5.  Проверьте связь с сервером: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192.168.10.1</w:t>
      </w:r>
    </w:p>
    <w:p w:rsidR="002D3E7E" w:rsidRPr="002D3E7E" w:rsidRDefault="00394DC6" w:rsidP="00394DC6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400CA3D" wp14:editId="1621A0F3">
            <wp:extent cx="4647900" cy="341376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076" cy="342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E" w:rsidRPr="00394DC6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 w:rsidRPr="00394D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Этап 6. Резервирование адресов (</w:t>
      </w:r>
      <w:proofErr w:type="spellStart"/>
      <w:r w:rsidRPr="00394D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Address</w:t>
      </w:r>
      <w:proofErr w:type="spellEnd"/>
      <w:r w:rsidRPr="00394D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394D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Reservation</w:t>
      </w:r>
      <w:proofErr w:type="spellEnd"/>
      <w:r w:rsidRPr="00394D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:rsidR="002D3E7E" w:rsidRPr="002D3E7E" w:rsidRDefault="002D3E7E" w:rsidP="00394DC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Задача: Закрепить постоянный I</w:t>
      </w:r>
      <w:r w:rsid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t>P-адрес за конкретным клиентом.</w:t>
      </w:r>
    </w:p>
    <w:p w:rsidR="002D3E7E" w:rsidRPr="002D3E7E" w:rsidRDefault="002D3E7E" w:rsidP="00394DC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На клиенте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 узнайте свой физический адрес (MAC-адрес):</w:t>
      </w:r>
      <w:r w:rsid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ipconfig /all</w:t>
      </w:r>
    </w:p>
    <w:p w:rsidR="002D3E7E" w:rsidRPr="00394DC6" w:rsidRDefault="00394DC6" w:rsidP="00394DC6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FE95A74" wp14:editId="063FC1ED">
            <wp:extent cx="4828937" cy="2255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906" b="24514"/>
                    <a:stretch/>
                  </pic:blipFill>
                  <pic:spPr bwMode="auto">
                    <a:xfrm>
                      <a:off x="0" y="0"/>
                      <a:ext cx="4851445" cy="2266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3E7E" w:rsidRPr="00394DC6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Найдите</w:t>
      </w: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строку</w:t>
      </w: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Physical Address (</w:t>
      </w: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‘08-00-27-12-34-56’). </w:t>
      </w: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Запишите его.</w:t>
      </w:r>
      <w:r w:rsid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94DC6" w:rsidRPr="00394D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08-00-27-04-03-</w:t>
      </w:r>
      <w:r w:rsidR="00394DC6" w:rsidRPr="00394DC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F5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2.  На Сервере в консоли DHCP раскройте созданную область ‘Lab6_Scope’.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3.  Нажмите правой кнопкой на папку «Резервирование» (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Reservations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) -&gt; «Новое резервирование...».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4.  Заполните данные: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Имя резервирования: ‘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ClientXP_Fixed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’.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IP-адрес: Введите любой свободный адрес из диапазона области, </w:t>
      </w:r>
      <w:proofErr w:type="gram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‘192.168.10.50’.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MAC-адрес: Введите адрес, записанный на шаге 1 (без дефисов или с дефисами, система поймет).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Поддерживаемые типы: DHCP.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5.  Нажмите «Добавить», затем «Закрыть».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6.  Вернитесь на Клиент (XP) и обновите аренду:</w:t>
      </w:r>
    </w:p>
    <w:p w:rsidR="002D3E7E" w:rsidRPr="002D3E7E" w:rsidRDefault="00394DC6" w:rsidP="00394DC6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EB6E8A5" wp14:editId="557B39F0">
            <wp:extent cx="4091940" cy="3426207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8825" cy="343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ipconfig /release</w:t>
      </w:r>
    </w:p>
    <w:p w:rsidR="002D3E7E" w:rsidRPr="002D3E7E" w:rsidRDefault="00394DC6" w:rsidP="00394DC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ipconfig /renew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7.  </w:t>
      </w: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Снова</w:t>
      </w: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</w:t>
      </w: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‘ipconfig’.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</w:t>
      </w: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Задание: Убедитесь, что клиент получил именно зарезервированный адрес ‘192.168.10.50’.</w:t>
      </w:r>
    </w:p>
    <w:p w:rsidR="002D3E7E" w:rsidRPr="002D3E7E" w:rsidRDefault="00394DC6" w:rsidP="00394DC6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6E82E81" wp14:editId="344CDC76">
            <wp:extent cx="4592955" cy="360415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4844" cy="36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E" w:rsidRPr="000B6761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 Этап 7. Анализ процесса DORA и мониторинг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1.  На Сервере в консоли DHCP раскройте папку «Аренда адресов» (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Address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Leases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Вы должны увидеть два клиента: один с динамическим адресом, второй (XP) — с типом аренды «Резервирование».</w:t>
      </w:r>
    </w:p>
    <w:p w:rsidR="00394DC6" w:rsidRPr="002D3E7E" w:rsidRDefault="00394DC6" w:rsidP="00394DC6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C3BCDDB" wp14:editId="46C49BD1">
            <wp:extent cx="4888865" cy="4278475"/>
            <wp:effectExtent l="0" t="0" r="698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365" cy="428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2.  Эксперимент со временем аренды: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Измените свойства области (правой кнопкой на область -&gt; Свойства).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Установите время аренды 1 минута.</w:t>
      </w:r>
    </w:p>
    <w:p w:rsid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На клиенте выполните ‘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ipconfig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renew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’.</w:t>
      </w:r>
    </w:p>
    <w:p w:rsidR="00394DC6" w:rsidRPr="002D3E7E" w:rsidRDefault="00394DC6" w:rsidP="00394DC6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C2B7B32" wp14:editId="047EC7AB">
            <wp:extent cx="4584065" cy="3347764"/>
            <wp:effectExtent l="0" t="0" r="698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8406" cy="335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Подождите 30 секунд и снова выполните ‘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ipconfig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all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’. Обратите внимание на поля «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Lease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Obtained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» (Аренда получена) и «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Lease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Expires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» (Аренда истекает).</w:t>
      </w:r>
    </w:p>
    <w:p w:rsidR="00394DC6" w:rsidRPr="002D3E7E" w:rsidRDefault="00394DC6" w:rsidP="00394DC6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DC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9208ABA" wp14:editId="38CAA443">
            <wp:extent cx="4091940" cy="327661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3991" cy="328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Вопрос: Как часто клиент будет пытаться обновить адрес при такой короткой аренде? (См. теорию про T1 = 50%).</w:t>
      </w:r>
    </w:p>
    <w:p w:rsidR="002D3E7E" w:rsidRPr="002D3E7E" w:rsidRDefault="00394DC6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 Клиент начинает обновление при Т1=50</w:t>
      </w:r>
      <w:r w:rsidR="000B6761"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 </w:t>
      </w:r>
      <w:r w:rsid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 аренды – каждые 30 секунд.</w:t>
      </w:r>
    </w:p>
    <w:p w:rsidR="002D3E7E" w:rsidRPr="000B6761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 Этап 8. Моделирование конфликта</w:t>
      </w:r>
    </w:p>
    <w:p w:rsid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Временно остановите службу DHCP на сервере (‘Панель управления’ -&gt; ‘Администрирование’ -&gt; ‘Службы’ -&gt; найти ‘DHCP 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’ -&gt; ‘Стоп’).</w:t>
      </w:r>
    </w:p>
    <w:p w:rsidR="000B6761" w:rsidRPr="002D3E7E" w:rsidRDefault="000B6761" w:rsidP="000B6761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108AA46" wp14:editId="50789149">
            <wp:extent cx="4171070" cy="3794760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421" cy="380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2.  На клиенте выполните ‘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ipconfig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release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’.</w:t>
      </w:r>
    </w:p>
    <w:p w:rsidR="002D3E7E" w:rsidRPr="002D3E7E" w:rsidRDefault="002D3E7E" w:rsidP="002D3E7E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3.  Попытайтесь сделать ‘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ipconfig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renew</w:t>
      </w:r>
      <w:proofErr w:type="spellEnd"/>
      <w:r w:rsidRPr="002D3E7E">
        <w:rPr>
          <w:rFonts w:ascii="Times New Roman" w:eastAsia="Times New Roman" w:hAnsi="Times New Roman" w:cs="Times New Roman"/>
          <w:sz w:val="28"/>
          <w:szCs w:val="28"/>
          <w:lang w:eastAsia="ru-RU"/>
        </w:rPr>
        <w:t>’.</w:t>
      </w:r>
    </w:p>
    <w:p w:rsidR="000B6761" w:rsidRDefault="000B6761" w:rsidP="000B6761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drawing>
          <wp:inline distT="0" distB="0" distL="0" distR="0" wp14:anchorId="04BC3AE8" wp14:editId="7F03C22D">
            <wp:extent cx="4309372" cy="3215330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7284" cy="322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Контрольные вопросы:</w:t>
      </w:r>
    </w:p>
    <w:p w:rsid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 Опишите подробно четыре этапа процесса DORA. Какие сообщения (</w:t>
      </w:r>
      <w:proofErr w:type="spellStart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Discover</w:t>
      </w:r>
      <w:proofErr w:type="spellEnd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</w:t>
      </w:r>
      <w:proofErr w:type="spellStart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Offer</w:t>
      </w:r>
      <w:proofErr w:type="spellEnd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</w:t>
      </w:r>
      <w:proofErr w:type="spellStart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Request</w:t>
      </w:r>
      <w:proofErr w:type="spellEnd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</w:t>
      </w:r>
      <w:proofErr w:type="spellStart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Ack</w:t>
      </w:r>
      <w:proofErr w:type="spellEnd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являются широковещательными, а какие одноадресными?</w:t>
      </w:r>
    </w:p>
    <w:p w:rsidR="000B6761" w:rsidRP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DORA. Клиент начинает с широковещательного сообщения DHCPDISCOVER для поиска серверов. Сервер отвечает предложением DHCPOFFER с параметрами конфигурации. Клиент широковещательно подтверждает выбор через DHCPREQUEST, чтобы все серверы увидели его решение. Сервер завершает процесс одноадресным подтверждением DHCPACK с окончательными параметрами. DHCPDISCOVER и DHCPREQUEST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широковещательные, DHCPOFFER может быть любым, DHCPACK обычно одноадресный.</w:t>
      </w:r>
    </w:p>
    <w:p w:rsid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2.  Что произойдет, если в одной физической сети запустить два неавторизованных DHCP-сервера? Как механизм авторизации в </w:t>
      </w:r>
      <w:proofErr w:type="spellStart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Windows</w:t>
      </w:r>
      <w:proofErr w:type="spellEnd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Server</w:t>
      </w:r>
      <w:proofErr w:type="spellEnd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2003 предотвращает эту проблему?</w:t>
      </w:r>
    </w:p>
    <w:p w:rsidR="000B6761" w:rsidRP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Клиенты могут получить некорректные параметры, что приведёт к конфликтам адресов или нарушению связности. В </w:t>
      </w:r>
      <w:proofErr w:type="spellStart"/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2003 DHCP-сервер при запуске проверяет свою запись в </w:t>
      </w:r>
      <w:proofErr w:type="spellStart"/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proofErr w:type="spellEnd"/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>; если записи нет, служба блокируется и не отвечает на запросы, защищая сеть от несанкционированных серверов.</w:t>
      </w:r>
    </w:p>
    <w:p w:rsid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  Для чего используется диапазон адресов ‘169.254.0.0/16’ (APIPA)? При каких условиях клиент переходит на использование этих адресов?</w:t>
      </w:r>
    </w:p>
    <w:p w:rsidR="000B6761" w:rsidRP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для автоматической адресации, когда клиент не может получить адрес от DHCP-сервера. Клиент выбирает адрес из этого диапазона случайным образом и продолжает периодически опрашивать сервер. Это обеспечивает локальную связность в пределах одного сегмента сети без выхода во внешние сети.</w:t>
      </w:r>
    </w:p>
    <w:p w:rsid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4.  Чем отличается резервирование (</w:t>
      </w:r>
      <w:proofErr w:type="spellStart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reservation</w:t>
      </w:r>
      <w:proofErr w:type="spellEnd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от назначения статического IP-адреса вручную на клиенте? В каких случаях целесообразно использовать каждый из методов?</w:t>
      </w:r>
    </w:p>
    <w:p w:rsidR="000B6761" w:rsidRP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резервировании адрес управляется централизованно на сервере и привязывается к MAC-адресу, клиент остаётся на автоматической настройке. Статический адрес вводится вручную на клиенте. Резервирование удобно для серверов и принтеров с централизованным управлением, статика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изолированных сетей или устройств без поддержки DHCP.</w:t>
      </w:r>
    </w:p>
    <w:p w:rsid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  Что такое параметры T1 и T2 в протоколе DHCP? Когда клиент начинает процесс обновления аренды?</w:t>
      </w:r>
    </w:p>
    <w:p w:rsidR="000B6761" w:rsidRP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T1 (обычно 50% времени аренды)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момент, когда клиент начинает продлевать аренду у текущего сервера одноадресным запросом. T2 (обычно 87,5%)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продление не удалось, клиент широковещательно ищет любой доступный сервер. Это обеспечивает отказоустойчивость процесса аренды.</w:t>
      </w:r>
    </w:p>
    <w:p w:rsid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  Какие основные параметры конфигурации (кроме IP-адреса и маски) можно передать клиенту через DHCP? (Назовите минимум три).</w:t>
      </w:r>
    </w:p>
    <w:p w:rsidR="000B6761" w:rsidRP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адреса и маски можно передать: шлюз по умолчанию для выхода за пределы подсети, адреса DNS-серверов для разрешения имён, доменное имя клиента для регистрации в домене, а также адреса WINS-серверов, время аренды и другие опции.</w:t>
      </w:r>
    </w:p>
    <w:p w:rsid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  Как добавить исключение (</w:t>
      </w:r>
      <w:proofErr w:type="spellStart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exclusion</w:t>
      </w:r>
      <w:proofErr w:type="spellEnd"/>
      <w:r w:rsidRPr="000B67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из области действия и зачем это нужно?</w:t>
      </w:r>
    </w:p>
    <w:p w:rsidR="000B6761" w:rsidRPr="000B6761" w:rsidRDefault="000B6761" w:rsidP="000B676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76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Добавляются при создании или редактировании области в консоли DHCP — указываются адреса, которые сервер не будет выдавать автоматически. Это нужно для предотвращения конфликтов с устройствами, имеющими статические адреса (серверы, принтеры, маршрутизаторы), позволяя сочетать динамическую и статическую адресацию в одной сети.</w:t>
      </w:r>
      <w:bookmarkStart w:id="0" w:name="_GoBack"/>
      <w:bookmarkEnd w:id="0"/>
    </w:p>
    <w:p w:rsidR="00F6096A" w:rsidRDefault="000B6761"/>
    <w:sectPr w:rsidR="00F60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E7E"/>
    <w:rsid w:val="000B6761"/>
    <w:rsid w:val="002D3E7E"/>
    <w:rsid w:val="00394DC6"/>
    <w:rsid w:val="003E1FA5"/>
    <w:rsid w:val="009A31F2"/>
    <w:rsid w:val="00BC265D"/>
    <w:rsid w:val="00DD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1309A"/>
  <w15:chartTrackingRefBased/>
  <w15:docId w15:val="{A2790F51-4467-49BF-910B-0338B61E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3E7E"/>
    <w:pPr>
      <w:spacing w:after="200" w:line="276" w:lineRule="auto"/>
      <w:ind w:firstLine="7088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68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901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14</Pages>
  <Words>1488</Words>
  <Characters>8485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Valya</dc:creator>
  <cp:keywords/>
  <dc:description/>
  <cp:lastModifiedBy>Valya</cp:lastModifiedBy>
  <cp:revision>1</cp:revision>
  <dcterms:created xsi:type="dcterms:W3CDTF">2026-04-04T11:45:00Z</dcterms:created>
  <dcterms:modified xsi:type="dcterms:W3CDTF">2026-04-05T00:19:00Z</dcterms:modified>
</cp:coreProperties>
</file>