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E59" w:rsidRPr="00CA2B6B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650E59" w:rsidRPr="00CA2B6B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ФГБОУ </w:t>
      </w:r>
      <w:proofErr w:type="gramStart"/>
      <w:r w:rsidRPr="00CA2B6B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CA2B6B">
        <w:rPr>
          <w:rFonts w:ascii="Times New Roman" w:hAnsi="Times New Roman" w:cs="Times New Roman"/>
          <w:sz w:val="28"/>
          <w:szCs w:val="28"/>
        </w:rPr>
        <w:t xml:space="preserve"> «Бурятский государственный университет</w:t>
      </w:r>
    </w:p>
    <w:p w:rsidR="00650E59" w:rsidRPr="00CA2B6B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 xml:space="preserve">Имени </w:t>
      </w:r>
      <w:proofErr w:type="spellStart"/>
      <w:r w:rsidRPr="00CA2B6B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CA2B6B">
        <w:rPr>
          <w:rFonts w:ascii="Times New Roman" w:hAnsi="Times New Roman" w:cs="Times New Roman"/>
          <w:sz w:val="28"/>
          <w:szCs w:val="28"/>
        </w:rPr>
        <w:t xml:space="preserve"> Банзарова</w:t>
      </w:r>
    </w:p>
    <w:p w:rsidR="00650E5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CA2B6B">
        <w:rPr>
          <w:rFonts w:ascii="Times New Roman" w:hAnsi="Times New Roman" w:cs="Times New Roman"/>
          <w:sz w:val="28"/>
          <w:szCs w:val="28"/>
        </w:rPr>
        <w:t>Колледж</w:t>
      </w:r>
    </w:p>
    <w:p w:rsidR="00650E5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650E59" w:rsidRPr="00EE307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650E59" w:rsidRPr="00650E5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:rsidR="00650E59" w:rsidRDefault="00650E59" w:rsidP="00650E59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2003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650E59" w:rsidRPr="004417E1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09829</w:t>
      </w:r>
    </w:p>
    <w:p w:rsidR="00650E59" w:rsidRDefault="00650E59" w:rsidP="00650E59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Хакимова Д.А.</w:t>
      </w:r>
    </w:p>
    <w:p w:rsidR="00650E59" w:rsidRDefault="00650E59" w:rsidP="00650E59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:rsidR="00650E59" w:rsidRDefault="00650E59" w:rsidP="00650E59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Шапеев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Д.Ю.</w:t>
      </w:r>
    </w:p>
    <w:p w:rsidR="00650E59" w:rsidRDefault="00650E59" w:rsidP="00650E59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650E5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Улан-Удэ</w:t>
      </w:r>
    </w:p>
    <w:p w:rsidR="00650E59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EE3079">
        <w:rPr>
          <w:rFonts w:ascii="Times New Roman" w:hAnsi="Times New Roman" w:cs="Times New Roman"/>
          <w:sz w:val="28"/>
          <w:szCs w:val="28"/>
        </w:rPr>
        <w:t>6</w:t>
      </w:r>
    </w:p>
    <w:p w:rsidR="00650E59" w:rsidRPr="00C439CD" w:rsidRDefault="00650E59" w:rsidP="00650E59">
      <w:pPr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</w:p>
    <w:p w:rsidR="003F66A3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</w:rPr>
        <w:lastRenderedPageBreak/>
        <w:t xml:space="preserve">Цель работы: Приобрести опыт установки современной операционной системы </w:t>
      </w:r>
      <w:proofErr w:type="spellStart"/>
      <w:r w:rsidRPr="00650E59">
        <w:rPr>
          <w:rFonts w:ascii="Times New Roman" w:hAnsi="Times New Roman" w:cs="Times New Roman"/>
        </w:rPr>
        <w:t>Windows</w:t>
      </w:r>
      <w:proofErr w:type="spellEnd"/>
      <w:r w:rsidRPr="00650E59">
        <w:rPr>
          <w:rFonts w:ascii="Times New Roman" w:hAnsi="Times New Roman" w:cs="Times New Roman"/>
        </w:rPr>
        <w:t xml:space="preserve"> </w:t>
      </w:r>
      <w:proofErr w:type="spellStart"/>
      <w:r w:rsidRPr="00650E59">
        <w:rPr>
          <w:rFonts w:ascii="Times New Roman" w:hAnsi="Times New Roman" w:cs="Times New Roman"/>
        </w:rPr>
        <w:t>Server</w:t>
      </w:r>
      <w:proofErr w:type="spellEnd"/>
      <w:r w:rsidRPr="00650E59">
        <w:rPr>
          <w:rFonts w:ascii="Times New Roman" w:hAnsi="Times New Roman" w:cs="Times New Roman"/>
        </w:rPr>
        <w:t xml:space="preserve"> 2003. Ознакомиться на практике с основными возможностями работы.</w:t>
      </w:r>
    </w:p>
    <w:p w:rsidR="00650E59" w:rsidRPr="00650E59" w:rsidRDefault="00650E59" w:rsidP="00650E59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Теоретическая часть</w:t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650E59">
        <w:rPr>
          <w:rFonts w:ascii="Times New Roman" w:hAnsi="Times New Roman" w:cs="Times New Roman"/>
        </w:rPr>
        <w:t>Windows</w:t>
      </w:r>
      <w:proofErr w:type="spellEnd"/>
      <w:r w:rsidRPr="00650E59">
        <w:rPr>
          <w:rFonts w:ascii="Times New Roman" w:hAnsi="Times New Roman" w:cs="Times New Roman"/>
        </w:rPr>
        <w:t xml:space="preserve"> </w:t>
      </w:r>
      <w:proofErr w:type="spellStart"/>
      <w:r w:rsidRPr="00650E59">
        <w:rPr>
          <w:rFonts w:ascii="Times New Roman" w:hAnsi="Times New Roman" w:cs="Times New Roman"/>
        </w:rPr>
        <w:t>Server</w:t>
      </w:r>
      <w:proofErr w:type="spellEnd"/>
      <w:r w:rsidRPr="00650E59">
        <w:rPr>
          <w:rFonts w:ascii="Times New Roman" w:hAnsi="Times New Roman" w:cs="Times New Roman"/>
        </w:rPr>
        <w:t xml:space="preserve"> 2003— операционная система семейства </w:t>
      </w:r>
      <w:proofErr w:type="spellStart"/>
      <w:r w:rsidRPr="00650E59">
        <w:rPr>
          <w:rFonts w:ascii="Times New Roman" w:hAnsi="Times New Roman" w:cs="Times New Roman"/>
        </w:rPr>
        <w:t>Windows</w:t>
      </w:r>
      <w:proofErr w:type="spellEnd"/>
      <w:r w:rsidRPr="00650E59">
        <w:rPr>
          <w:rFonts w:ascii="Times New Roman" w:hAnsi="Times New Roman" w:cs="Times New Roman"/>
        </w:rPr>
        <w:t xml:space="preserve"> NT от компании </w:t>
      </w:r>
      <w:proofErr w:type="spellStart"/>
      <w:r w:rsidRPr="00650E59">
        <w:rPr>
          <w:rFonts w:ascii="Times New Roman" w:hAnsi="Times New Roman" w:cs="Times New Roman"/>
        </w:rPr>
        <w:t>Microsoft</w:t>
      </w:r>
      <w:proofErr w:type="spellEnd"/>
      <w:r w:rsidRPr="00650E59">
        <w:rPr>
          <w:rFonts w:ascii="Times New Roman" w:hAnsi="Times New Roman" w:cs="Times New Roman"/>
        </w:rPr>
        <w:t xml:space="preserve">, предназначенная для работы на серверах. Была выпущена 24 апреля 2003 </w:t>
      </w:r>
      <w:proofErr w:type="spellStart"/>
      <w:r w:rsidRPr="00650E59">
        <w:rPr>
          <w:rFonts w:ascii="Times New Roman" w:hAnsi="Times New Roman" w:cs="Times New Roman"/>
        </w:rPr>
        <w:t>года</w:t>
      </w:r>
      <w:proofErr w:type="gramStart"/>
      <w:r w:rsidRPr="00650E59">
        <w:rPr>
          <w:rFonts w:ascii="Times New Roman" w:hAnsi="Times New Roman" w:cs="Times New Roman"/>
        </w:rPr>
        <w:t>.И</w:t>
      </w:r>
      <w:proofErr w:type="spellEnd"/>
      <w:proofErr w:type="gramEnd"/>
      <w:r w:rsidRPr="00650E59">
        <w:rPr>
          <w:rFonts w:ascii="Times New Roman" w:hAnsi="Times New Roman" w:cs="Times New Roman"/>
        </w:rPr>
        <w:t xml:space="preserve"> является серверным вариантом операционной системы </w:t>
      </w:r>
      <w:proofErr w:type="spellStart"/>
      <w:r w:rsidRPr="00650E59">
        <w:rPr>
          <w:rFonts w:ascii="Times New Roman" w:hAnsi="Times New Roman" w:cs="Times New Roman"/>
        </w:rPr>
        <w:t>Windows</w:t>
      </w:r>
      <w:proofErr w:type="spellEnd"/>
      <w:r w:rsidRPr="00650E59">
        <w:rPr>
          <w:rFonts w:ascii="Times New Roman" w:hAnsi="Times New Roman" w:cs="Times New Roman"/>
        </w:rPr>
        <w:t xml:space="preserve"> XP.</w:t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</w:rPr>
        <w:t xml:space="preserve">Каталог— </w:t>
      </w:r>
      <w:proofErr w:type="gramStart"/>
      <w:r w:rsidRPr="00650E59">
        <w:rPr>
          <w:rFonts w:ascii="Times New Roman" w:hAnsi="Times New Roman" w:cs="Times New Roman"/>
        </w:rPr>
        <w:t>на</w:t>
      </w:r>
      <w:proofErr w:type="gramEnd"/>
      <w:r w:rsidRPr="00650E59">
        <w:rPr>
          <w:rFonts w:ascii="Times New Roman" w:hAnsi="Times New Roman" w:cs="Times New Roman"/>
        </w:rPr>
        <w:t xml:space="preserve">зывается совокупность информации об объектах, которые тем или иным способом связаны друг с другом. Или это информационный ресурс, используемый для хранения информации о каком-либо объекте или объектах. </w:t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</w:rPr>
        <w:t>Учетная запись пользователя (</w:t>
      </w:r>
      <w:proofErr w:type="spellStart"/>
      <w:r w:rsidRPr="00650E59">
        <w:rPr>
          <w:rFonts w:ascii="Times New Roman" w:hAnsi="Times New Roman" w:cs="Times New Roman"/>
        </w:rPr>
        <w:t>акаунт</w:t>
      </w:r>
      <w:proofErr w:type="spellEnd"/>
      <w:r w:rsidRPr="00650E59">
        <w:rPr>
          <w:rFonts w:ascii="Times New Roman" w:hAnsi="Times New Roman" w:cs="Times New Roman"/>
        </w:rPr>
        <w:t>) — состоит из имени пользователя (логин) и пароля (</w:t>
      </w:r>
      <w:proofErr w:type="spellStart"/>
      <w:r w:rsidRPr="00650E59">
        <w:rPr>
          <w:rFonts w:ascii="Times New Roman" w:hAnsi="Times New Roman" w:cs="Times New Roman"/>
        </w:rPr>
        <w:t>пассФВорд</w:t>
      </w:r>
      <w:proofErr w:type="spellEnd"/>
      <w:r w:rsidRPr="00650E59">
        <w:rPr>
          <w:rFonts w:ascii="Times New Roman" w:hAnsi="Times New Roman" w:cs="Times New Roman"/>
        </w:rPr>
        <w:t xml:space="preserve">). </w:t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</w:rPr>
        <w:t>Объект – это самостоятельная единица, которая представляет некий ресурс, существующий в сети. Объекты характеризуются атрибутами.</w:t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</w:rPr>
        <w:t>Контейнер — в отличие от объекта, контейнер не обозначает ничего конкретного: он может содержать группу объектов или другие контейнеры.</w:t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</w:rPr>
        <w:t xml:space="preserve">В </w:t>
      </w:r>
      <w:proofErr w:type="spellStart"/>
      <w:r w:rsidRPr="00650E59">
        <w:rPr>
          <w:rFonts w:ascii="Times New Roman" w:hAnsi="Times New Roman" w:cs="Times New Roman"/>
        </w:rPr>
        <w:t>Active</w:t>
      </w:r>
      <w:proofErr w:type="spellEnd"/>
      <w:r w:rsidRPr="00650E59">
        <w:rPr>
          <w:rFonts w:ascii="Times New Roman" w:hAnsi="Times New Roman" w:cs="Times New Roman"/>
        </w:rPr>
        <w:t xml:space="preserve"> </w:t>
      </w:r>
      <w:proofErr w:type="spellStart"/>
      <w:r w:rsidRPr="00650E59">
        <w:rPr>
          <w:rFonts w:ascii="Times New Roman" w:hAnsi="Times New Roman" w:cs="Times New Roman"/>
        </w:rPr>
        <w:t>Directory</w:t>
      </w:r>
      <w:proofErr w:type="spellEnd"/>
      <w:r w:rsidRPr="00650E59">
        <w:rPr>
          <w:rFonts w:ascii="Times New Roman" w:hAnsi="Times New Roman" w:cs="Times New Roman"/>
        </w:rPr>
        <w:t xml:space="preserve"> предусмотрено ряд компонентов, помогающих выстроить структуру каталога в соответствии с нашими </w:t>
      </w:r>
      <w:proofErr w:type="gramStart"/>
      <w:r w:rsidRPr="00650E59">
        <w:rPr>
          <w:rFonts w:ascii="Times New Roman" w:hAnsi="Times New Roman" w:cs="Times New Roman"/>
        </w:rPr>
        <w:t>потребностями</w:t>
      </w:r>
      <w:proofErr w:type="gramEnd"/>
      <w:r w:rsidRPr="00650E59">
        <w:rPr>
          <w:rFonts w:ascii="Times New Roman" w:hAnsi="Times New Roman" w:cs="Times New Roman"/>
        </w:rPr>
        <w:t xml:space="preserve"> и делятся эти компоненты на логические и физические компоненты.</w:t>
      </w:r>
    </w:p>
    <w:p w:rsidR="00650E59" w:rsidRPr="00650E59" w:rsidRDefault="00650E59" w:rsidP="00650E59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  <w:noProof/>
        </w:rPr>
        <w:drawing>
          <wp:inline distT="0" distB="0" distL="0" distR="0">
            <wp:extent cx="4692026" cy="23954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814" cy="239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650E59">
        <w:rPr>
          <w:rFonts w:ascii="Times New Roman" w:hAnsi="Times New Roman" w:cs="Times New Roman"/>
        </w:rPr>
        <w:t>Все настройки безопасности и политики (о политиках поговорим дальше) распространяются строго в границах домена. У администратора есть неограниченные права в границах домена.</w:t>
      </w: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0E59" w:rsidRPr="00650E59" w:rsidRDefault="00650E5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0E59" w:rsidRDefault="00650E59" w:rsidP="00595645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en-US"/>
        </w:rPr>
      </w:pPr>
      <w:r w:rsidRPr="00650E59">
        <w:rPr>
          <w:rFonts w:ascii="Times New Roman" w:hAnsi="Times New Roman" w:cs="Times New Roman"/>
        </w:rPr>
        <w:lastRenderedPageBreak/>
        <w:t>Практическая часть</w:t>
      </w:r>
    </w:p>
    <w:p w:rsidR="00DB0D19" w:rsidRDefault="00DB0D19" w:rsidP="00595645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602991" cy="2553629"/>
            <wp:effectExtent l="19050" t="0" r="7109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9436" t="14194" r="13073" b="11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991" cy="255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D19" w:rsidRDefault="00DB0D19" w:rsidP="00650E5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Запустить мастер создания ВМ: указать имя, тип и версию ОС, настроить сетевой адаптер. Выбрать</w:t>
      </w:r>
      <w:r w:rsidRPr="00DB0D19">
        <w:rPr>
          <w:rFonts w:ascii="Times New Roman" w:hAnsi="Times New Roman" w:cs="Times New Roman"/>
        </w:rPr>
        <w:t xml:space="preserve"> целевой раздел диска</w:t>
      </w:r>
      <w:r>
        <w:rPr>
          <w:rFonts w:ascii="Times New Roman" w:hAnsi="Times New Roman" w:cs="Times New Roman"/>
        </w:rPr>
        <w:t xml:space="preserve"> и начать </w:t>
      </w:r>
      <w:r w:rsidRPr="00DB0D19">
        <w:rPr>
          <w:rFonts w:ascii="Times New Roman" w:hAnsi="Times New Roman" w:cs="Times New Roman"/>
        </w:rPr>
        <w:t xml:space="preserve">установку. </w:t>
      </w:r>
      <w:r>
        <w:rPr>
          <w:rFonts w:ascii="Times New Roman" w:hAnsi="Times New Roman" w:cs="Times New Roman"/>
        </w:rPr>
        <w:t>После копирования файлов задать</w:t>
      </w:r>
      <w:r w:rsidRPr="00DB0D19">
        <w:rPr>
          <w:rFonts w:ascii="Times New Roman" w:hAnsi="Times New Roman" w:cs="Times New Roman"/>
        </w:rPr>
        <w:t xml:space="preserve"> реги</w:t>
      </w:r>
      <w:r>
        <w:rPr>
          <w:rFonts w:ascii="Times New Roman" w:hAnsi="Times New Roman" w:cs="Times New Roman"/>
        </w:rPr>
        <w:t>он, язык, часовой пояс, создать</w:t>
      </w:r>
      <w:r w:rsidRPr="00DB0D19">
        <w:rPr>
          <w:rFonts w:ascii="Times New Roman" w:hAnsi="Times New Roman" w:cs="Times New Roman"/>
        </w:rPr>
        <w:t xml:space="preserve"> учётную запись, им</w:t>
      </w:r>
      <w:r>
        <w:rPr>
          <w:rFonts w:ascii="Times New Roman" w:hAnsi="Times New Roman" w:cs="Times New Roman"/>
        </w:rPr>
        <w:t>я компьютера и пароль. Дождаться</w:t>
      </w:r>
      <w:r w:rsidRPr="00DB0D19">
        <w:rPr>
          <w:rFonts w:ascii="Times New Roman" w:hAnsi="Times New Roman" w:cs="Times New Roman"/>
        </w:rPr>
        <w:t xml:space="preserve"> завершения: система автоматически установит драйверы и применит базовые настройки.</w:t>
      </w:r>
    </w:p>
    <w:p w:rsidR="00DB0D19" w:rsidRDefault="00595645" w:rsidP="00595645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599914" cy="4291523"/>
            <wp:effectExtent l="19050" t="0" r="536" b="0"/>
            <wp:docPr id="10" name="Рисунок 10" descr="https://sun9-63.userapi.com/s/v1/ig2/EhfVlWw5td92revLmjZmgHVtHCG_RDJp71Id47yb0LqCM0tMitO-6f0zOGGyS72jwjEel4_Cq07BmV1adbNiQokU.jpg?quality=95&amp;as=32x36,48x54,72x81,108x121,160x179,240x269,360x403,444x497&amp;from=bu&amp;cs=44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un9-63.userapi.com/s/v1/ig2/EhfVlWw5td92revLmjZmgHVtHCG_RDJp71Id47yb0LqCM0tMitO-6f0zOGGyS72jwjEel4_Cq07BmV1adbNiQokU.jpg?quality=95&amp;as=32x36,48x54,72x81,108x121,160x179,240x269,360x403,444x497&amp;from=bu&amp;cs=444x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20000"/>
                    </a:blip>
                    <a:srcRect l="3202" t="1224" r="4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000" cy="4294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E59" w:rsidRDefault="00595645" w:rsidP="0059564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Настроить</w:t>
      </w:r>
      <w:r w:rsidRPr="00595645">
        <w:rPr>
          <w:rFonts w:ascii="Times New Roman" w:hAnsi="Times New Roman" w:cs="Times New Roman"/>
        </w:rPr>
        <w:t xml:space="preserve"> статические IP-адреса для прямой связи хоста и гос</w:t>
      </w:r>
      <w:r>
        <w:rPr>
          <w:rFonts w:ascii="Times New Roman" w:hAnsi="Times New Roman" w:cs="Times New Roman"/>
        </w:rPr>
        <w:t>тевой ВМ в изолированной сети.</w:t>
      </w:r>
    </w:p>
    <w:p w:rsidR="00595645" w:rsidRDefault="00595645" w:rsidP="0059564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Проверка</w:t>
      </w:r>
    </w:p>
    <w:p w:rsidR="00595645" w:rsidRDefault="00595645" w:rsidP="005956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294158" cy="824329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294" cy="824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645" w:rsidRPr="00595645" w:rsidRDefault="00595645" w:rsidP="0059564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95645">
        <w:rPr>
          <w:rFonts w:ascii="Times New Roman" w:hAnsi="Times New Roman" w:cs="Times New Roman"/>
        </w:rPr>
        <w:t>Настройка DHCP сервера</w:t>
      </w:r>
    </w:p>
    <w:p w:rsidR="00595645" w:rsidRDefault="00595645" w:rsidP="00595645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595645">
        <w:rPr>
          <w:rFonts w:ascii="Times New Roman" w:hAnsi="Times New Roman" w:cs="Times New Roman"/>
        </w:rPr>
        <w:drawing>
          <wp:inline distT="0" distB="0" distL="114300" distR="114300">
            <wp:extent cx="3869904" cy="1905919"/>
            <wp:effectExtent l="19050" t="0" r="0" b="0"/>
            <wp:docPr id="2" name="Изображение 10" descr="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00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 l="1753" t="13109" b="24863"/>
                    <a:stretch>
                      <a:fillRect/>
                    </a:stretch>
                  </pic:blipFill>
                  <pic:spPr>
                    <a:xfrm>
                      <a:off x="0" y="0"/>
                      <a:ext cx="3869904" cy="190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645" w:rsidRDefault="00595645" w:rsidP="00595645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595645">
        <w:rPr>
          <w:rFonts w:ascii="Times New Roman" w:hAnsi="Times New Roman" w:cs="Times New Roman"/>
        </w:rPr>
        <w:t>Для настройки DHCP сервера необходимо выполнить п</w:t>
      </w:r>
      <w:r w:rsidR="00817932">
        <w:rPr>
          <w:rFonts w:ascii="Times New Roman" w:hAnsi="Times New Roman" w:cs="Times New Roman"/>
        </w:rPr>
        <w:t>оследовательность команд «Пуск»</w:t>
      </w:r>
      <w:r w:rsidR="00817932" w:rsidRPr="00817932">
        <w:rPr>
          <w:rFonts w:ascii="Times New Roman" w:hAnsi="Times New Roman" w:cs="Times New Roman"/>
        </w:rPr>
        <w:t xml:space="preserve"> &gt;</w:t>
      </w:r>
      <w:r w:rsidR="00817932">
        <w:rPr>
          <w:rFonts w:ascii="Times New Roman" w:hAnsi="Times New Roman" w:cs="Times New Roman"/>
        </w:rPr>
        <w:t xml:space="preserve"> «Администрирование»</w:t>
      </w:r>
      <w:r w:rsidR="00817932" w:rsidRPr="00817932">
        <w:rPr>
          <w:rFonts w:ascii="Times New Roman" w:hAnsi="Times New Roman" w:cs="Times New Roman"/>
        </w:rPr>
        <w:t xml:space="preserve"> &gt;</w:t>
      </w:r>
      <w:r w:rsidRPr="00595645">
        <w:rPr>
          <w:rFonts w:ascii="Times New Roman" w:hAnsi="Times New Roman" w:cs="Times New Roman"/>
        </w:rPr>
        <w:t xml:space="preserve"> «Управление данным сервером». Попадаем в меню настройки сервера.</w:t>
      </w:r>
    </w:p>
    <w:p w:rsidR="00817932" w:rsidRDefault="00817932" w:rsidP="0059564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Контрольные вопросы: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817932">
        <w:rPr>
          <w:rFonts w:ascii="Times New Roman" w:hAnsi="Times New Roman" w:cs="Times New Roman"/>
        </w:rPr>
        <w:t xml:space="preserve">Почему </w:t>
      </w:r>
      <w:r>
        <w:rPr>
          <w:rFonts w:ascii="Times New Roman" w:hAnsi="Times New Roman" w:cs="Times New Roman"/>
        </w:rPr>
        <w:t xml:space="preserve">популярна </w:t>
      </w:r>
      <w:proofErr w:type="spellStart"/>
      <w:r>
        <w:rPr>
          <w:rFonts w:ascii="Times New Roman" w:hAnsi="Times New Roman" w:cs="Times New Roman"/>
        </w:rPr>
        <w:t>Windows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Server</w:t>
      </w:r>
      <w:proofErr w:type="spellEnd"/>
      <w:r>
        <w:rPr>
          <w:rFonts w:ascii="Times New Roman" w:hAnsi="Times New Roman" w:cs="Times New Roman"/>
        </w:rPr>
        <w:t xml:space="preserve"> 2003?</w:t>
      </w:r>
      <w:r w:rsidRPr="00817932">
        <w:rPr>
          <w:rFonts w:ascii="Times New Roman" w:hAnsi="Times New Roman" w:cs="Times New Roman"/>
        </w:rPr>
        <w:t xml:space="preserve">  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17932">
        <w:rPr>
          <w:rFonts w:ascii="Times New Roman" w:hAnsi="Times New Roman" w:cs="Times New Roman"/>
        </w:rPr>
        <w:t xml:space="preserve">Была стабильной, простой в освоении, хорошо работала с офисными приложениями и долго поддерживалась </w:t>
      </w:r>
      <w:proofErr w:type="spellStart"/>
      <w:r w:rsidRPr="00817932">
        <w:rPr>
          <w:rFonts w:ascii="Times New Roman" w:hAnsi="Times New Roman" w:cs="Times New Roman"/>
        </w:rPr>
        <w:t>Microsoft</w:t>
      </w:r>
      <w:proofErr w:type="spellEnd"/>
      <w:r w:rsidRPr="00817932">
        <w:rPr>
          <w:rFonts w:ascii="Times New Roman" w:hAnsi="Times New Roman" w:cs="Times New Roman"/>
        </w:rPr>
        <w:t>.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817932">
        <w:rPr>
          <w:rFonts w:ascii="Times New Roman" w:hAnsi="Times New Roman" w:cs="Times New Roman"/>
        </w:rPr>
        <w:t>Основные характ</w:t>
      </w:r>
      <w:r>
        <w:rPr>
          <w:rFonts w:ascii="Times New Roman" w:hAnsi="Times New Roman" w:cs="Times New Roman"/>
        </w:rPr>
        <w:t xml:space="preserve">еристики </w:t>
      </w:r>
      <w:proofErr w:type="spellStart"/>
      <w:r>
        <w:rPr>
          <w:rFonts w:ascii="Times New Roman" w:hAnsi="Times New Roman" w:cs="Times New Roman"/>
        </w:rPr>
        <w:t>Windows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Server</w:t>
      </w:r>
      <w:proofErr w:type="spellEnd"/>
      <w:r>
        <w:rPr>
          <w:rFonts w:ascii="Times New Roman" w:hAnsi="Times New Roman" w:cs="Times New Roman"/>
        </w:rPr>
        <w:t xml:space="preserve"> 2003?</w:t>
      </w:r>
      <w:r w:rsidRPr="00817932">
        <w:rPr>
          <w:rFonts w:ascii="Times New Roman" w:hAnsi="Times New Roman" w:cs="Times New Roman"/>
        </w:rPr>
        <w:t xml:space="preserve"> 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17932">
        <w:rPr>
          <w:rFonts w:ascii="Times New Roman" w:hAnsi="Times New Roman" w:cs="Times New Roman"/>
        </w:rPr>
        <w:t xml:space="preserve">Поддержка </w:t>
      </w:r>
      <w:proofErr w:type="spellStart"/>
      <w:r w:rsidRPr="00817932">
        <w:rPr>
          <w:rFonts w:ascii="Times New Roman" w:hAnsi="Times New Roman" w:cs="Times New Roman"/>
        </w:rPr>
        <w:t>Active</w:t>
      </w:r>
      <w:proofErr w:type="spellEnd"/>
      <w:r w:rsidRPr="00817932">
        <w:rPr>
          <w:rFonts w:ascii="Times New Roman" w:hAnsi="Times New Roman" w:cs="Times New Roman"/>
        </w:rPr>
        <w:t xml:space="preserve"> </w:t>
      </w:r>
      <w:proofErr w:type="spellStart"/>
      <w:r w:rsidRPr="00817932">
        <w:rPr>
          <w:rFonts w:ascii="Times New Roman" w:hAnsi="Times New Roman" w:cs="Times New Roman"/>
        </w:rPr>
        <w:t>Directory</w:t>
      </w:r>
      <w:proofErr w:type="spellEnd"/>
      <w:r w:rsidRPr="00817932">
        <w:rPr>
          <w:rFonts w:ascii="Times New Roman" w:hAnsi="Times New Roman" w:cs="Times New Roman"/>
        </w:rPr>
        <w:t xml:space="preserve">, </w:t>
      </w:r>
      <w:proofErr w:type="spellStart"/>
      <w:r w:rsidRPr="00817932">
        <w:rPr>
          <w:rFonts w:ascii="Times New Roman" w:hAnsi="Times New Roman" w:cs="Times New Roman"/>
        </w:rPr>
        <w:t>веб-сервер</w:t>
      </w:r>
      <w:proofErr w:type="spellEnd"/>
      <w:r w:rsidRPr="00817932">
        <w:rPr>
          <w:rFonts w:ascii="Times New Roman" w:hAnsi="Times New Roman" w:cs="Times New Roman"/>
        </w:rPr>
        <w:t xml:space="preserve"> IIS, удалённое управление, файловые и печатные службы, работа в домене.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817932">
        <w:rPr>
          <w:rFonts w:ascii="Times New Roman" w:hAnsi="Times New Roman" w:cs="Times New Roman"/>
        </w:rPr>
        <w:t>Как перезаг</w:t>
      </w:r>
      <w:r>
        <w:rPr>
          <w:rFonts w:ascii="Times New Roman" w:hAnsi="Times New Roman" w:cs="Times New Roman"/>
        </w:rPr>
        <w:t>рузить виртуальный компьютер?</w:t>
      </w:r>
      <w:r w:rsidRPr="00817932">
        <w:rPr>
          <w:rFonts w:ascii="Times New Roman" w:hAnsi="Times New Roman" w:cs="Times New Roman"/>
        </w:rPr>
        <w:t xml:space="preserve"> 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Через меню «Пуск» </w:t>
      </w:r>
      <w:r w:rsidRPr="00817932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t xml:space="preserve"> «Завершение работы» </w:t>
      </w:r>
      <w:r w:rsidRPr="00817932">
        <w:rPr>
          <w:rFonts w:ascii="Times New Roman" w:hAnsi="Times New Roman" w:cs="Times New Roman"/>
        </w:rPr>
        <w:t>&gt; «Перезагрузка» или кнопкой перезагрузки в интерфейсе виртуальной машины.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Что такое служба каталогов?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17932">
        <w:rPr>
          <w:rFonts w:ascii="Times New Roman" w:hAnsi="Times New Roman" w:cs="Times New Roman"/>
        </w:rPr>
        <w:t>Система, которая хранит и упорядочивает информацию о пользователях, компьютерах и ресурсах сети для удобного поиска и управления.</w:t>
      </w:r>
    </w:p>
    <w:p w:rsidR="00817932" w:rsidRPr="00817932" w:rsidRDefault="00817932" w:rsidP="0081793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Этапы присвоения IP-адреса:</w:t>
      </w:r>
      <w:r w:rsidRPr="00817932">
        <w:rPr>
          <w:rFonts w:ascii="Times New Roman" w:hAnsi="Times New Roman" w:cs="Times New Roman"/>
        </w:rPr>
        <w:t xml:space="preserve">  </w:t>
      </w:r>
    </w:p>
    <w:p w:rsidR="00817932" w:rsidRPr="00817932" w:rsidRDefault="00817932" w:rsidP="0081793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17932">
        <w:rPr>
          <w:rFonts w:ascii="Times New Roman" w:hAnsi="Times New Roman" w:cs="Times New Roman"/>
        </w:rPr>
        <w:t xml:space="preserve">Устройство запрашивает адрес (DHCP-запрос)  </w:t>
      </w:r>
    </w:p>
    <w:p w:rsidR="00817932" w:rsidRPr="00817932" w:rsidRDefault="00817932" w:rsidP="0081793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17932">
        <w:rPr>
          <w:rFonts w:ascii="Times New Roman" w:hAnsi="Times New Roman" w:cs="Times New Roman"/>
        </w:rPr>
        <w:t xml:space="preserve">Сервер предлагает свободный IP  </w:t>
      </w:r>
    </w:p>
    <w:p w:rsidR="00817932" w:rsidRPr="00817932" w:rsidRDefault="00817932" w:rsidP="0081793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17932">
        <w:rPr>
          <w:rFonts w:ascii="Times New Roman" w:hAnsi="Times New Roman" w:cs="Times New Roman"/>
        </w:rPr>
        <w:t xml:space="preserve">Устройство подтверждает получение  </w:t>
      </w:r>
    </w:p>
    <w:p w:rsidR="00817932" w:rsidRPr="00817932" w:rsidRDefault="00817932" w:rsidP="00817932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17932">
        <w:rPr>
          <w:rFonts w:ascii="Times New Roman" w:hAnsi="Times New Roman" w:cs="Times New Roman"/>
        </w:rPr>
        <w:t xml:space="preserve">Адрес закрепляется на время аренды  </w:t>
      </w:r>
    </w:p>
    <w:sectPr w:rsidR="00817932" w:rsidRPr="00817932" w:rsidSect="003F6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98D0"/>
    <w:multiLevelType w:val="singleLevel"/>
    <w:tmpl w:val="01B598D0"/>
    <w:lvl w:ilvl="0">
      <w:start w:val="1"/>
      <w:numFmt w:val="decimal"/>
      <w:suff w:val="space"/>
      <w:lvlText w:val="%1."/>
      <w:lvlJc w:val="left"/>
    </w:lvl>
  </w:abstractNum>
  <w:abstractNum w:abstractNumId="1">
    <w:nsid w:val="3F166256"/>
    <w:multiLevelType w:val="hybridMultilevel"/>
    <w:tmpl w:val="933CE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characterSpacingControl w:val="doNotCompress"/>
  <w:compat/>
  <w:rsids>
    <w:rsidRoot w:val="00650E59"/>
    <w:rsid w:val="000E05F4"/>
    <w:rsid w:val="003F66A3"/>
    <w:rsid w:val="00595645"/>
    <w:rsid w:val="00650E59"/>
    <w:rsid w:val="00817932"/>
    <w:rsid w:val="00DB0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0E59"/>
    <w:pPr>
      <w:spacing w:after="160" w:line="278" w:lineRule="auto"/>
    </w:pPr>
    <w:rPr>
      <w:rFonts w:eastAsiaTheme="minorEastAsia"/>
      <w:kern w:val="2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50E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50E59"/>
    <w:rPr>
      <w:rFonts w:ascii="Tahoma" w:eastAsiaTheme="minorEastAsia" w:hAnsi="Tahoma" w:cs="Tahoma"/>
      <w:kern w:val="2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8179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365E15-53D1-4B98-A14A-05A9A6E0F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2026-03-04T17:49:00Z</dcterms:created>
  <dcterms:modified xsi:type="dcterms:W3CDTF">2026-03-04T17:49:00Z</dcterms:modified>
</cp:coreProperties>
</file>