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3DCB" w:rsidRPr="000D09AD" w:rsidRDefault="00000000" w:rsidP="000D09AD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593DCB" w:rsidRPr="000D09AD" w:rsidRDefault="00000000" w:rsidP="000D09AD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</w:t>
      </w:r>
    </w:p>
    <w:p w:rsidR="00593DCB" w:rsidRPr="000D09AD" w:rsidRDefault="00000000" w:rsidP="000D09AD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:rsidR="00593DCB" w:rsidRPr="000D09AD" w:rsidRDefault="00000000" w:rsidP="000D09AD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sz w:val="28"/>
          <w:szCs w:val="28"/>
        </w:rPr>
        <w:t xml:space="preserve">«Бурятский государственный университет имени </w:t>
      </w:r>
      <w:proofErr w:type="spellStart"/>
      <w:r w:rsidRPr="000D09AD">
        <w:rPr>
          <w:rFonts w:ascii="Times New Roman" w:eastAsia="Times New Roman" w:hAnsi="Times New Roman" w:cs="Times New Roman"/>
          <w:sz w:val="28"/>
          <w:szCs w:val="28"/>
        </w:rPr>
        <w:t>Доржи</w:t>
      </w:r>
      <w:proofErr w:type="spellEnd"/>
      <w:r w:rsidRPr="000D09AD">
        <w:rPr>
          <w:rFonts w:ascii="Times New Roman" w:eastAsia="Times New Roman" w:hAnsi="Times New Roman" w:cs="Times New Roman"/>
          <w:sz w:val="28"/>
          <w:szCs w:val="28"/>
        </w:rPr>
        <w:t xml:space="preserve"> Банзарова»</w:t>
      </w:r>
    </w:p>
    <w:p w:rsidR="00593DCB" w:rsidRPr="000D09AD" w:rsidRDefault="00000000" w:rsidP="000D09AD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sz w:val="28"/>
          <w:szCs w:val="28"/>
        </w:rPr>
        <w:t>Колледж</w:t>
      </w:r>
    </w:p>
    <w:p w:rsidR="00593DCB" w:rsidRPr="000D09AD" w:rsidRDefault="00000000" w:rsidP="000D09AD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sz w:val="28"/>
          <w:szCs w:val="28"/>
        </w:rPr>
        <w:t>Кафедра ВТ и информатики</w:t>
      </w:r>
    </w:p>
    <w:p w:rsidR="00593DCB" w:rsidRPr="000D09AD" w:rsidRDefault="00000000" w:rsidP="000D09AD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593DCB" w:rsidRPr="000D09AD" w:rsidRDefault="00000000" w:rsidP="000D09AD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593DCB" w:rsidRPr="000D09AD" w:rsidRDefault="00593DCB" w:rsidP="000D09AD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93DCB" w:rsidRPr="000D09AD" w:rsidRDefault="00593DCB" w:rsidP="000D09AD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93DCB" w:rsidRPr="000D09AD" w:rsidRDefault="00000000" w:rsidP="000D09AD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:rsidR="00593DCB" w:rsidRPr="000D09AD" w:rsidRDefault="00000000" w:rsidP="000D09AD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sz w:val="28"/>
          <w:szCs w:val="28"/>
        </w:rPr>
        <w:t xml:space="preserve">По лабораторной работе </w:t>
      </w:r>
      <w:r w:rsidRPr="000D09AD">
        <w:rPr>
          <w:rFonts w:ascii="Times New Roman" w:eastAsia="Segoe UI Symbol" w:hAnsi="Times New Roman" w:cs="Times New Roman"/>
          <w:sz w:val="28"/>
          <w:szCs w:val="28"/>
        </w:rPr>
        <w:t>№</w:t>
      </w:r>
      <w:r w:rsidR="00D21C0C">
        <w:rPr>
          <w:rFonts w:ascii="Times New Roman" w:eastAsia="Times New Roman" w:hAnsi="Times New Roman" w:cs="Times New Roman"/>
          <w:sz w:val="28"/>
          <w:szCs w:val="28"/>
        </w:rPr>
        <w:t>2</w:t>
      </w:r>
    </w:p>
    <w:p w:rsidR="00593DCB" w:rsidRPr="000D09AD" w:rsidRDefault="00000000" w:rsidP="000D09AD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sz w:val="28"/>
          <w:szCs w:val="28"/>
        </w:rPr>
        <w:t>«</w:t>
      </w:r>
      <w:r w:rsidR="00D21C0C" w:rsidRPr="00D21C0C">
        <w:rPr>
          <w:rFonts w:ascii="Times New Roman" w:eastAsia="Times New Roman" w:hAnsi="Times New Roman" w:cs="Times New Roman"/>
          <w:sz w:val="28"/>
          <w:szCs w:val="28"/>
        </w:rPr>
        <w:t>Система дистанционной передачи информации</w:t>
      </w:r>
      <w:r w:rsidRPr="000D09AD"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593DCB" w:rsidRPr="000D09AD" w:rsidRDefault="00593DCB" w:rsidP="000D09AD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93DCB" w:rsidRPr="000D09AD" w:rsidRDefault="00593DCB" w:rsidP="000D09AD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93DCB" w:rsidRPr="000D09AD" w:rsidRDefault="00593DCB" w:rsidP="000D09AD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5"/>
        <w:gridCol w:w="4880"/>
      </w:tblGrid>
      <w:tr w:rsidR="00593DCB" w:rsidRPr="000D09AD" w:rsidTr="00D21C0C">
        <w:trPr>
          <w:trHeight w:val="1"/>
        </w:trPr>
        <w:tc>
          <w:tcPr>
            <w:tcW w:w="4365" w:type="dxa"/>
            <w:shd w:val="clear" w:color="000000" w:fill="FFFFFF"/>
            <w:tcMar>
              <w:left w:w="108" w:type="dxa"/>
              <w:right w:w="108" w:type="dxa"/>
            </w:tcMar>
          </w:tcPr>
          <w:p w:rsidR="00593DCB" w:rsidRPr="000D09AD" w:rsidRDefault="00593DCB" w:rsidP="000D09AD">
            <w:pPr>
              <w:widowControl w:val="0"/>
              <w:spacing w:line="36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shd w:val="clear" w:color="000000" w:fill="FFFFFF"/>
            <w:tcMar>
              <w:left w:w="108" w:type="dxa"/>
              <w:right w:w="108" w:type="dxa"/>
            </w:tcMar>
          </w:tcPr>
          <w:p w:rsidR="00593DCB" w:rsidRPr="000D09AD" w:rsidRDefault="00000000" w:rsidP="000D09AD">
            <w:pPr>
              <w:widowControl w:val="0"/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9AD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Выполнил(а): Москалева Е.В.</w:t>
            </w:r>
          </w:p>
          <w:p w:rsidR="00593DCB" w:rsidRPr="000D09AD" w:rsidRDefault="00000000" w:rsidP="000D09AD">
            <w:pPr>
              <w:widowControl w:val="0"/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9AD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группы: 09829</w:t>
            </w:r>
          </w:p>
          <w:p w:rsidR="00593DCB" w:rsidRPr="000D09AD" w:rsidRDefault="00000000" w:rsidP="000D09AD">
            <w:pPr>
              <w:widowControl w:val="0"/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9A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Проверил: </w:t>
            </w:r>
            <w:proofErr w:type="spellStart"/>
            <w:r w:rsidR="001B31CD" w:rsidRPr="000D09AD">
              <w:rPr>
                <w:rFonts w:ascii="Times New Roman" w:eastAsia="Times New Roman" w:hAnsi="Times New Roman" w:cs="Times New Roman"/>
                <w:sz w:val="28"/>
                <w:szCs w:val="28"/>
              </w:rPr>
              <w:t>Шапеев</w:t>
            </w:r>
            <w:proofErr w:type="spellEnd"/>
            <w:r w:rsidR="001B31CD" w:rsidRPr="000D09A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Д.Ю</w:t>
            </w:r>
          </w:p>
          <w:p w:rsidR="00593DCB" w:rsidRPr="000D09AD" w:rsidRDefault="00593DCB" w:rsidP="000D09AD">
            <w:pPr>
              <w:widowControl w:val="0"/>
              <w:spacing w:line="360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93DCB" w:rsidRPr="000D09AD" w:rsidRDefault="00000000" w:rsidP="000D09AD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93DCB" w:rsidRPr="000D09AD" w:rsidRDefault="00000000" w:rsidP="000D09AD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93DCB" w:rsidRPr="000D09AD" w:rsidRDefault="00000000" w:rsidP="000D09AD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93DCB" w:rsidRPr="000D09AD" w:rsidRDefault="00000000" w:rsidP="000D09AD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93DCB" w:rsidRPr="000D09AD" w:rsidRDefault="00593DCB" w:rsidP="000D09AD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93DCB" w:rsidRPr="000D09AD" w:rsidRDefault="00000000" w:rsidP="000D09AD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93DCB" w:rsidRPr="000D09AD" w:rsidRDefault="00593DCB" w:rsidP="000D09AD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93DCB" w:rsidRPr="000D09AD" w:rsidRDefault="00000000" w:rsidP="000D09AD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sz w:val="28"/>
          <w:szCs w:val="28"/>
        </w:rPr>
        <w:t>Улан-Удэ</w:t>
      </w:r>
    </w:p>
    <w:p w:rsidR="00593DCB" w:rsidRPr="000D09AD" w:rsidRDefault="00000000" w:rsidP="000D09AD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sz w:val="28"/>
          <w:szCs w:val="28"/>
        </w:rPr>
        <w:t>2026 г.</w:t>
      </w:r>
    </w:p>
    <w:p w:rsidR="00593DCB" w:rsidRPr="000D09AD" w:rsidRDefault="00593DCB" w:rsidP="000D09AD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93DCB" w:rsidRPr="000D09AD" w:rsidRDefault="00000000" w:rsidP="000D09AD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Лабораторная работа </w:t>
      </w:r>
      <w:r w:rsidRPr="000D09AD">
        <w:rPr>
          <w:rFonts w:ascii="Times New Roman" w:eastAsia="Segoe UI Symbol" w:hAnsi="Times New Roman" w:cs="Times New Roman"/>
          <w:b/>
          <w:sz w:val="28"/>
          <w:szCs w:val="28"/>
        </w:rPr>
        <w:t>№</w:t>
      </w:r>
      <w:r w:rsidR="00D21C0C">
        <w:rPr>
          <w:rFonts w:ascii="Times New Roman" w:eastAsia="Times New Roman" w:hAnsi="Times New Roman" w:cs="Times New Roman"/>
          <w:b/>
          <w:sz w:val="28"/>
          <w:szCs w:val="28"/>
        </w:rPr>
        <w:t>2</w:t>
      </w:r>
    </w:p>
    <w:p w:rsidR="00593DCB" w:rsidRPr="000D09AD" w:rsidRDefault="00000000" w:rsidP="000D09AD">
      <w:pPr>
        <w:widowControl w:val="0"/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b/>
          <w:bCs/>
          <w:sz w:val="28"/>
          <w:szCs w:val="28"/>
        </w:rPr>
        <w:t>Тема:</w:t>
      </w:r>
      <w:r w:rsidRPr="000D09A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D21C0C" w:rsidRPr="00D21C0C">
        <w:rPr>
          <w:rFonts w:ascii="Times New Roman" w:eastAsia="Times New Roman" w:hAnsi="Times New Roman" w:cs="Times New Roman"/>
          <w:sz w:val="28"/>
          <w:szCs w:val="28"/>
        </w:rPr>
        <w:t>Система дистанционной передачи информации</w:t>
      </w:r>
    </w:p>
    <w:p w:rsidR="00D21C0C" w:rsidRDefault="00000000" w:rsidP="000D09AD">
      <w:pPr>
        <w:widowControl w:val="0"/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работы:</w:t>
      </w:r>
      <w:r w:rsidRPr="000D09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21C0C" w:rsidRPr="00D21C0C">
        <w:rPr>
          <w:rFonts w:ascii="Times New Roman" w:eastAsia="Times New Roman" w:hAnsi="Times New Roman" w:cs="Times New Roman"/>
          <w:sz w:val="28"/>
          <w:szCs w:val="28"/>
        </w:rPr>
        <w:t xml:space="preserve">изучить основы системы дистанционной передачи данных. </w:t>
      </w:r>
    </w:p>
    <w:p w:rsidR="001B31CD" w:rsidRPr="000D09AD" w:rsidRDefault="001B31CD" w:rsidP="000D09AD">
      <w:pPr>
        <w:widowControl w:val="0"/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D09AD">
        <w:rPr>
          <w:rFonts w:ascii="Times New Roman" w:eastAsia="Times New Roman" w:hAnsi="Times New Roman" w:cs="Times New Roman"/>
          <w:b/>
          <w:bCs/>
          <w:sz w:val="28"/>
          <w:szCs w:val="28"/>
        </w:rPr>
        <w:t>Оборудование:</w:t>
      </w:r>
      <w:r w:rsidRPr="000D09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21C0C" w:rsidRPr="00D21C0C">
        <w:rPr>
          <w:rFonts w:ascii="Times New Roman" w:eastAsia="Times New Roman" w:hAnsi="Times New Roman" w:cs="Times New Roman"/>
          <w:sz w:val="28"/>
          <w:szCs w:val="28"/>
        </w:rPr>
        <w:t>учебный персональный компьютер, сетевые карты, сетевой кабель UTP/FTP/STP/SFTP 4</w:t>
      </w:r>
      <w:proofErr w:type="gramStart"/>
      <w:r w:rsidR="00D21C0C" w:rsidRPr="00D21C0C">
        <w:rPr>
          <w:rFonts w:ascii="Times New Roman" w:eastAsia="Times New Roman" w:hAnsi="Times New Roman" w:cs="Times New Roman"/>
          <w:sz w:val="28"/>
          <w:szCs w:val="28"/>
        </w:rPr>
        <w:t>pair ,</w:t>
      </w:r>
      <w:proofErr w:type="gramEnd"/>
      <w:r w:rsidR="00D21C0C" w:rsidRPr="00D21C0C">
        <w:rPr>
          <w:rFonts w:ascii="Times New Roman" w:eastAsia="Times New Roman" w:hAnsi="Times New Roman" w:cs="Times New Roman"/>
          <w:sz w:val="28"/>
          <w:szCs w:val="28"/>
        </w:rPr>
        <w:t xml:space="preserve"> два коннектора RJ-45, модем.</w:t>
      </w:r>
    </w:p>
    <w:p w:rsidR="001B31CD" w:rsidRPr="000D09AD" w:rsidRDefault="001B31CD" w:rsidP="000D09AD">
      <w:pPr>
        <w:widowControl w:val="0"/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D09AD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Программное обеспечение</w:t>
      </w:r>
      <w:r w:rsidRPr="000D09A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063F84" w:rsidRPr="000D09AD">
        <w:rPr>
          <w:rFonts w:ascii="Times New Roman" w:eastAsia="Times New Roman" w:hAnsi="Times New Roman" w:cs="Times New Roman"/>
          <w:sz w:val="28"/>
          <w:szCs w:val="28"/>
        </w:rPr>
        <w:t>операционная система, презентация.</w:t>
      </w:r>
    </w:p>
    <w:p w:rsidR="001B31CD" w:rsidRPr="000D09AD" w:rsidRDefault="001B31CD" w:rsidP="000D09AD">
      <w:pPr>
        <w:widowControl w:val="0"/>
        <w:spacing w:line="360" w:lineRule="auto"/>
        <w:ind w:firstLine="708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b/>
          <w:bCs/>
          <w:sz w:val="28"/>
          <w:szCs w:val="28"/>
        </w:rPr>
        <w:t>Теоретические основы</w:t>
      </w:r>
    </w:p>
    <w:p w:rsidR="00D21C0C" w:rsidRDefault="00D21C0C" w:rsidP="00D21C0C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1C0C">
        <w:rPr>
          <w:rFonts w:ascii="Times New Roman" w:eastAsia="Times New Roman" w:hAnsi="Times New Roman" w:cs="Times New Roman"/>
          <w:sz w:val="28"/>
          <w:szCs w:val="28"/>
        </w:rPr>
        <w:t xml:space="preserve">Система передачи информации включает абонентов, передатчик, канал связи и приёмник. Помехи в канале могут искажать данные, поэтому ключевой параметр качества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D21C0C">
        <w:rPr>
          <w:rFonts w:ascii="Times New Roman" w:eastAsia="Times New Roman" w:hAnsi="Times New Roman" w:cs="Times New Roman"/>
          <w:sz w:val="28"/>
          <w:szCs w:val="28"/>
        </w:rPr>
        <w:t xml:space="preserve"> пропускная способность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D21C0C">
        <w:rPr>
          <w:rFonts w:ascii="Times New Roman" w:eastAsia="Times New Roman" w:hAnsi="Times New Roman" w:cs="Times New Roman"/>
          <w:sz w:val="28"/>
          <w:szCs w:val="28"/>
        </w:rPr>
        <w:t xml:space="preserve">ропускная способность </w:t>
      </w:r>
      <w:r>
        <w:rPr>
          <w:rFonts w:ascii="Times New Roman" w:eastAsia="Times New Roman" w:hAnsi="Times New Roman" w:cs="Times New Roman"/>
          <w:sz w:val="28"/>
          <w:szCs w:val="28"/>
        </w:rPr>
        <w:t>это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21C0C">
        <w:rPr>
          <w:rFonts w:ascii="Times New Roman" w:eastAsia="Times New Roman" w:hAnsi="Times New Roman" w:cs="Times New Roman"/>
          <w:sz w:val="28"/>
          <w:szCs w:val="28"/>
        </w:rPr>
        <w:t>максимальный объём информации, передаваемый за единицу времени. Скорость передачи дискретных данных измеряется в бодах или символах в секунду</w:t>
      </w:r>
      <w:r w:rsidR="00725D8F">
        <w:rPr>
          <w:rFonts w:ascii="Times New Roman" w:eastAsia="Times New Roman" w:hAnsi="Times New Roman" w:cs="Times New Roman"/>
          <w:sz w:val="28"/>
          <w:szCs w:val="28"/>
        </w:rPr>
        <w:t>, показано на рис.1.</w:t>
      </w:r>
    </w:p>
    <w:p w:rsidR="00D21C0C" w:rsidRPr="00D21C0C" w:rsidRDefault="00D21C0C" w:rsidP="00725D8F">
      <w:pPr>
        <w:spacing w:line="360" w:lineRule="auto"/>
        <w:ind w:firstLine="708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21C0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B177466" wp14:editId="7DD9696F">
            <wp:extent cx="4248150" cy="1380071"/>
            <wp:effectExtent l="0" t="0" r="0" b="0"/>
            <wp:docPr id="284669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69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2605" cy="138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C0C" w:rsidRDefault="00D21C0C" w:rsidP="00D21C0C">
      <w:pPr>
        <w:spacing w:line="360" w:lineRule="auto"/>
        <w:ind w:firstLine="708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21C0C">
        <w:rPr>
          <w:rFonts w:ascii="Times New Roman" w:eastAsia="Times New Roman" w:hAnsi="Times New Roman" w:cs="Times New Roman"/>
          <w:sz w:val="28"/>
          <w:szCs w:val="28"/>
        </w:rPr>
        <w:t>Ри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="00725D8F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D21C0C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D21C0C">
        <w:rPr>
          <w:rFonts w:ascii="Times New Roman" w:eastAsia="Times New Roman" w:hAnsi="Times New Roman" w:cs="Times New Roman"/>
          <w:sz w:val="28"/>
          <w:szCs w:val="28"/>
        </w:rPr>
        <w:t xml:space="preserve"> структурная схема автоматизированной системы передачи информации</w:t>
      </w:r>
    </w:p>
    <w:p w:rsidR="00D21C0C" w:rsidRDefault="00D21C0C" w:rsidP="00D21C0C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1C0C">
        <w:rPr>
          <w:rFonts w:ascii="Times New Roman" w:eastAsia="Times New Roman" w:hAnsi="Times New Roman" w:cs="Times New Roman"/>
          <w:sz w:val="28"/>
          <w:szCs w:val="28"/>
        </w:rPr>
        <w:t>Каналы связи классифицируются по физической природе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D21C0C">
        <w:rPr>
          <w:rFonts w:ascii="Times New Roman" w:eastAsia="Times New Roman" w:hAnsi="Times New Roman" w:cs="Times New Roman"/>
          <w:sz w:val="28"/>
          <w:szCs w:val="28"/>
        </w:rPr>
        <w:t>способу передачи, форме сигнала, направлению и режиму работы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D21C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21C0C" w:rsidRPr="00D21C0C" w:rsidRDefault="00D21C0C" w:rsidP="00D21C0C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1C0C">
        <w:rPr>
          <w:rFonts w:ascii="Times New Roman" w:eastAsia="Times New Roman" w:hAnsi="Times New Roman" w:cs="Times New Roman"/>
          <w:sz w:val="28"/>
          <w:szCs w:val="28"/>
        </w:rPr>
        <w:t>По скорости проводные каналы делятся на низкоскоростные (50–200 бит/с), среднескоростные (300–56 000 бит/с) и высокоскоростные (&gt;56 000 бит/с).</w:t>
      </w:r>
    </w:p>
    <w:p w:rsidR="00A41375" w:rsidRDefault="00D21C0C" w:rsidP="00D21C0C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1C0C">
        <w:rPr>
          <w:rFonts w:ascii="Times New Roman" w:eastAsia="Times New Roman" w:hAnsi="Times New Roman" w:cs="Times New Roman"/>
          <w:sz w:val="28"/>
          <w:szCs w:val="28"/>
        </w:rPr>
        <w:t xml:space="preserve">Для передачи данных используются: витая пара (UTP/STP)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D21C0C">
        <w:rPr>
          <w:rFonts w:ascii="Times New Roman" w:eastAsia="Times New Roman" w:hAnsi="Times New Roman" w:cs="Times New Roman"/>
          <w:sz w:val="28"/>
          <w:szCs w:val="28"/>
        </w:rPr>
        <w:t xml:space="preserve"> до 155 Мбит/с, недорогая и удобная; коаксиальный кабель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D21C0C">
        <w:rPr>
          <w:rFonts w:ascii="Times New Roman" w:eastAsia="Times New Roman" w:hAnsi="Times New Roman" w:cs="Times New Roman"/>
          <w:sz w:val="28"/>
          <w:szCs w:val="28"/>
        </w:rPr>
        <w:t xml:space="preserve"> до 300 Мбит/с, но дорогой; оптоволоконный кабель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D21C0C">
        <w:rPr>
          <w:rFonts w:ascii="Times New Roman" w:eastAsia="Times New Roman" w:hAnsi="Times New Roman" w:cs="Times New Roman"/>
          <w:sz w:val="28"/>
          <w:szCs w:val="28"/>
        </w:rPr>
        <w:t xml:space="preserve"> до 1000 Мбит/с, с минимальным затуханием и защитой от помех, применяется в магистральных сетях. </w:t>
      </w:r>
    </w:p>
    <w:p w:rsidR="00725D8F" w:rsidRDefault="00725D8F" w:rsidP="00725D8F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5D8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Радиоканал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725D8F">
        <w:rPr>
          <w:rFonts w:ascii="Times New Roman" w:eastAsia="Times New Roman" w:hAnsi="Times New Roman" w:cs="Times New Roman"/>
          <w:sz w:val="28"/>
          <w:szCs w:val="28"/>
        </w:rPr>
        <w:t>беспроводной канал связи через эфир; скорость ограничена полосой пропускания оборудования. Используются диапазоны 902–928 МГц и 2,4–2,48 ГГц.</w:t>
      </w:r>
    </w:p>
    <w:p w:rsidR="00725D8F" w:rsidRDefault="00725D8F" w:rsidP="00725D8F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5D8F">
        <w:rPr>
          <w:rFonts w:ascii="Times New Roman" w:eastAsia="Times New Roman" w:hAnsi="Times New Roman" w:cs="Times New Roman"/>
          <w:sz w:val="28"/>
          <w:szCs w:val="28"/>
        </w:rPr>
        <w:t>Сеть ISDN обеспечивает цифровой абонентский доступ со скоростями 64 Кбит/с – 2 Мбит/с и интегрирует голос, видео и данные для одновременной передачи.</w:t>
      </w:r>
    </w:p>
    <w:p w:rsidR="00725D8F" w:rsidRPr="00725D8F" w:rsidRDefault="00725D8F" w:rsidP="00725D8F">
      <w:pPr>
        <w:spacing w:line="360" w:lineRule="auto"/>
        <w:ind w:firstLine="708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25D8F">
        <w:rPr>
          <w:rFonts w:ascii="Times New Roman" w:eastAsia="Times New Roman" w:hAnsi="Times New Roman" w:cs="Times New Roman"/>
          <w:b/>
          <w:sz w:val="28"/>
          <w:szCs w:val="28"/>
        </w:rPr>
        <w:t>Контрольные вопросы</w:t>
      </w:r>
    </w:p>
    <w:p w:rsidR="00725D8F" w:rsidRDefault="00725D8F" w:rsidP="00725D8F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25D8F" w:rsidRPr="00725D8F" w:rsidRDefault="00725D8F" w:rsidP="00725D8F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25D8F">
        <w:rPr>
          <w:rFonts w:ascii="Times New Roman" w:eastAsia="Times New Roman" w:hAnsi="Times New Roman" w:cs="Times New Roman"/>
          <w:bCs/>
          <w:sz w:val="28"/>
          <w:szCs w:val="28"/>
        </w:rPr>
        <w:t>1. Как организуется передача информации в автоматизированной системе?</w:t>
      </w:r>
    </w:p>
    <w:p w:rsidR="00725D8F" w:rsidRDefault="00725D8F" w:rsidP="00725D8F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5D8F">
        <w:rPr>
          <w:rFonts w:ascii="Times New Roman" w:eastAsia="Times New Roman" w:hAnsi="Times New Roman" w:cs="Times New Roman"/>
          <w:sz w:val="28"/>
          <w:szCs w:val="28"/>
        </w:rPr>
        <w:t xml:space="preserve">Передача информации строится по следующей схеме: </w:t>
      </w:r>
      <w:proofErr w:type="gramStart"/>
      <w:r w:rsidRPr="00725D8F">
        <w:rPr>
          <w:rFonts w:ascii="Times New Roman" w:eastAsia="Times New Roman" w:hAnsi="Times New Roman" w:cs="Times New Roman"/>
          <w:sz w:val="28"/>
          <w:szCs w:val="28"/>
        </w:rPr>
        <w:t>источник  формирует</w:t>
      </w:r>
      <w:proofErr w:type="gramEnd"/>
      <w:r w:rsidRPr="00725D8F">
        <w:rPr>
          <w:rFonts w:ascii="Times New Roman" w:eastAsia="Times New Roman" w:hAnsi="Times New Roman" w:cs="Times New Roman"/>
          <w:sz w:val="28"/>
          <w:szCs w:val="28"/>
        </w:rPr>
        <w:t xml:space="preserve"> сообщение и направляет его передатчику. Тот преобразует сообщение в сигнал, адаптированный для передачи по каналу связи. В процессе прохождения через канал сигнал может искажаться под воздействием помех. Приёмник восстанавливает исходное сообщение из принятого сигнала и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725D8F">
        <w:rPr>
          <w:rFonts w:ascii="Times New Roman" w:eastAsia="Times New Roman" w:hAnsi="Times New Roman" w:cs="Times New Roman"/>
          <w:sz w:val="28"/>
          <w:szCs w:val="28"/>
        </w:rPr>
        <w:t>передаёт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725D8F">
        <w:rPr>
          <w:rFonts w:ascii="Times New Roman" w:eastAsia="Times New Roman" w:hAnsi="Times New Roman" w:cs="Times New Roman"/>
          <w:sz w:val="28"/>
          <w:szCs w:val="28"/>
        </w:rPr>
        <w:t>его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725D8F">
        <w:rPr>
          <w:rFonts w:ascii="Times New Roman" w:eastAsia="Times New Roman" w:hAnsi="Times New Roman" w:cs="Times New Roman"/>
          <w:sz w:val="28"/>
          <w:szCs w:val="28"/>
        </w:rPr>
        <w:t>конечному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725D8F">
        <w:rPr>
          <w:rFonts w:ascii="Times New Roman" w:eastAsia="Times New Roman" w:hAnsi="Times New Roman" w:cs="Times New Roman"/>
          <w:sz w:val="28"/>
          <w:szCs w:val="28"/>
        </w:rPr>
        <w:t>потребителю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725D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25D8F" w:rsidRPr="00725D8F" w:rsidRDefault="00725D8F" w:rsidP="00725D8F">
      <w:pPr>
        <w:spacing w:line="360" w:lineRule="auto"/>
        <w:ind w:firstLine="708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25D8F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>
            <wp:extent cx="4486275" cy="1533525"/>
            <wp:effectExtent l="0" t="0" r="9525" b="9525"/>
            <wp:docPr id="62505857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D8F" w:rsidRPr="00725D8F" w:rsidRDefault="00725D8F" w:rsidP="00725D8F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5D8F">
        <w:rPr>
          <w:rFonts w:ascii="Times New Roman" w:eastAsia="Times New Roman" w:hAnsi="Times New Roman" w:cs="Times New Roman"/>
          <w:sz w:val="28"/>
          <w:szCs w:val="28"/>
        </w:rPr>
        <w:t>Рис.1 - Обобщенная структурная схема автоматизированной системы передачи информации</w:t>
      </w:r>
    </w:p>
    <w:p w:rsidR="00725D8F" w:rsidRPr="00725D8F" w:rsidRDefault="00725D8F" w:rsidP="00725D8F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25D8F">
        <w:rPr>
          <w:rFonts w:ascii="Times New Roman" w:eastAsia="Times New Roman" w:hAnsi="Times New Roman" w:cs="Times New Roman"/>
          <w:bCs/>
          <w:sz w:val="28"/>
          <w:szCs w:val="28"/>
        </w:rPr>
        <w:t>2. Приведите классификацию каналов связи, их характеристики.</w:t>
      </w:r>
    </w:p>
    <w:p w:rsidR="00725D8F" w:rsidRPr="00725D8F" w:rsidRDefault="00725D8F" w:rsidP="00725D8F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5D8F">
        <w:rPr>
          <w:rFonts w:ascii="Times New Roman" w:eastAsia="Times New Roman" w:hAnsi="Times New Roman" w:cs="Times New Roman"/>
          <w:sz w:val="28"/>
          <w:szCs w:val="28"/>
        </w:rPr>
        <w:t>Каналы связи классифицируются по следующим признакам:</w:t>
      </w:r>
    </w:p>
    <w:p w:rsidR="00725D8F" w:rsidRPr="00725D8F" w:rsidRDefault="00725D8F" w:rsidP="008F4422">
      <w:pPr>
        <w:spacing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5D8F">
        <w:rPr>
          <w:rFonts w:ascii="Times New Roman" w:eastAsia="Times New Roman" w:hAnsi="Times New Roman" w:cs="Times New Roman"/>
          <w:sz w:val="28"/>
          <w:szCs w:val="28"/>
        </w:rPr>
        <w:t>По физической природе: механические, акустические, оптические, электрические.</w:t>
      </w:r>
      <w:r w:rsidR="008F44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25D8F">
        <w:rPr>
          <w:rFonts w:ascii="Times New Roman" w:eastAsia="Times New Roman" w:hAnsi="Times New Roman" w:cs="Times New Roman"/>
          <w:sz w:val="28"/>
          <w:szCs w:val="28"/>
        </w:rPr>
        <w:t>По способу передачи: проводные (электрические провода, кабели, световоды) и беспроводные (радиоканалы, инфракрасные каналы).</w:t>
      </w:r>
      <w:r w:rsidR="008F44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25D8F">
        <w:rPr>
          <w:rFonts w:ascii="Times New Roman" w:eastAsia="Times New Roman" w:hAnsi="Times New Roman" w:cs="Times New Roman"/>
          <w:sz w:val="28"/>
          <w:szCs w:val="28"/>
        </w:rPr>
        <w:t>По форме представления информации: аналоговые (непрерывная форма сигнала) и цифровые (дискретные импульсные сигналы).</w:t>
      </w:r>
      <w:r w:rsidR="008F44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25D8F">
        <w:rPr>
          <w:rFonts w:ascii="Times New Roman" w:eastAsia="Times New Roman" w:hAnsi="Times New Roman" w:cs="Times New Roman"/>
          <w:sz w:val="28"/>
          <w:szCs w:val="28"/>
        </w:rPr>
        <w:t xml:space="preserve">По направлению передачи: </w:t>
      </w:r>
      <w:r w:rsidRPr="00725D8F">
        <w:rPr>
          <w:rFonts w:ascii="Times New Roman" w:eastAsia="Times New Roman" w:hAnsi="Times New Roman" w:cs="Times New Roman"/>
          <w:sz w:val="28"/>
          <w:szCs w:val="28"/>
        </w:rPr>
        <w:lastRenderedPageBreak/>
        <w:t>симплексные (однонаправленные), полудуплексные (попеременная передача в обоих направлениях), дуплексные (одновременная передача в обоих направлениях).</w:t>
      </w:r>
      <w:r w:rsidR="008F44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25D8F">
        <w:rPr>
          <w:rFonts w:ascii="Times New Roman" w:eastAsia="Times New Roman" w:hAnsi="Times New Roman" w:cs="Times New Roman"/>
          <w:sz w:val="28"/>
          <w:szCs w:val="28"/>
        </w:rPr>
        <w:t>По организации: коммутируемые (создаются на время передачи и затем разъединяются) и некоммутируемые/выделенные (создаются на длительное время с постоянными характеристиками).</w:t>
      </w:r>
      <w:r w:rsidR="008F44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25D8F">
        <w:rPr>
          <w:rFonts w:ascii="Times New Roman" w:eastAsia="Times New Roman" w:hAnsi="Times New Roman" w:cs="Times New Roman"/>
          <w:sz w:val="28"/>
          <w:szCs w:val="28"/>
        </w:rPr>
        <w:t>По пропускной способности (электрические проводные КС):</w:t>
      </w:r>
      <w:r w:rsidR="008F44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25D8F">
        <w:rPr>
          <w:rFonts w:ascii="Times New Roman" w:eastAsia="Times New Roman" w:hAnsi="Times New Roman" w:cs="Times New Roman"/>
          <w:sz w:val="28"/>
          <w:szCs w:val="28"/>
        </w:rPr>
        <w:t>низкоскоростные — 50–200 бит/с (телеграфные каналы);</w:t>
      </w:r>
      <w:r w:rsidR="008F44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25D8F">
        <w:rPr>
          <w:rFonts w:ascii="Times New Roman" w:eastAsia="Times New Roman" w:hAnsi="Times New Roman" w:cs="Times New Roman"/>
          <w:sz w:val="28"/>
          <w:szCs w:val="28"/>
        </w:rPr>
        <w:t>среднескоростные — 300–56 000 бит/с (телефонные каналы, стандарты V.32–V.34 МККТТ);</w:t>
      </w:r>
      <w:r w:rsidR="008F44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25D8F">
        <w:rPr>
          <w:rFonts w:ascii="Times New Roman" w:eastAsia="Times New Roman" w:hAnsi="Times New Roman" w:cs="Times New Roman"/>
          <w:sz w:val="28"/>
          <w:szCs w:val="28"/>
        </w:rPr>
        <w:t>высокоскоростные (широкополосные) — свыше 56 000 бит/с.</w:t>
      </w:r>
    </w:p>
    <w:p w:rsidR="00725D8F" w:rsidRPr="00725D8F" w:rsidRDefault="00725D8F" w:rsidP="00725D8F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25D8F">
        <w:rPr>
          <w:rFonts w:ascii="Times New Roman" w:eastAsia="Times New Roman" w:hAnsi="Times New Roman" w:cs="Times New Roman"/>
          <w:bCs/>
          <w:sz w:val="28"/>
          <w:szCs w:val="28"/>
        </w:rPr>
        <w:t>3. Какие существуют и применяются типы кабелей для организации каналов связи?</w:t>
      </w:r>
    </w:p>
    <w:p w:rsidR="00725D8F" w:rsidRDefault="00725D8F" w:rsidP="00725D8F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5D8F">
        <w:rPr>
          <w:rFonts w:ascii="Times New Roman" w:eastAsia="Times New Roman" w:hAnsi="Times New Roman" w:cs="Times New Roman"/>
          <w:sz w:val="28"/>
          <w:szCs w:val="28"/>
        </w:rPr>
        <w:t>Витая пара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725D8F">
        <w:rPr>
          <w:rFonts w:ascii="Times New Roman" w:eastAsia="Times New Roman" w:hAnsi="Times New Roman" w:cs="Times New Roman"/>
          <w:sz w:val="28"/>
          <w:szCs w:val="28"/>
        </w:rPr>
        <w:t xml:space="preserve"> кабель, состоящий из изолированных проводников, попарно скрученных между собой для снижения перекрёстных электромагнитных наводок и уменьшения затухания сигнала при передаче на высоких частотах.</w:t>
      </w:r>
    </w:p>
    <w:p w:rsidR="006F4E49" w:rsidRDefault="00725D8F" w:rsidP="00725D8F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5D8F">
        <w:rPr>
          <w:rFonts w:ascii="Times New Roman" w:eastAsia="Times New Roman" w:hAnsi="Times New Roman" w:cs="Times New Roman"/>
          <w:sz w:val="28"/>
          <w:szCs w:val="28"/>
        </w:rPr>
        <w:t xml:space="preserve">Экранированные кабели STP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725D8F">
        <w:rPr>
          <w:rFonts w:ascii="Times New Roman" w:eastAsia="Times New Roman" w:hAnsi="Times New Roman" w:cs="Times New Roman"/>
          <w:sz w:val="28"/>
          <w:szCs w:val="28"/>
        </w:rPr>
        <w:t>STP-кабели представляют собой экранированную витую пару из медных проводов: они обеспечивают хорошую защиту от помех и стабильную передачу данных, но отличаются высокой стоимостью</w:t>
      </w:r>
      <w:r w:rsidR="006F4E4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F4E49" w:rsidRDefault="00725D8F" w:rsidP="00725D8F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5D8F">
        <w:rPr>
          <w:rFonts w:ascii="Times New Roman" w:eastAsia="Times New Roman" w:hAnsi="Times New Roman" w:cs="Times New Roman"/>
          <w:sz w:val="28"/>
          <w:szCs w:val="28"/>
        </w:rPr>
        <w:t xml:space="preserve">Неэкранированные кабели UTP </w:t>
      </w:r>
      <w:r w:rsidR="006F4E49">
        <w:rPr>
          <w:rFonts w:ascii="Times New Roman" w:eastAsia="Times New Roman" w:hAnsi="Times New Roman" w:cs="Times New Roman"/>
          <w:sz w:val="28"/>
          <w:szCs w:val="28"/>
        </w:rPr>
        <w:t>-</w:t>
      </w:r>
      <w:r w:rsidR="006F4E49" w:rsidRPr="006F4E49">
        <w:rPr>
          <w:rFonts w:ascii="Times New Roman" w:eastAsia="Times New Roman" w:hAnsi="Times New Roman" w:cs="Times New Roman"/>
          <w:sz w:val="28"/>
          <w:szCs w:val="28"/>
        </w:rPr>
        <w:t xml:space="preserve"> благодаря доступной цене, гибкости, простоте установки и отсутствию необходимости в заземлении стала самым распространённым решением для локальных вычислительных сетей и систем передачи данных</w:t>
      </w:r>
    </w:p>
    <w:p w:rsidR="006F4E49" w:rsidRDefault="00725D8F" w:rsidP="00725D8F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5D8F">
        <w:rPr>
          <w:rFonts w:ascii="Times New Roman" w:eastAsia="Times New Roman" w:hAnsi="Times New Roman" w:cs="Times New Roman"/>
          <w:sz w:val="28"/>
          <w:szCs w:val="28"/>
        </w:rPr>
        <w:t>Коаксиальный кабель</w:t>
      </w:r>
      <w:r w:rsidR="006F4E49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725D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F4E49" w:rsidRPr="006F4E49">
        <w:rPr>
          <w:rFonts w:ascii="Times New Roman" w:eastAsia="Times New Roman" w:hAnsi="Times New Roman" w:cs="Times New Roman"/>
          <w:sz w:val="28"/>
          <w:szCs w:val="28"/>
        </w:rPr>
        <w:t>внутри него находится медный проводник, окружённый слоем изоляции и экранирующей оплёткой из тонких проводов, что обеспечивает хорошую защиту сигнала и скорость передачи до 300 Мбит/с</w:t>
      </w:r>
      <w:r w:rsidR="006F4E4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F4E49" w:rsidRDefault="00725D8F" w:rsidP="00725D8F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5D8F">
        <w:rPr>
          <w:rFonts w:ascii="Times New Roman" w:eastAsia="Times New Roman" w:hAnsi="Times New Roman" w:cs="Times New Roman"/>
          <w:sz w:val="28"/>
          <w:szCs w:val="28"/>
        </w:rPr>
        <w:t xml:space="preserve">Оптоволоконный кабель </w:t>
      </w:r>
      <w:r w:rsidR="006F4E49">
        <w:rPr>
          <w:rFonts w:ascii="Times New Roman" w:eastAsia="Times New Roman" w:hAnsi="Times New Roman" w:cs="Times New Roman"/>
          <w:sz w:val="28"/>
          <w:szCs w:val="28"/>
        </w:rPr>
        <w:t>-</w:t>
      </w:r>
      <w:r w:rsidR="006F4E49" w:rsidRPr="006F4E49">
        <w:rPr>
          <w:rFonts w:ascii="Arial" w:hAnsi="Arial" w:cs="Arial"/>
          <w:color w:val="1D1D1F"/>
          <w:shd w:val="clear" w:color="auto" w:fill="FFFFFF"/>
        </w:rPr>
        <w:t xml:space="preserve"> </w:t>
      </w:r>
      <w:r w:rsidR="006F4E49" w:rsidRPr="006F4E49">
        <w:rPr>
          <w:rFonts w:ascii="Times New Roman" w:eastAsia="Times New Roman" w:hAnsi="Times New Roman" w:cs="Times New Roman"/>
          <w:sz w:val="28"/>
          <w:szCs w:val="28"/>
        </w:rPr>
        <w:t>состоит из тонких стеклянных или пластиковых волокон</w:t>
      </w:r>
      <w:r w:rsidR="006F4E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6F4E49" w:rsidRPr="006F4E49">
        <w:rPr>
          <w:rFonts w:ascii="Times New Roman" w:eastAsia="Times New Roman" w:hAnsi="Times New Roman" w:cs="Times New Roman"/>
          <w:sz w:val="28"/>
          <w:szCs w:val="28"/>
        </w:rPr>
        <w:t xml:space="preserve">световедущих жил с высоким показателем преломления, окружённых изоляцией с более низким показателем преломления. Передача света по такому волокну основана на принципе полного внутреннего </w:t>
      </w:r>
      <w:r w:rsidR="006F4E49" w:rsidRPr="006F4E49">
        <w:rPr>
          <w:rFonts w:ascii="Times New Roman" w:eastAsia="Times New Roman" w:hAnsi="Times New Roman" w:cs="Times New Roman"/>
          <w:sz w:val="28"/>
          <w:szCs w:val="28"/>
        </w:rPr>
        <w:lastRenderedPageBreak/>
        <w:t>отражения</w:t>
      </w:r>
      <w:r w:rsidR="006F4E49">
        <w:rPr>
          <w:rFonts w:ascii="Times New Roman" w:eastAsia="Times New Roman" w:hAnsi="Times New Roman" w:cs="Times New Roman"/>
          <w:sz w:val="28"/>
          <w:szCs w:val="28"/>
        </w:rPr>
        <w:t>. О</w:t>
      </w:r>
      <w:r w:rsidR="006F4E49" w:rsidRPr="006F4E49">
        <w:rPr>
          <w:rFonts w:ascii="Times New Roman" w:eastAsia="Times New Roman" w:hAnsi="Times New Roman" w:cs="Times New Roman"/>
          <w:sz w:val="28"/>
          <w:szCs w:val="28"/>
        </w:rPr>
        <w:t>птоволокно обеспечивает высокую надёжность и скорость передачи данных</w:t>
      </w:r>
      <w:r w:rsidR="006F4E49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="006F4E49" w:rsidRPr="006F4E49">
        <w:rPr>
          <w:rFonts w:ascii="Times New Roman" w:eastAsia="Times New Roman" w:hAnsi="Times New Roman" w:cs="Times New Roman"/>
          <w:sz w:val="28"/>
          <w:szCs w:val="28"/>
        </w:rPr>
        <w:t xml:space="preserve"> до 1000 Мбит/с и выше.</w:t>
      </w:r>
    </w:p>
    <w:p w:rsidR="00725D8F" w:rsidRPr="00725D8F" w:rsidRDefault="006F4E49" w:rsidP="00725D8F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442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725D8F" w:rsidRPr="00725D8F">
        <w:rPr>
          <w:rFonts w:ascii="Times New Roman" w:eastAsia="Times New Roman" w:hAnsi="Times New Roman" w:cs="Times New Roman"/>
          <w:bCs/>
          <w:sz w:val="28"/>
          <w:szCs w:val="28"/>
        </w:rPr>
        <w:t>4. Какие линии связи относятся к беспроводным, их характеристика.</w:t>
      </w:r>
    </w:p>
    <w:p w:rsidR="00725D8F" w:rsidRPr="00725D8F" w:rsidRDefault="00725D8F" w:rsidP="00725D8F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5D8F">
        <w:rPr>
          <w:rFonts w:ascii="Times New Roman" w:eastAsia="Times New Roman" w:hAnsi="Times New Roman" w:cs="Times New Roman"/>
          <w:sz w:val="28"/>
          <w:szCs w:val="28"/>
        </w:rPr>
        <w:t>К беспроводным линиям связи относятся:</w:t>
      </w:r>
    </w:p>
    <w:p w:rsidR="006F4E49" w:rsidRPr="006F4E49" w:rsidRDefault="00725D8F" w:rsidP="006F4E49">
      <w:pPr>
        <w:spacing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5D8F">
        <w:rPr>
          <w:rFonts w:ascii="Times New Roman" w:eastAsia="Times New Roman" w:hAnsi="Times New Roman" w:cs="Times New Roman"/>
          <w:sz w:val="28"/>
          <w:szCs w:val="28"/>
        </w:rPr>
        <w:t xml:space="preserve">Радиоканалы </w:t>
      </w:r>
      <w:proofErr w:type="gramStart"/>
      <w:r w:rsidR="006F4E49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6F4E49" w:rsidRPr="006F4E49">
        <w:rPr>
          <w:rFonts w:ascii="Times New Roman" w:eastAsia="Times New Roman" w:hAnsi="Times New Roman" w:cs="Times New Roman"/>
          <w:sz w:val="28"/>
          <w:szCs w:val="28"/>
        </w:rPr>
        <w:t>это</w:t>
      </w:r>
      <w:proofErr w:type="gramEnd"/>
      <w:r w:rsidR="006F4E49" w:rsidRPr="006F4E49">
        <w:rPr>
          <w:rFonts w:ascii="Times New Roman" w:eastAsia="Times New Roman" w:hAnsi="Times New Roman" w:cs="Times New Roman"/>
          <w:sz w:val="28"/>
          <w:szCs w:val="28"/>
        </w:rPr>
        <w:t xml:space="preserve"> беспроводная передача данных через эфир с помощью радиопередатчика и приёмника. Скорость передачи ограничена возможностями оборудования. В коммерческих системах чаще всего используются диапазоны 902–928 МГц и 2,40–2,48 ГГц. Радиоволновый спектр охватывает частоты от сверхдлинных 3–30 кГц до субмиллиметровых 300–6000 ГГц</w:t>
      </w:r>
      <w:r w:rsidR="006F4E49">
        <w:rPr>
          <w:rFonts w:ascii="Times New Roman" w:eastAsia="Times New Roman" w:hAnsi="Times New Roman" w:cs="Times New Roman"/>
          <w:sz w:val="28"/>
          <w:szCs w:val="28"/>
        </w:rPr>
        <w:t>.</w:t>
      </w:r>
      <w:r w:rsidR="006F4E49" w:rsidRPr="006F4E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F4E49">
        <w:rPr>
          <w:rFonts w:ascii="Times New Roman" w:eastAsia="Times New Roman" w:hAnsi="Times New Roman" w:cs="Times New Roman"/>
          <w:sz w:val="28"/>
          <w:szCs w:val="28"/>
        </w:rPr>
        <w:t xml:space="preserve">Плюсы в </w:t>
      </w:r>
      <w:r w:rsidR="006F4E49" w:rsidRPr="006F4E49">
        <w:rPr>
          <w:rFonts w:ascii="Times New Roman" w:eastAsia="Times New Roman" w:hAnsi="Times New Roman" w:cs="Times New Roman"/>
          <w:sz w:val="28"/>
          <w:szCs w:val="28"/>
        </w:rPr>
        <w:t>мобильност</w:t>
      </w:r>
      <w:r w:rsidR="006F4E49">
        <w:rPr>
          <w:rFonts w:ascii="Times New Roman" w:eastAsia="Times New Roman" w:hAnsi="Times New Roman" w:cs="Times New Roman"/>
          <w:sz w:val="28"/>
          <w:szCs w:val="28"/>
        </w:rPr>
        <w:t>и</w:t>
      </w:r>
      <w:r w:rsidR="006F4E49" w:rsidRPr="006F4E49">
        <w:rPr>
          <w:rFonts w:ascii="Times New Roman" w:eastAsia="Times New Roman" w:hAnsi="Times New Roman" w:cs="Times New Roman"/>
          <w:sz w:val="28"/>
          <w:szCs w:val="28"/>
        </w:rPr>
        <w:t xml:space="preserve"> и отсутствие необходимости в прокладке кабелей</w:t>
      </w:r>
      <w:r w:rsidR="006F4E4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25D8F" w:rsidRPr="00725D8F" w:rsidRDefault="00725D8F" w:rsidP="006F4E49">
      <w:pPr>
        <w:spacing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5D8F">
        <w:rPr>
          <w:rFonts w:ascii="Times New Roman" w:eastAsia="Times New Roman" w:hAnsi="Times New Roman" w:cs="Times New Roman"/>
          <w:sz w:val="28"/>
          <w:szCs w:val="28"/>
        </w:rPr>
        <w:t xml:space="preserve">Инфракрасные каналы </w:t>
      </w:r>
      <w:r w:rsidR="006F4E49">
        <w:rPr>
          <w:rFonts w:ascii="Times New Roman" w:eastAsia="Times New Roman" w:hAnsi="Times New Roman" w:cs="Times New Roman"/>
          <w:sz w:val="28"/>
          <w:szCs w:val="28"/>
        </w:rPr>
        <w:t>-</w:t>
      </w:r>
      <w:r w:rsidR="008F4422">
        <w:rPr>
          <w:rFonts w:ascii="Times New Roman" w:eastAsia="Times New Roman" w:hAnsi="Times New Roman" w:cs="Times New Roman"/>
          <w:sz w:val="28"/>
          <w:szCs w:val="28"/>
        </w:rPr>
        <w:t xml:space="preserve"> они</w:t>
      </w:r>
      <w:r w:rsidRPr="00725D8F">
        <w:rPr>
          <w:rFonts w:ascii="Times New Roman" w:eastAsia="Times New Roman" w:hAnsi="Times New Roman" w:cs="Times New Roman"/>
          <w:sz w:val="28"/>
          <w:szCs w:val="28"/>
        </w:rPr>
        <w:t xml:space="preserve"> используют инфракрасное излучение для передачи данных.</w:t>
      </w:r>
    </w:p>
    <w:p w:rsidR="00725D8F" w:rsidRPr="00725D8F" w:rsidRDefault="00725D8F" w:rsidP="00725D8F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25D8F">
        <w:rPr>
          <w:rFonts w:ascii="Times New Roman" w:eastAsia="Times New Roman" w:hAnsi="Times New Roman" w:cs="Times New Roman"/>
          <w:bCs/>
          <w:sz w:val="28"/>
          <w:szCs w:val="28"/>
        </w:rPr>
        <w:t>5. Назначение и структурная схема модема.</w:t>
      </w:r>
    </w:p>
    <w:p w:rsidR="00725D8F" w:rsidRDefault="008F4422" w:rsidP="00725D8F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5D8F">
        <w:rPr>
          <w:rFonts w:ascii="Times New Roman" w:eastAsia="Times New Roman" w:hAnsi="Times New Roman" w:cs="Times New Roman"/>
          <w:sz w:val="28"/>
          <w:szCs w:val="28"/>
        </w:rPr>
        <w:t>М</w:t>
      </w:r>
      <w:r w:rsidR="00725D8F" w:rsidRPr="00725D8F">
        <w:rPr>
          <w:rFonts w:ascii="Times New Roman" w:eastAsia="Times New Roman" w:hAnsi="Times New Roman" w:cs="Times New Roman"/>
          <w:sz w:val="28"/>
          <w:szCs w:val="28"/>
        </w:rPr>
        <w:t>одем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8F4422">
        <w:rPr>
          <w:rFonts w:ascii="Times New Roman" w:eastAsia="Times New Roman" w:hAnsi="Times New Roman" w:cs="Times New Roman"/>
          <w:sz w:val="28"/>
          <w:szCs w:val="28"/>
        </w:rPr>
        <w:t>это</w:t>
      </w:r>
      <w:proofErr w:type="gramEnd"/>
      <w:r w:rsidRPr="008F4422">
        <w:rPr>
          <w:rFonts w:ascii="Times New Roman" w:eastAsia="Times New Roman" w:hAnsi="Times New Roman" w:cs="Times New Roman"/>
          <w:sz w:val="28"/>
          <w:szCs w:val="28"/>
        </w:rPr>
        <w:t xml:space="preserve"> устройство, которое позволяет компьютерам обмениваться данными через телефонные линии. Его главная задача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8F4422">
        <w:rPr>
          <w:rFonts w:ascii="Times New Roman" w:eastAsia="Times New Roman" w:hAnsi="Times New Roman" w:cs="Times New Roman"/>
          <w:sz w:val="28"/>
          <w:szCs w:val="28"/>
        </w:rPr>
        <w:t xml:space="preserve"> преобразовывать сигналы: на передающей стороне модем превращает цифровые данные компьютера в аналоговый сигнал, пригодный для передачи по обычной телефонной, а на приёмной стороне выполняет обратное преобразование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8F4422">
        <w:rPr>
          <w:rFonts w:ascii="Times New Roman" w:eastAsia="Times New Roman" w:hAnsi="Times New Roman" w:cs="Times New Roman"/>
          <w:sz w:val="28"/>
          <w:szCs w:val="28"/>
        </w:rPr>
        <w:t xml:space="preserve"> восстанавливает аналоговый сигнал в цифровую форму, понятную компьютеру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F4422" w:rsidRPr="00725D8F" w:rsidRDefault="008F4422" w:rsidP="008F4422">
      <w:pPr>
        <w:spacing w:line="360" w:lineRule="auto"/>
        <w:ind w:firstLine="708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F4422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93A15D2" wp14:editId="54F65455">
            <wp:extent cx="3283489" cy="1670350"/>
            <wp:effectExtent l="0" t="0" r="0" b="6350"/>
            <wp:docPr id="408670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70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5329" cy="167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D8F" w:rsidRPr="00725D8F" w:rsidRDefault="00725D8F" w:rsidP="00725D8F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25D8F">
        <w:rPr>
          <w:rFonts w:ascii="Times New Roman" w:eastAsia="Times New Roman" w:hAnsi="Times New Roman" w:cs="Times New Roman"/>
          <w:bCs/>
          <w:sz w:val="28"/>
          <w:szCs w:val="28"/>
        </w:rPr>
        <w:t>6. В чём разница между внешним и внутренним модемом. Их характеристика.</w:t>
      </w:r>
    </w:p>
    <w:p w:rsidR="008F4422" w:rsidRDefault="00725D8F" w:rsidP="00725D8F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5D8F">
        <w:rPr>
          <w:rFonts w:ascii="Times New Roman" w:eastAsia="Times New Roman" w:hAnsi="Times New Roman" w:cs="Times New Roman"/>
          <w:iCs/>
          <w:sz w:val="28"/>
          <w:szCs w:val="28"/>
        </w:rPr>
        <w:lastRenderedPageBreak/>
        <w:t>Внешний модем</w:t>
      </w:r>
      <w:r w:rsidR="008F4422">
        <w:rPr>
          <w:rFonts w:ascii="Times New Roman" w:eastAsia="Times New Roman" w:hAnsi="Times New Roman" w:cs="Times New Roman"/>
          <w:iCs/>
          <w:sz w:val="28"/>
          <w:szCs w:val="28"/>
        </w:rPr>
        <w:t xml:space="preserve">: </w:t>
      </w:r>
      <w:r w:rsidR="008F4422" w:rsidRPr="008F4422">
        <w:rPr>
          <w:rFonts w:ascii="Times New Roman" w:eastAsia="Times New Roman" w:hAnsi="Times New Roman" w:cs="Times New Roman"/>
          <w:sz w:val="28"/>
          <w:szCs w:val="28"/>
        </w:rPr>
        <w:t>это отдельное устройство, которое подключается к компьютеру снаружи через специальный разъём, например COM-порт или USB. У него есть блок питания, поэтому он не расходует энергию компьютера, и светодиодные индикаторы, которые показывают статус работы</w:t>
      </w:r>
      <w:r w:rsidR="008F442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8F4422" w:rsidRPr="008F44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F4422" w:rsidRDefault="00725D8F" w:rsidP="00725D8F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5D8F">
        <w:rPr>
          <w:rFonts w:ascii="Times New Roman" w:eastAsia="Times New Roman" w:hAnsi="Times New Roman" w:cs="Times New Roman"/>
          <w:iCs/>
          <w:sz w:val="28"/>
          <w:szCs w:val="28"/>
        </w:rPr>
        <w:t>Внутренний модем:</w:t>
      </w:r>
      <w:r w:rsidRPr="00725D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F4422" w:rsidRPr="008F4422">
        <w:rPr>
          <w:rFonts w:ascii="Times New Roman" w:eastAsia="Times New Roman" w:hAnsi="Times New Roman" w:cs="Times New Roman"/>
          <w:sz w:val="28"/>
          <w:szCs w:val="28"/>
        </w:rPr>
        <w:t xml:space="preserve">это специальная плата, которая устанавливается внутрь системного блока компьютера в свободный слот расширения на материнской плате. </w:t>
      </w:r>
      <w:r w:rsidR="008F4422">
        <w:rPr>
          <w:rFonts w:ascii="Times New Roman" w:eastAsia="Times New Roman" w:hAnsi="Times New Roman" w:cs="Times New Roman"/>
          <w:sz w:val="28"/>
          <w:szCs w:val="28"/>
        </w:rPr>
        <w:t xml:space="preserve">Он </w:t>
      </w:r>
      <w:r w:rsidR="008F4422" w:rsidRPr="008F4422">
        <w:rPr>
          <w:rFonts w:ascii="Times New Roman" w:eastAsia="Times New Roman" w:hAnsi="Times New Roman" w:cs="Times New Roman"/>
          <w:sz w:val="28"/>
          <w:szCs w:val="28"/>
        </w:rPr>
        <w:t xml:space="preserve">не имеет собственного корпуса и отдельного блока питания </w:t>
      </w:r>
      <w:r w:rsidR="008F4422">
        <w:rPr>
          <w:rFonts w:ascii="Times New Roman" w:eastAsia="Times New Roman" w:hAnsi="Times New Roman" w:cs="Times New Roman"/>
          <w:sz w:val="28"/>
          <w:szCs w:val="28"/>
        </w:rPr>
        <w:t>-</w:t>
      </w:r>
      <w:r w:rsidR="008F4422" w:rsidRPr="008F4422">
        <w:rPr>
          <w:rFonts w:ascii="Times New Roman" w:eastAsia="Times New Roman" w:hAnsi="Times New Roman" w:cs="Times New Roman"/>
          <w:sz w:val="28"/>
          <w:szCs w:val="28"/>
        </w:rPr>
        <w:t xml:space="preserve"> электроэнергию для работы получает напрямую от компьютера</w:t>
      </w:r>
    </w:p>
    <w:p w:rsidR="00725D8F" w:rsidRPr="00725D8F" w:rsidRDefault="00725D8F" w:rsidP="00725D8F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25D8F">
        <w:rPr>
          <w:rFonts w:ascii="Times New Roman" w:eastAsia="Times New Roman" w:hAnsi="Times New Roman" w:cs="Times New Roman"/>
          <w:bCs/>
          <w:sz w:val="28"/>
          <w:szCs w:val="28"/>
        </w:rPr>
        <w:t>7. Какие существуют протоколы передачи данных для модемов?</w:t>
      </w:r>
    </w:p>
    <w:p w:rsidR="00636D78" w:rsidRPr="00636D78" w:rsidRDefault="00636D78" w:rsidP="00636D78">
      <w:pPr>
        <w:spacing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6D78">
        <w:rPr>
          <w:rFonts w:ascii="Times New Roman" w:eastAsia="Times New Roman" w:hAnsi="Times New Roman" w:cs="Times New Roman"/>
          <w:sz w:val="28"/>
          <w:szCs w:val="28"/>
        </w:rPr>
        <w:t>V.21 </w:t>
      </w:r>
      <w:r w:rsidRPr="00636D78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36D78">
        <w:rPr>
          <w:rFonts w:ascii="Times New Roman" w:eastAsia="Times New Roman" w:hAnsi="Times New Roman" w:cs="Times New Roman"/>
          <w:sz w:val="28"/>
          <w:szCs w:val="28"/>
        </w:rPr>
        <w:t xml:space="preserve"> обеспечивает скорость передачи данных 300 бит/с в дуплексном режиме</w:t>
      </w:r>
      <w:r w:rsidRPr="00636D7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36D78" w:rsidRPr="00636D78" w:rsidRDefault="00636D78" w:rsidP="00636D78">
      <w:pPr>
        <w:spacing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36D78">
        <w:rPr>
          <w:rFonts w:ascii="Times New Roman" w:eastAsia="Times New Roman" w:hAnsi="Times New Roman" w:cs="Times New Roman"/>
          <w:sz w:val="28"/>
          <w:szCs w:val="28"/>
        </w:rPr>
        <w:t>V.22  скорость</w:t>
      </w:r>
      <w:proofErr w:type="gramEnd"/>
      <w:r w:rsidRPr="00636D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36D78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636D78">
        <w:rPr>
          <w:rFonts w:ascii="Times New Roman" w:eastAsia="Times New Roman" w:hAnsi="Times New Roman" w:cs="Times New Roman"/>
          <w:sz w:val="28"/>
          <w:szCs w:val="28"/>
        </w:rPr>
        <w:t>1200 бит/с в дуплексном режиме.</w:t>
      </w:r>
    </w:p>
    <w:p w:rsidR="00636D78" w:rsidRPr="00636D78" w:rsidRDefault="00636D78" w:rsidP="00636D78">
      <w:pPr>
        <w:spacing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6D78">
        <w:rPr>
          <w:rFonts w:ascii="Times New Roman" w:eastAsia="Times New Roman" w:hAnsi="Times New Roman" w:cs="Times New Roman"/>
          <w:sz w:val="28"/>
          <w:szCs w:val="28"/>
        </w:rPr>
        <w:t>V.23 </w:t>
      </w:r>
      <w:r w:rsidRPr="00636D78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36D78">
        <w:rPr>
          <w:rFonts w:ascii="Times New Roman" w:eastAsia="Times New Roman" w:hAnsi="Times New Roman" w:cs="Times New Roman"/>
          <w:sz w:val="28"/>
          <w:szCs w:val="28"/>
        </w:rPr>
        <w:t xml:space="preserve"> асимметричный протокол: 75 бит/с в восходящем от пользователя канале и 600 или 1200 бит/с </w:t>
      </w:r>
      <w:r w:rsidRPr="00636D78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36D78">
        <w:rPr>
          <w:rFonts w:ascii="Times New Roman" w:eastAsia="Times New Roman" w:hAnsi="Times New Roman" w:cs="Times New Roman"/>
          <w:sz w:val="28"/>
          <w:szCs w:val="28"/>
        </w:rPr>
        <w:t xml:space="preserve"> в нисходящем.</w:t>
      </w:r>
    </w:p>
    <w:p w:rsidR="00636D78" w:rsidRPr="00636D78" w:rsidRDefault="00636D78" w:rsidP="00636D78">
      <w:pPr>
        <w:spacing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6D78">
        <w:rPr>
          <w:rFonts w:ascii="Times New Roman" w:eastAsia="Times New Roman" w:hAnsi="Times New Roman" w:cs="Times New Roman"/>
          <w:sz w:val="28"/>
          <w:szCs w:val="28"/>
        </w:rPr>
        <w:t>V.90 </w:t>
      </w:r>
      <w:r w:rsidRPr="00636D78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36D78">
        <w:rPr>
          <w:rFonts w:ascii="Times New Roman" w:eastAsia="Times New Roman" w:hAnsi="Times New Roman" w:cs="Times New Roman"/>
          <w:sz w:val="28"/>
          <w:szCs w:val="28"/>
        </w:rPr>
        <w:t xml:space="preserve"> дуплексный асимметричный высокоскоростной протокол передачи: скорость в прямом направлении </w:t>
      </w:r>
      <w:r w:rsidRPr="00636D78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36D78">
        <w:rPr>
          <w:rFonts w:ascii="Times New Roman" w:eastAsia="Times New Roman" w:hAnsi="Times New Roman" w:cs="Times New Roman"/>
          <w:sz w:val="28"/>
          <w:szCs w:val="28"/>
        </w:rPr>
        <w:t xml:space="preserve"> до 56 000 бит/с, в обратном </w:t>
      </w:r>
      <w:r w:rsidRPr="00636D78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36D78">
        <w:rPr>
          <w:rFonts w:ascii="Times New Roman" w:eastAsia="Times New Roman" w:hAnsi="Times New Roman" w:cs="Times New Roman"/>
          <w:sz w:val="28"/>
          <w:szCs w:val="28"/>
        </w:rPr>
        <w:t xml:space="preserve"> 33 600 бит/с.</w:t>
      </w:r>
    </w:p>
    <w:p w:rsidR="00636D78" w:rsidRPr="00636D78" w:rsidRDefault="00636D78" w:rsidP="00636D78">
      <w:pPr>
        <w:spacing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36D78">
        <w:rPr>
          <w:rFonts w:ascii="Times New Roman" w:eastAsia="Times New Roman" w:hAnsi="Times New Roman" w:cs="Times New Roman"/>
          <w:sz w:val="28"/>
          <w:szCs w:val="28"/>
        </w:rPr>
        <w:t xml:space="preserve">V.92  </w:t>
      </w:r>
      <w:r w:rsidRPr="00636D78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gramEnd"/>
      <w:r w:rsidRPr="00636D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36D78">
        <w:rPr>
          <w:rFonts w:ascii="Times New Roman" w:eastAsia="Times New Roman" w:hAnsi="Times New Roman" w:cs="Times New Roman"/>
          <w:sz w:val="28"/>
          <w:szCs w:val="28"/>
        </w:rPr>
        <w:t xml:space="preserve">скорость в прямом </w:t>
      </w:r>
      <w:proofErr w:type="gramStart"/>
      <w:r w:rsidRPr="00636D78">
        <w:rPr>
          <w:rFonts w:ascii="Times New Roman" w:eastAsia="Times New Roman" w:hAnsi="Times New Roman" w:cs="Times New Roman"/>
          <w:sz w:val="28"/>
          <w:szCs w:val="28"/>
        </w:rPr>
        <w:t>направлении  56</w:t>
      </w:r>
      <w:proofErr w:type="gramEnd"/>
      <w:r w:rsidRPr="00636D78">
        <w:rPr>
          <w:rFonts w:ascii="Times New Roman" w:eastAsia="Times New Roman" w:hAnsi="Times New Roman" w:cs="Times New Roman"/>
          <w:sz w:val="28"/>
          <w:szCs w:val="28"/>
        </w:rPr>
        <w:t xml:space="preserve"> 000 бит/с, в </w:t>
      </w:r>
      <w:proofErr w:type="gramStart"/>
      <w:r w:rsidRPr="00636D78">
        <w:rPr>
          <w:rFonts w:ascii="Times New Roman" w:eastAsia="Times New Roman" w:hAnsi="Times New Roman" w:cs="Times New Roman"/>
          <w:sz w:val="28"/>
          <w:szCs w:val="28"/>
        </w:rPr>
        <w:t>обратном  48</w:t>
      </w:r>
      <w:proofErr w:type="gramEnd"/>
      <w:r w:rsidRPr="00636D78">
        <w:rPr>
          <w:rFonts w:ascii="Times New Roman" w:eastAsia="Times New Roman" w:hAnsi="Times New Roman" w:cs="Times New Roman"/>
          <w:sz w:val="28"/>
          <w:szCs w:val="28"/>
        </w:rPr>
        <w:t xml:space="preserve"> 600 бит/с.</w:t>
      </w:r>
    </w:p>
    <w:p w:rsidR="00636D78" w:rsidRDefault="00636D78" w:rsidP="00636D78">
      <w:pPr>
        <w:spacing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6D78">
        <w:rPr>
          <w:rFonts w:ascii="Times New Roman" w:eastAsia="Times New Roman" w:hAnsi="Times New Roman" w:cs="Times New Roman"/>
          <w:sz w:val="28"/>
          <w:szCs w:val="28"/>
        </w:rPr>
        <w:t>V.110 </w:t>
      </w:r>
      <w:r w:rsidRPr="00636D78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36D78">
        <w:rPr>
          <w:rFonts w:ascii="Times New Roman" w:eastAsia="Times New Roman" w:hAnsi="Times New Roman" w:cs="Times New Roman"/>
          <w:sz w:val="28"/>
          <w:szCs w:val="28"/>
        </w:rPr>
        <w:t xml:space="preserve"> протокол для сетей ISDN, позволяющий устанавливать соединение с модемами на аналоговых линиях. Скорость может достигать 64 000 бит/с.</w:t>
      </w:r>
    </w:p>
    <w:p w:rsidR="00725D8F" w:rsidRDefault="00725D8F" w:rsidP="00725D8F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25D8F">
        <w:rPr>
          <w:rFonts w:ascii="Times New Roman" w:eastAsia="Times New Roman" w:hAnsi="Times New Roman" w:cs="Times New Roman"/>
          <w:bCs/>
          <w:sz w:val="28"/>
          <w:szCs w:val="28"/>
        </w:rPr>
        <w:t>8. Как осуществляется, и какие этапы включает в себя факсимильная связь?</w:t>
      </w:r>
    </w:p>
    <w:p w:rsidR="00636D78" w:rsidRPr="00725D8F" w:rsidRDefault="00636D78" w:rsidP="00725D8F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gramStart"/>
      <w:r w:rsidRPr="00725D8F">
        <w:rPr>
          <w:rFonts w:ascii="Times New Roman" w:eastAsia="Times New Roman" w:hAnsi="Times New Roman" w:cs="Times New Roman"/>
          <w:sz w:val="28"/>
          <w:szCs w:val="28"/>
        </w:rPr>
        <w:t xml:space="preserve">Факсимильная связь </w:t>
      </w:r>
      <w:r w:rsidRPr="00636D78">
        <w:rPr>
          <w:rFonts w:ascii="Times New Roman" w:eastAsia="Times New Roman" w:hAnsi="Times New Roman" w:cs="Times New Roman"/>
          <w:bCs/>
          <w:sz w:val="28"/>
          <w:szCs w:val="28"/>
        </w:rPr>
        <w:t>это</w:t>
      </w:r>
      <w:proofErr w:type="gramEnd"/>
      <w:r w:rsidRPr="00636D78">
        <w:rPr>
          <w:rFonts w:ascii="Times New Roman" w:eastAsia="Times New Roman" w:hAnsi="Times New Roman" w:cs="Times New Roman"/>
          <w:bCs/>
          <w:sz w:val="28"/>
          <w:szCs w:val="28"/>
        </w:rPr>
        <w:t xml:space="preserve"> технология передачи документов по телефонным линиям, при которой изображение страницы преобразуется в электрический сигнал</w:t>
      </w:r>
    </w:p>
    <w:p w:rsidR="00636D78" w:rsidRPr="00636D78" w:rsidRDefault="00636D78" w:rsidP="00636D78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Этапы</w:t>
      </w:r>
      <w:r w:rsidR="00725D8F" w:rsidRPr="00725D8F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636D78" w:rsidRPr="00636D78" w:rsidRDefault="00636D78" w:rsidP="00636D78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6D78">
        <w:rPr>
          <w:rFonts w:ascii="Times New Roman" w:eastAsia="Times New Roman" w:hAnsi="Times New Roman" w:cs="Times New Roman"/>
          <w:sz w:val="28"/>
          <w:szCs w:val="28"/>
        </w:rPr>
        <w:t>1. Установление соединения</w:t>
      </w:r>
    </w:p>
    <w:p w:rsidR="00636D78" w:rsidRPr="00636D78" w:rsidRDefault="00636D78" w:rsidP="00636D78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6D78">
        <w:rPr>
          <w:rFonts w:ascii="Times New Roman" w:eastAsia="Times New Roman" w:hAnsi="Times New Roman" w:cs="Times New Roman"/>
          <w:sz w:val="28"/>
          <w:szCs w:val="28"/>
        </w:rPr>
        <w:t xml:space="preserve">2. Обмен служебной информацией </w:t>
      </w:r>
    </w:p>
    <w:p w:rsidR="00636D78" w:rsidRPr="00636D78" w:rsidRDefault="00636D78" w:rsidP="00636D78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6D78">
        <w:rPr>
          <w:rFonts w:ascii="Times New Roman" w:eastAsia="Times New Roman" w:hAnsi="Times New Roman" w:cs="Times New Roman"/>
          <w:sz w:val="28"/>
          <w:szCs w:val="28"/>
        </w:rPr>
        <w:t>3.</w:t>
      </w:r>
      <w:r w:rsidRPr="00636D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36D78">
        <w:rPr>
          <w:rFonts w:ascii="Times New Roman" w:eastAsia="Times New Roman" w:hAnsi="Times New Roman" w:cs="Times New Roman"/>
          <w:sz w:val="28"/>
          <w:szCs w:val="28"/>
        </w:rPr>
        <w:t xml:space="preserve">Сканирование документа </w:t>
      </w:r>
    </w:p>
    <w:p w:rsidR="00636D78" w:rsidRPr="00636D78" w:rsidRDefault="00636D78" w:rsidP="00636D78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6D78">
        <w:rPr>
          <w:rFonts w:ascii="Times New Roman" w:eastAsia="Times New Roman" w:hAnsi="Times New Roman" w:cs="Times New Roman"/>
          <w:sz w:val="28"/>
          <w:szCs w:val="28"/>
        </w:rPr>
        <w:t xml:space="preserve">4. Кодирование и передача данных  </w:t>
      </w:r>
    </w:p>
    <w:p w:rsidR="00636D78" w:rsidRPr="00636D78" w:rsidRDefault="00636D78" w:rsidP="00636D78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6D7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5. Приём и декодирование сигнала </w:t>
      </w:r>
    </w:p>
    <w:p w:rsidR="00636D78" w:rsidRPr="00636D78" w:rsidRDefault="00636D78" w:rsidP="00636D78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6D78">
        <w:rPr>
          <w:rFonts w:ascii="Times New Roman" w:eastAsia="Times New Roman" w:hAnsi="Times New Roman" w:cs="Times New Roman"/>
          <w:sz w:val="28"/>
          <w:szCs w:val="28"/>
        </w:rPr>
        <w:t xml:space="preserve">6. Воспроизведение документа </w:t>
      </w:r>
    </w:p>
    <w:p w:rsidR="00636D78" w:rsidRPr="00636D78" w:rsidRDefault="00636D78" w:rsidP="00636D78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6D78">
        <w:rPr>
          <w:rFonts w:ascii="Times New Roman" w:eastAsia="Times New Roman" w:hAnsi="Times New Roman" w:cs="Times New Roman"/>
          <w:sz w:val="28"/>
          <w:szCs w:val="28"/>
        </w:rPr>
        <w:t>7. Подтверждение приёма</w:t>
      </w:r>
    </w:p>
    <w:p w:rsidR="00636D78" w:rsidRPr="00636D78" w:rsidRDefault="00636D78" w:rsidP="00636D78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6D78">
        <w:rPr>
          <w:rFonts w:ascii="Times New Roman" w:eastAsia="Times New Roman" w:hAnsi="Times New Roman" w:cs="Times New Roman"/>
          <w:sz w:val="28"/>
          <w:szCs w:val="28"/>
        </w:rPr>
        <w:t xml:space="preserve">8. Завершение сеанса связи </w:t>
      </w:r>
    </w:p>
    <w:p w:rsidR="00725D8F" w:rsidRPr="00725D8F" w:rsidRDefault="00725D8F" w:rsidP="00636D78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25D8F">
        <w:rPr>
          <w:rFonts w:ascii="Times New Roman" w:eastAsia="Times New Roman" w:hAnsi="Times New Roman" w:cs="Times New Roman"/>
          <w:bCs/>
          <w:sz w:val="28"/>
          <w:szCs w:val="28"/>
        </w:rPr>
        <w:t>9. Какие существуют тип факсимильных аппаратов?</w:t>
      </w:r>
    </w:p>
    <w:p w:rsidR="00636D78" w:rsidRPr="00636D78" w:rsidRDefault="00636D78" w:rsidP="00636D78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6D78">
        <w:rPr>
          <w:rFonts w:ascii="Times New Roman" w:eastAsia="Times New Roman" w:hAnsi="Times New Roman" w:cs="Times New Roman"/>
          <w:sz w:val="28"/>
          <w:szCs w:val="28"/>
        </w:rPr>
        <w:t xml:space="preserve">Группа 1 и 2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36D78">
        <w:rPr>
          <w:rFonts w:ascii="Times New Roman" w:eastAsia="Times New Roman" w:hAnsi="Times New Roman" w:cs="Times New Roman"/>
          <w:sz w:val="28"/>
          <w:szCs w:val="28"/>
        </w:rPr>
        <w:t xml:space="preserve"> аналоговые аппараты, передают данные без сжатия; скорость низкая; устарели и практически не используются.</w:t>
      </w:r>
    </w:p>
    <w:p w:rsidR="00636D78" w:rsidRPr="00636D78" w:rsidRDefault="00636D78" w:rsidP="00636D78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6D78">
        <w:rPr>
          <w:rFonts w:ascii="Times New Roman" w:eastAsia="Times New Roman" w:hAnsi="Times New Roman" w:cs="Times New Roman"/>
          <w:sz w:val="28"/>
          <w:szCs w:val="28"/>
        </w:rPr>
        <w:t xml:space="preserve">Группа 3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36D78">
        <w:rPr>
          <w:rFonts w:ascii="Times New Roman" w:eastAsia="Times New Roman" w:hAnsi="Times New Roman" w:cs="Times New Roman"/>
          <w:sz w:val="28"/>
          <w:szCs w:val="28"/>
        </w:rPr>
        <w:t xml:space="preserve"> цифровые аппараты со сжатием данных (MH, MR, MMR); передача страницы занимает 10–30 секунд; работают по обычным телефонным линиям</w:t>
      </w:r>
    </w:p>
    <w:p w:rsidR="00636D78" w:rsidRPr="00636D78" w:rsidRDefault="00636D78" w:rsidP="00636D78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6D78">
        <w:rPr>
          <w:rFonts w:ascii="Times New Roman" w:eastAsia="Times New Roman" w:hAnsi="Times New Roman" w:cs="Times New Roman"/>
          <w:sz w:val="28"/>
          <w:szCs w:val="28"/>
        </w:rPr>
        <w:t xml:space="preserve">Группа 4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36D78">
        <w:rPr>
          <w:rFonts w:ascii="Times New Roman" w:eastAsia="Times New Roman" w:hAnsi="Times New Roman" w:cs="Times New Roman"/>
          <w:sz w:val="28"/>
          <w:szCs w:val="28"/>
        </w:rPr>
        <w:t xml:space="preserve"> аппараты для цифровых сетей ISDN; обеспечивают максимальную скорость 2–3 секунды на страницу и высокое качество; </w:t>
      </w:r>
    </w:p>
    <w:p w:rsidR="00725D8F" w:rsidRPr="00725D8F" w:rsidRDefault="00725D8F" w:rsidP="00725D8F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25D8F">
        <w:rPr>
          <w:rFonts w:ascii="Times New Roman" w:eastAsia="Times New Roman" w:hAnsi="Times New Roman" w:cs="Times New Roman"/>
          <w:bCs/>
          <w:sz w:val="28"/>
          <w:szCs w:val="28"/>
        </w:rPr>
        <w:t>10. Опишите организацию процессов приема и отправки сообщений по факсу.</w:t>
      </w:r>
    </w:p>
    <w:p w:rsidR="00636D78" w:rsidRDefault="00636D78" w:rsidP="00636D78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636D78">
        <w:rPr>
          <w:rFonts w:ascii="Times New Roman" w:eastAsia="Times New Roman" w:hAnsi="Times New Roman" w:cs="Times New Roman"/>
          <w:iCs/>
          <w:sz w:val="28"/>
          <w:szCs w:val="28"/>
        </w:rPr>
        <w:t>Отправка документа: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 д</w:t>
      </w:r>
      <w:r w:rsidRPr="00636D78">
        <w:rPr>
          <w:rFonts w:ascii="Times New Roman" w:eastAsia="Times New Roman" w:hAnsi="Times New Roman" w:cs="Times New Roman"/>
          <w:iCs/>
          <w:sz w:val="28"/>
          <w:szCs w:val="28"/>
        </w:rPr>
        <w:t>окумент помещается в факсимильный аппарат – набирается номер абонента – устанавливается соединение – аппарат сканирует документ построчно – изображение кодируется в цифровой сигнал – сигнал передаётся по телефонной линии – после завершения передачи отправляется команда завершения.</w:t>
      </w:r>
    </w:p>
    <w:p w:rsidR="00D21C0C" w:rsidRPr="00636D78" w:rsidRDefault="00636D78" w:rsidP="00636D78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636D78">
        <w:rPr>
          <w:rFonts w:ascii="Times New Roman" w:eastAsia="Times New Roman" w:hAnsi="Times New Roman" w:cs="Times New Roman"/>
          <w:iCs/>
          <w:sz w:val="28"/>
          <w:szCs w:val="28"/>
        </w:rPr>
        <w:t>Приём документа: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 п</w:t>
      </w:r>
      <w:r w:rsidRPr="00636D78">
        <w:rPr>
          <w:rFonts w:ascii="Times New Roman" w:eastAsia="Times New Roman" w:hAnsi="Times New Roman" w:cs="Times New Roman"/>
          <w:iCs/>
          <w:sz w:val="28"/>
          <w:szCs w:val="28"/>
        </w:rPr>
        <w:t>ри поступлении вызова аппарат переходит в режим приёма – устанавливается соединение и согласуются параметры передачи – принимается закодированный цифровой сигнал – сигнал декодируется – изображение печатается на бумаге – по завершении приёма отправляется подтверждение приёма – линия разъединяется.</w:t>
      </w:r>
    </w:p>
    <w:sectPr w:rsidR="00D21C0C" w:rsidRPr="00636D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41CE"/>
    <w:multiLevelType w:val="multilevel"/>
    <w:tmpl w:val="A0C05EB6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F270DE"/>
    <w:multiLevelType w:val="multilevel"/>
    <w:tmpl w:val="9766BD7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D337C95"/>
    <w:multiLevelType w:val="hybridMultilevel"/>
    <w:tmpl w:val="980463E2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" w15:restartNumberingAfterBreak="0">
    <w:nsid w:val="0E2B3704"/>
    <w:multiLevelType w:val="multilevel"/>
    <w:tmpl w:val="CA7A57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E234A"/>
    <w:multiLevelType w:val="hybridMultilevel"/>
    <w:tmpl w:val="F59C29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BC37EB"/>
    <w:multiLevelType w:val="multilevel"/>
    <w:tmpl w:val="DF64B9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341795"/>
    <w:multiLevelType w:val="hybridMultilevel"/>
    <w:tmpl w:val="AFB6636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13D877F7"/>
    <w:multiLevelType w:val="multilevel"/>
    <w:tmpl w:val="329AC6F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75B3338"/>
    <w:multiLevelType w:val="multilevel"/>
    <w:tmpl w:val="577A3692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9FE6C0C"/>
    <w:multiLevelType w:val="multilevel"/>
    <w:tmpl w:val="8CDA2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6931E6"/>
    <w:multiLevelType w:val="multilevel"/>
    <w:tmpl w:val="18D4F41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22AB3B28"/>
    <w:multiLevelType w:val="multilevel"/>
    <w:tmpl w:val="3F64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F3B65"/>
    <w:multiLevelType w:val="multilevel"/>
    <w:tmpl w:val="9334CE9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239C48CA"/>
    <w:multiLevelType w:val="multilevel"/>
    <w:tmpl w:val="63B0D80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3CA26B0"/>
    <w:multiLevelType w:val="hybridMultilevel"/>
    <w:tmpl w:val="E58E32B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256C5D86"/>
    <w:multiLevelType w:val="multilevel"/>
    <w:tmpl w:val="75ACC3C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6" w15:restartNumberingAfterBreak="0">
    <w:nsid w:val="279F25BD"/>
    <w:multiLevelType w:val="hybridMultilevel"/>
    <w:tmpl w:val="D5862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C41129"/>
    <w:multiLevelType w:val="hybridMultilevel"/>
    <w:tmpl w:val="B1989C86"/>
    <w:lvl w:ilvl="0" w:tplc="557618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B4A0130"/>
    <w:multiLevelType w:val="multilevel"/>
    <w:tmpl w:val="6D804B72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D13721D"/>
    <w:multiLevelType w:val="multilevel"/>
    <w:tmpl w:val="04B4D87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0642914"/>
    <w:multiLevelType w:val="hybridMultilevel"/>
    <w:tmpl w:val="616C00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F83FC9"/>
    <w:multiLevelType w:val="multilevel"/>
    <w:tmpl w:val="86E0ADA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72B1C52"/>
    <w:multiLevelType w:val="multilevel"/>
    <w:tmpl w:val="67E6729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3" w15:restartNumberingAfterBreak="0">
    <w:nsid w:val="41F347E7"/>
    <w:multiLevelType w:val="multilevel"/>
    <w:tmpl w:val="3D843EB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9255EA9"/>
    <w:multiLevelType w:val="multilevel"/>
    <w:tmpl w:val="A8904DA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5" w15:restartNumberingAfterBreak="0">
    <w:nsid w:val="49586A1A"/>
    <w:multiLevelType w:val="multilevel"/>
    <w:tmpl w:val="89C6093C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ADC2B61"/>
    <w:multiLevelType w:val="multilevel"/>
    <w:tmpl w:val="BEA4513E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1707B0F"/>
    <w:multiLevelType w:val="multilevel"/>
    <w:tmpl w:val="5DAC1BE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8" w15:restartNumberingAfterBreak="0">
    <w:nsid w:val="534B2256"/>
    <w:multiLevelType w:val="multilevel"/>
    <w:tmpl w:val="0C6024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9" w15:restartNumberingAfterBreak="0">
    <w:nsid w:val="55B53A8F"/>
    <w:multiLevelType w:val="hybridMultilevel"/>
    <w:tmpl w:val="EA9293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D7434B"/>
    <w:multiLevelType w:val="multilevel"/>
    <w:tmpl w:val="AB40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791803"/>
    <w:multiLevelType w:val="multilevel"/>
    <w:tmpl w:val="DEE6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965864"/>
    <w:multiLevelType w:val="multilevel"/>
    <w:tmpl w:val="8340946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3" w15:restartNumberingAfterBreak="0">
    <w:nsid w:val="6258119A"/>
    <w:multiLevelType w:val="multilevel"/>
    <w:tmpl w:val="E790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8A7792"/>
    <w:multiLevelType w:val="hybridMultilevel"/>
    <w:tmpl w:val="909090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8B52F1E"/>
    <w:multiLevelType w:val="multilevel"/>
    <w:tmpl w:val="86F280E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6" w15:restartNumberingAfterBreak="0">
    <w:nsid w:val="6FAB3279"/>
    <w:multiLevelType w:val="multilevel"/>
    <w:tmpl w:val="FDC2CA3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5CE3385"/>
    <w:multiLevelType w:val="hybridMultilevel"/>
    <w:tmpl w:val="4EA6ADA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2100518321">
    <w:abstractNumId w:val="23"/>
  </w:num>
  <w:num w:numId="2" w16cid:durableId="1256746737">
    <w:abstractNumId w:val="8"/>
  </w:num>
  <w:num w:numId="3" w16cid:durableId="760640785">
    <w:abstractNumId w:val="26"/>
  </w:num>
  <w:num w:numId="4" w16cid:durableId="1940524403">
    <w:abstractNumId w:val="7"/>
  </w:num>
  <w:num w:numId="5" w16cid:durableId="653219952">
    <w:abstractNumId w:val="0"/>
  </w:num>
  <w:num w:numId="6" w16cid:durableId="129908050">
    <w:abstractNumId w:val="21"/>
  </w:num>
  <w:num w:numId="7" w16cid:durableId="1670019128">
    <w:abstractNumId w:val="1"/>
  </w:num>
  <w:num w:numId="8" w16cid:durableId="1915577912">
    <w:abstractNumId w:val="36"/>
  </w:num>
  <w:num w:numId="9" w16cid:durableId="1826970746">
    <w:abstractNumId w:val="13"/>
  </w:num>
  <w:num w:numId="10" w16cid:durableId="1504205389">
    <w:abstractNumId w:val="25"/>
  </w:num>
  <w:num w:numId="11" w16cid:durableId="118451281">
    <w:abstractNumId w:val="19"/>
  </w:num>
  <w:num w:numId="12" w16cid:durableId="2055814268">
    <w:abstractNumId w:val="18"/>
  </w:num>
  <w:num w:numId="13" w16cid:durableId="1757483593">
    <w:abstractNumId w:val="20"/>
  </w:num>
  <w:num w:numId="14" w16cid:durableId="346253936">
    <w:abstractNumId w:val="16"/>
  </w:num>
  <w:num w:numId="15" w16cid:durableId="1650401083">
    <w:abstractNumId w:val="29"/>
  </w:num>
  <w:num w:numId="16" w16cid:durableId="701521339">
    <w:abstractNumId w:val="6"/>
  </w:num>
  <w:num w:numId="17" w16cid:durableId="273437831">
    <w:abstractNumId w:val="9"/>
  </w:num>
  <w:num w:numId="18" w16cid:durableId="1960529149">
    <w:abstractNumId w:val="31"/>
  </w:num>
  <w:num w:numId="19" w16cid:durableId="169156493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1057395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1288710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6610058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07468455">
    <w:abstractNumId w:val="33"/>
  </w:num>
  <w:num w:numId="24" w16cid:durableId="186836749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0681706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21392693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0568849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7004802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46578418">
    <w:abstractNumId w:val="4"/>
  </w:num>
  <w:num w:numId="30" w16cid:durableId="125659933">
    <w:abstractNumId w:val="34"/>
  </w:num>
  <w:num w:numId="31" w16cid:durableId="1754280210">
    <w:abstractNumId w:val="30"/>
  </w:num>
  <w:num w:numId="32" w16cid:durableId="1065223764">
    <w:abstractNumId w:val="37"/>
  </w:num>
  <w:num w:numId="33" w16cid:durableId="246883317">
    <w:abstractNumId w:val="14"/>
  </w:num>
  <w:num w:numId="34" w16cid:durableId="966080536">
    <w:abstractNumId w:val="2"/>
  </w:num>
  <w:num w:numId="35" w16cid:durableId="588857375">
    <w:abstractNumId w:val="17"/>
  </w:num>
  <w:num w:numId="36" w16cid:durableId="107197312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6834378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40447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DCB"/>
    <w:rsid w:val="00015AAE"/>
    <w:rsid w:val="00063F84"/>
    <w:rsid w:val="000D09AD"/>
    <w:rsid w:val="000D189F"/>
    <w:rsid w:val="00154B84"/>
    <w:rsid w:val="001B31CD"/>
    <w:rsid w:val="001B6558"/>
    <w:rsid w:val="00287CEE"/>
    <w:rsid w:val="004C1F3F"/>
    <w:rsid w:val="00593DCB"/>
    <w:rsid w:val="005D01AC"/>
    <w:rsid w:val="00636D78"/>
    <w:rsid w:val="00666738"/>
    <w:rsid w:val="006B31A2"/>
    <w:rsid w:val="006C1AD1"/>
    <w:rsid w:val="006F4E49"/>
    <w:rsid w:val="00714E12"/>
    <w:rsid w:val="00725D8F"/>
    <w:rsid w:val="00753C4D"/>
    <w:rsid w:val="00784A67"/>
    <w:rsid w:val="007C0647"/>
    <w:rsid w:val="008604DB"/>
    <w:rsid w:val="0087453D"/>
    <w:rsid w:val="008F4422"/>
    <w:rsid w:val="00921C4A"/>
    <w:rsid w:val="00A41375"/>
    <w:rsid w:val="00A62342"/>
    <w:rsid w:val="00AE040D"/>
    <w:rsid w:val="00BF4159"/>
    <w:rsid w:val="00BF6FD5"/>
    <w:rsid w:val="00C11827"/>
    <w:rsid w:val="00CB13B3"/>
    <w:rsid w:val="00CE2755"/>
    <w:rsid w:val="00D06779"/>
    <w:rsid w:val="00D21C0C"/>
    <w:rsid w:val="00D368B6"/>
    <w:rsid w:val="00D64BA6"/>
    <w:rsid w:val="00D7039D"/>
    <w:rsid w:val="00D93215"/>
    <w:rsid w:val="00E60165"/>
    <w:rsid w:val="00F3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B2D3C3"/>
  <w15:docId w15:val="{E8286EF3-7576-4261-A81C-A9EF9C7AF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1AD1"/>
    <w:pPr>
      <w:ind w:left="720"/>
      <w:contextualSpacing/>
    </w:pPr>
  </w:style>
  <w:style w:type="table" w:styleId="a4">
    <w:name w:val="Table Grid"/>
    <w:basedOn w:val="a1"/>
    <w:uiPriority w:val="39"/>
    <w:rsid w:val="00CB1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1321</Words>
  <Characters>7536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Soroshkin Slava</dc:creator>
  <cp:lastModifiedBy>elizavetaivasik46@gmail.com</cp:lastModifiedBy>
  <cp:revision>2</cp:revision>
  <dcterms:created xsi:type="dcterms:W3CDTF">2026-02-17T15:39:00Z</dcterms:created>
  <dcterms:modified xsi:type="dcterms:W3CDTF">2026-02-17T15:39:00Z</dcterms:modified>
</cp:coreProperties>
</file>