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E1FAB6" w14:textId="77777777" w:rsidR="00B267FE" w:rsidRDefault="00B267FE" w:rsidP="00B267FE">
      <w:pPr>
        <w:spacing w:after="28" w:line="259" w:lineRule="auto"/>
        <w:ind w:left="485" w:right="483"/>
        <w:jc w:val="center"/>
      </w:pPr>
      <w:bookmarkStart w:id="0" w:name="_Hlk211199201"/>
      <w:bookmarkEnd w:id="0"/>
      <w:r>
        <w:rPr>
          <w:sz w:val="26"/>
        </w:rPr>
        <w:t xml:space="preserve">ФГАОУ ВО «КФУ им. В.И. Вернадского» </w:t>
      </w:r>
    </w:p>
    <w:p w14:paraId="2A5BEEF6" w14:textId="77777777" w:rsidR="00B267FE" w:rsidRDefault="00B267FE" w:rsidP="00B267FE">
      <w:pPr>
        <w:spacing w:after="0" w:line="259" w:lineRule="auto"/>
        <w:ind w:left="1331" w:right="358"/>
        <w:jc w:val="left"/>
      </w:pPr>
      <w:r>
        <w:rPr>
          <w:sz w:val="26"/>
        </w:rPr>
        <w:t xml:space="preserve">Физико-технический институт (структурное подразделение) </w:t>
      </w:r>
    </w:p>
    <w:p w14:paraId="23EB1ADA" w14:textId="77777777" w:rsidR="00B267FE" w:rsidRDefault="00B267FE" w:rsidP="00B267FE">
      <w:pPr>
        <w:spacing w:after="4" w:line="259" w:lineRule="auto"/>
        <w:ind w:left="110" w:right="-1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1CBA54A" wp14:editId="3C90DECD">
                <wp:extent cx="5872861" cy="36576"/>
                <wp:effectExtent l="0" t="0" r="0" b="0"/>
                <wp:docPr id="4035" name="Group 40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72861" cy="36576"/>
                          <a:chOff x="0" y="0"/>
                          <a:chExt cx="5872861" cy="36576"/>
                        </a:xfrm>
                      </wpg:grpSpPr>
                      <wps:wsp>
                        <wps:cNvPr id="5427" name="Shape 5427"/>
                        <wps:cNvSpPr/>
                        <wps:spPr>
                          <a:xfrm>
                            <a:off x="0" y="0"/>
                            <a:ext cx="5872861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72861" h="18288">
                                <a:moveTo>
                                  <a:pt x="0" y="0"/>
                                </a:moveTo>
                                <a:lnTo>
                                  <a:pt x="5872861" y="0"/>
                                </a:lnTo>
                                <a:lnTo>
                                  <a:pt x="5872861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28" name="Shape 5428"/>
                        <wps:cNvSpPr/>
                        <wps:spPr>
                          <a:xfrm>
                            <a:off x="0" y="27432"/>
                            <a:ext cx="587286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72861" h="9144">
                                <a:moveTo>
                                  <a:pt x="0" y="0"/>
                                </a:moveTo>
                                <a:lnTo>
                                  <a:pt x="5872861" y="0"/>
                                </a:lnTo>
                                <a:lnTo>
                                  <a:pt x="587286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95CAFBB" id="Group 4035" o:spid="_x0000_s1026" style="width:462.45pt;height:2.9pt;mso-position-horizontal-relative:char;mso-position-vertical-relative:line" coordsize="58728,3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">
                <v:shape id="Shape 5427" o:spid="_x0000_s1027" style="position:absolute;width:58728;height:182;visibility:visible;mso-wrap-style:square;v-text-anchor:top" coordsize="587286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" path="m,l5872861,r,18288l,18288,,e" fillcolor="black" stroked="f" strokeweight="0">
                  <v:stroke miterlimit="83231f" joinstyle="miter"/>
                  <v:path arrowok="t" textboxrect="0,0,5872861,18288"/>
                </v:shape>
                <v:shape id="Shape 5428" o:spid="_x0000_s1028" style="position:absolute;top:274;width:58728;height:91;visibility:visible;mso-wrap-style:square;v-text-anchor:top" coordsize="587286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" path="m,l5872861,r,9144l,9144,,e" fillcolor="black" stroked="f" strokeweight="0">
                  <v:stroke miterlimit="83231f" joinstyle="miter"/>
                  <v:path arrowok="t" textboxrect="0,0,5872861,9144"/>
                </v:shape>
                <w10:anchorlock/>
              </v:group>
            </w:pict>
          </mc:Fallback>
        </mc:AlternateContent>
      </w:r>
    </w:p>
    <w:p w14:paraId="0D71DB9D" w14:textId="77777777" w:rsidR="00B267FE" w:rsidRDefault="00B267FE" w:rsidP="00B267FE">
      <w:pPr>
        <w:spacing w:after="53" w:line="259" w:lineRule="auto"/>
        <w:ind w:left="167" w:right="0" w:firstLine="0"/>
        <w:jc w:val="center"/>
      </w:pPr>
      <w:r>
        <w:rPr>
          <w:sz w:val="26"/>
        </w:rPr>
        <w:t xml:space="preserve"> </w:t>
      </w:r>
    </w:p>
    <w:p w14:paraId="6402D546" w14:textId="77777777" w:rsidR="00B267FE" w:rsidRDefault="00B267FE" w:rsidP="00B267FE">
      <w:pPr>
        <w:spacing w:after="151" w:line="259" w:lineRule="auto"/>
        <w:ind w:left="1744" w:right="358"/>
        <w:jc w:val="left"/>
      </w:pPr>
      <w:r>
        <w:rPr>
          <w:sz w:val="26"/>
        </w:rPr>
        <w:t xml:space="preserve">Кафедра компьютерной инженерии и моделирования </w:t>
      </w:r>
    </w:p>
    <w:p w14:paraId="5BBCC3F5" w14:textId="77777777" w:rsidR="00B267FE" w:rsidRDefault="00B267FE" w:rsidP="00B267FE">
      <w:pPr>
        <w:spacing w:after="0" w:line="259" w:lineRule="auto"/>
        <w:ind w:left="61" w:right="0" w:firstLine="0"/>
        <w:jc w:val="center"/>
      </w:pPr>
      <w:r>
        <w:rPr>
          <w:sz w:val="26"/>
        </w:rPr>
        <w:t xml:space="preserve"> </w:t>
      </w:r>
    </w:p>
    <w:p w14:paraId="73B66C90" w14:textId="77777777" w:rsidR="00B267FE" w:rsidRDefault="00B267FE" w:rsidP="00B267FE">
      <w:pPr>
        <w:spacing w:after="156" w:line="259" w:lineRule="auto"/>
        <w:ind w:left="0" w:right="0" w:firstLine="0"/>
        <w:jc w:val="left"/>
      </w:pPr>
      <w:r>
        <w:rPr>
          <w:sz w:val="26"/>
        </w:rPr>
        <w:t xml:space="preserve"> </w:t>
      </w:r>
    </w:p>
    <w:p w14:paraId="386FB2FE" w14:textId="77777777" w:rsidR="00B267FE" w:rsidRDefault="00B267FE" w:rsidP="00B267FE">
      <w:pPr>
        <w:spacing w:after="146" w:line="259" w:lineRule="auto"/>
        <w:ind w:left="0" w:right="0" w:firstLine="0"/>
        <w:jc w:val="left"/>
      </w:pPr>
      <w:r>
        <w:rPr>
          <w:sz w:val="26"/>
        </w:rPr>
        <w:t xml:space="preserve"> </w:t>
      </w:r>
    </w:p>
    <w:p w14:paraId="30329CA8" w14:textId="77777777" w:rsidR="00B267FE" w:rsidRDefault="00B267FE" w:rsidP="00B267FE">
      <w:pPr>
        <w:spacing w:after="0" w:line="259" w:lineRule="auto"/>
        <w:ind w:left="0" w:right="0" w:firstLine="0"/>
        <w:jc w:val="left"/>
      </w:pPr>
      <w:r>
        <w:rPr>
          <w:sz w:val="26"/>
        </w:rPr>
        <w:t xml:space="preserve"> </w:t>
      </w:r>
    </w:p>
    <w:p w14:paraId="20B09F77" w14:textId="77777777" w:rsidR="00B267FE" w:rsidRDefault="00B267FE" w:rsidP="00B267FE">
      <w:pPr>
        <w:spacing w:after="24" w:line="259" w:lineRule="auto"/>
        <w:ind w:left="0" w:right="0" w:firstLine="0"/>
        <w:jc w:val="left"/>
      </w:pPr>
      <w:r>
        <w:rPr>
          <w:sz w:val="26"/>
        </w:rPr>
        <w:t xml:space="preserve"> </w:t>
      </w:r>
    </w:p>
    <w:p w14:paraId="32E2682E" w14:textId="680F69CA" w:rsidR="00B267FE" w:rsidRPr="00D45599" w:rsidRDefault="00B267FE" w:rsidP="00B267FE">
      <w:pPr>
        <w:spacing w:after="0" w:line="259" w:lineRule="auto"/>
        <w:ind w:left="485" w:right="474"/>
        <w:jc w:val="center"/>
      </w:pPr>
      <w:r>
        <w:rPr>
          <w:sz w:val="26"/>
        </w:rPr>
        <w:t>Лабораторная работа №</w:t>
      </w:r>
      <w:r w:rsidR="00A6211E" w:rsidRPr="00D45599">
        <w:rPr>
          <w:sz w:val="26"/>
        </w:rPr>
        <w:t>3</w:t>
      </w:r>
    </w:p>
    <w:p w14:paraId="32C37F48" w14:textId="77777777" w:rsidR="00B267FE" w:rsidRDefault="00B267FE" w:rsidP="00B267FE">
      <w:pPr>
        <w:spacing w:after="59" w:line="259" w:lineRule="auto"/>
        <w:ind w:left="61" w:right="0" w:firstLine="0"/>
        <w:jc w:val="center"/>
      </w:pPr>
      <w:r>
        <w:rPr>
          <w:sz w:val="26"/>
        </w:rPr>
        <w:t xml:space="preserve"> </w:t>
      </w:r>
    </w:p>
    <w:p w14:paraId="10F6CD71" w14:textId="26E81238" w:rsidR="00B267FE" w:rsidRPr="00B267FE" w:rsidRDefault="00B267FE" w:rsidP="00B267FE">
      <w:pPr>
        <w:spacing w:after="0" w:line="259" w:lineRule="auto"/>
        <w:ind w:right="508"/>
        <w:jc w:val="center"/>
        <w:rPr>
          <w:b/>
        </w:rPr>
      </w:pPr>
      <w:r>
        <w:rPr>
          <w:b/>
        </w:rPr>
        <w:t>«</w:t>
      </w:r>
      <w:r w:rsidR="00A6211E" w:rsidRPr="00A6211E">
        <w:rPr>
          <w:b/>
        </w:rPr>
        <w:t>ОБОБЩЕННЫЕ ХАРАКТЕРИСТИКИ СИГНАЛОВ И КАНАЛОВ</w:t>
      </w:r>
      <w:r w:rsidRPr="00D21E33">
        <w:rPr>
          <w:b/>
        </w:rPr>
        <w:t>»</w:t>
      </w:r>
    </w:p>
    <w:p w14:paraId="67342B2F" w14:textId="77777777" w:rsidR="00B267FE" w:rsidRDefault="00B267FE" w:rsidP="00B267FE">
      <w:pPr>
        <w:spacing w:after="23" w:line="259" w:lineRule="auto"/>
        <w:ind w:left="627" w:right="0" w:firstLine="0"/>
        <w:jc w:val="center"/>
      </w:pPr>
      <w:r>
        <w:rPr>
          <w:sz w:val="26"/>
        </w:rPr>
        <w:t xml:space="preserve"> </w:t>
      </w:r>
    </w:p>
    <w:p w14:paraId="5769A0AF" w14:textId="77777777" w:rsidR="00B267FE" w:rsidRDefault="00B267FE" w:rsidP="00B267FE">
      <w:pPr>
        <w:spacing w:after="0" w:line="259" w:lineRule="auto"/>
        <w:ind w:left="0" w:right="358"/>
        <w:jc w:val="center"/>
      </w:pPr>
      <w:r>
        <w:rPr>
          <w:sz w:val="26"/>
        </w:rPr>
        <w:t>по дисциплине «Теория информации и кодирования»</w:t>
      </w:r>
    </w:p>
    <w:p w14:paraId="0A464806" w14:textId="77777777" w:rsidR="00B267FE" w:rsidRDefault="00B267FE" w:rsidP="00B267FE">
      <w:pPr>
        <w:spacing w:after="0" w:line="259" w:lineRule="auto"/>
        <w:ind w:left="61" w:right="0" w:firstLine="0"/>
        <w:jc w:val="center"/>
      </w:pPr>
      <w:r>
        <w:rPr>
          <w:sz w:val="26"/>
        </w:rPr>
        <w:t xml:space="preserve"> </w:t>
      </w:r>
    </w:p>
    <w:p w14:paraId="4545B79D" w14:textId="77777777" w:rsidR="00B267FE" w:rsidRDefault="00B267FE" w:rsidP="00B267FE">
      <w:pPr>
        <w:spacing w:after="213" w:line="259" w:lineRule="auto"/>
        <w:ind w:left="349" w:right="0" w:firstLine="0"/>
        <w:jc w:val="center"/>
      </w:pPr>
      <w:r>
        <w:rPr>
          <w:b/>
          <w:sz w:val="26"/>
        </w:rPr>
        <w:t xml:space="preserve"> </w:t>
      </w:r>
    </w:p>
    <w:p w14:paraId="1EA1ED09" w14:textId="77777777" w:rsidR="00B267FE" w:rsidRDefault="00B267FE" w:rsidP="00B267FE">
      <w:pPr>
        <w:spacing w:after="96" w:line="259" w:lineRule="auto"/>
        <w:ind w:left="61" w:right="0" w:firstLine="0"/>
        <w:jc w:val="center"/>
      </w:pPr>
      <w:r>
        <w:rPr>
          <w:sz w:val="26"/>
        </w:rPr>
        <w:t xml:space="preserve"> </w:t>
      </w:r>
    </w:p>
    <w:p w14:paraId="450F346E" w14:textId="77777777" w:rsidR="00B267FE" w:rsidRDefault="00B267FE" w:rsidP="00B267FE">
      <w:pPr>
        <w:tabs>
          <w:tab w:val="center" w:pos="2834"/>
          <w:tab w:val="center" w:pos="6388"/>
        </w:tabs>
        <w:spacing w:after="101" w:line="259" w:lineRule="auto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sz w:val="26"/>
        </w:rPr>
        <w:t xml:space="preserve"> </w:t>
      </w:r>
      <w:r>
        <w:rPr>
          <w:sz w:val="26"/>
        </w:rPr>
        <w:tab/>
        <w:t xml:space="preserve">Выполнил: </w:t>
      </w:r>
    </w:p>
    <w:p w14:paraId="73634E7D" w14:textId="77777777" w:rsidR="00B267FE" w:rsidRPr="00B267FE" w:rsidRDefault="00B267FE" w:rsidP="00B267FE">
      <w:pPr>
        <w:spacing w:after="0" w:line="324" w:lineRule="auto"/>
        <w:ind w:left="5772" w:right="899"/>
        <w:jc w:val="left"/>
        <w:rPr>
          <w:sz w:val="26"/>
        </w:rPr>
      </w:pPr>
      <w:r>
        <w:rPr>
          <w:sz w:val="26"/>
        </w:rPr>
        <w:t xml:space="preserve">студент 3 курса </w:t>
      </w:r>
    </w:p>
    <w:p w14:paraId="735B48B5" w14:textId="079828D6" w:rsidR="00B267FE" w:rsidRDefault="00B267FE" w:rsidP="00B267FE">
      <w:pPr>
        <w:spacing w:after="0" w:line="324" w:lineRule="auto"/>
        <w:ind w:left="5772" w:right="899"/>
        <w:jc w:val="left"/>
      </w:pPr>
      <w:r>
        <w:rPr>
          <w:sz w:val="26"/>
        </w:rPr>
        <w:t xml:space="preserve">группы ПИ-б-о-232(2) </w:t>
      </w:r>
    </w:p>
    <w:p w14:paraId="10014569" w14:textId="409A089A" w:rsidR="00B267FE" w:rsidRPr="00B267FE" w:rsidRDefault="00B267FE" w:rsidP="00B267FE">
      <w:pPr>
        <w:spacing w:after="50" w:line="259" w:lineRule="auto"/>
        <w:ind w:left="5760" w:right="0" w:firstLine="0"/>
        <w:jc w:val="left"/>
      </w:pPr>
      <w:r>
        <w:rPr>
          <w:sz w:val="26"/>
        </w:rPr>
        <w:t>Скибинский Дмитрий Константинович</w:t>
      </w:r>
    </w:p>
    <w:p w14:paraId="1BD09826" w14:textId="77777777" w:rsidR="00B267FE" w:rsidRDefault="00B267FE" w:rsidP="00B267FE">
      <w:pPr>
        <w:spacing w:after="96" w:line="259" w:lineRule="auto"/>
        <w:ind w:left="2260" w:right="0" w:firstLine="0"/>
        <w:jc w:val="center"/>
      </w:pPr>
      <w:r>
        <w:rPr>
          <w:sz w:val="26"/>
        </w:rPr>
        <w:t xml:space="preserve"> </w:t>
      </w:r>
    </w:p>
    <w:p w14:paraId="2C69BCD4" w14:textId="325E72CD" w:rsidR="00B267FE" w:rsidRDefault="00B267FE" w:rsidP="00B267FE">
      <w:pPr>
        <w:tabs>
          <w:tab w:val="center" w:pos="2834"/>
          <w:tab w:val="center" w:pos="6355"/>
        </w:tabs>
        <w:spacing w:after="101" w:line="259" w:lineRule="auto"/>
        <w:ind w:left="0" w:right="0" w:firstLine="0"/>
        <w:jc w:val="left"/>
        <w:rPr>
          <w:sz w:val="26"/>
        </w:rPr>
      </w:pPr>
      <w:r>
        <w:rPr>
          <w:rFonts w:ascii="Calibri" w:eastAsia="Calibri" w:hAnsi="Calibri" w:cs="Calibri"/>
          <w:sz w:val="22"/>
        </w:rPr>
        <w:tab/>
      </w:r>
      <w:r>
        <w:rPr>
          <w:sz w:val="26"/>
        </w:rPr>
        <w:t xml:space="preserve"> </w:t>
      </w:r>
      <w:r>
        <w:rPr>
          <w:sz w:val="26"/>
        </w:rPr>
        <w:tab/>
        <w:t xml:space="preserve">Проверил: </w:t>
      </w:r>
    </w:p>
    <w:p w14:paraId="7F462E86" w14:textId="135085EC" w:rsidR="00B267FE" w:rsidRDefault="00B267FE" w:rsidP="00B267FE">
      <w:pPr>
        <w:tabs>
          <w:tab w:val="center" w:pos="2834"/>
          <w:tab w:val="center" w:pos="6355"/>
        </w:tabs>
        <w:spacing w:after="101" w:line="259" w:lineRule="auto"/>
        <w:ind w:right="0"/>
        <w:jc w:val="left"/>
      </w:pPr>
      <w:r>
        <w:tab/>
      </w:r>
      <w:r>
        <w:tab/>
      </w:r>
      <w:r>
        <w:tab/>
        <w:t xml:space="preserve">                                     </w:t>
      </w:r>
      <w:r w:rsidRPr="00B52062">
        <w:t>доцент кафедры компьютерной</w:t>
      </w:r>
    </w:p>
    <w:p w14:paraId="6F7DCE61" w14:textId="05D7E388" w:rsidR="00B267FE" w:rsidRDefault="00B267FE" w:rsidP="00B267FE">
      <w:pPr>
        <w:tabs>
          <w:tab w:val="center" w:pos="2834"/>
          <w:tab w:val="center" w:pos="6355"/>
        </w:tabs>
        <w:spacing w:after="101" w:line="259" w:lineRule="auto"/>
        <w:ind w:right="0"/>
        <w:jc w:val="left"/>
      </w:pPr>
      <w:r>
        <w:tab/>
      </w:r>
      <w:r>
        <w:tab/>
      </w:r>
      <w:r>
        <w:tab/>
        <w:t xml:space="preserve">                                 </w:t>
      </w:r>
      <w:r w:rsidRPr="00B52062">
        <w:t>инженерии и моделирования</w:t>
      </w:r>
    </w:p>
    <w:p w14:paraId="48635660" w14:textId="46408956" w:rsidR="00B267FE" w:rsidRDefault="00B267FE" w:rsidP="00B267FE">
      <w:pPr>
        <w:spacing w:after="55" w:line="259" w:lineRule="auto"/>
        <w:ind w:left="5041" w:right="0" w:firstLine="719"/>
      </w:pPr>
      <w:r>
        <w:rPr>
          <w:sz w:val="26"/>
        </w:rPr>
        <w:t>Филиппов Д. М.</w:t>
      </w:r>
    </w:p>
    <w:p w14:paraId="25F57386" w14:textId="77777777" w:rsidR="00B267FE" w:rsidRDefault="00B267FE" w:rsidP="00B267FE">
      <w:pPr>
        <w:spacing w:after="136" w:line="259" w:lineRule="auto"/>
        <w:ind w:left="61" w:right="0" w:firstLine="0"/>
        <w:jc w:val="center"/>
      </w:pPr>
      <w:r>
        <w:rPr>
          <w:sz w:val="26"/>
        </w:rPr>
        <w:t xml:space="preserve"> </w:t>
      </w:r>
    </w:p>
    <w:p w14:paraId="580E85B5" w14:textId="480C2B09" w:rsidR="00B267FE" w:rsidRPr="00B267FE" w:rsidRDefault="00B267FE" w:rsidP="00B267FE">
      <w:pPr>
        <w:spacing w:after="132" w:line="259" w:lineRule="auto"/>
        <w:ind w:left="61" w:right="0" w:firstLine="0"/>
        <w:jc w:val="center"/>
      </w:pPr>
      <w:r>
        <w:rPr>
          <w:sz w:val="26"/>
        </w:rPr>
        <w:t xml:space="preserve"> </w:t>
      </w:r>
    </w:p>
    <w:p w14:paraId="402C5BAD" w14:textId="77777777" w:rsidR="00B267FE" w:rsidRPr="00D45599" w:rsidRDefault="00B267FE" w:rsidP="00B267FE">
      <w:pPr>
        <w:spacing w:after="151" w:line="259" w:lineRule="auto"/>
        <w:ind w:left="61" w:right="0" w:firstLine="0"/>
        <w:jc w:val="center"/>
        <w:rPr>
          <w:sz w:val="26"/>
        </w:rPr>
      </w:pPr>
      <w:r>
        <w:rPr>
          <w:sz w:val="26"/>
        </w:rPr>
        <w:t xml:space="preserve"> </w:t>
      </w:r>
    </w:p>
    <w:p w14:paraId="4CFDA49C" w14:textId="77777777" w:rsidR="00A6211E" w:rsidRPr="00D45599" w:rsidRDefault="00A6211E" w:rsidP="00B267FE">
      <w:pPr>
        <w:spacing w:after="151" w:line="259" w:lineRule="auto"/>
        <w:ind w:left="61" w:right="0" w:firstLine="0"/>
        <w:jc w:val="center"/>
      </w:pPr>
    </w:p>
    <w:p w14:paraId="00C5DD69" w14:textId="77777777" w:rsidR="00B267FE" w:rsidRDefault="00B267FE" w:rsidP="00B267FE">
      <w:pPr>
        <w:spacing w:after="0" w:line="259" w:lineRule="auto"/>
        <w:ind w:left="0" w:firstLine="0"/>
        <w:jc w:val="center"/>
      </w:pPr>
      <w:r>
        <w:t xml:space="preserve">Симферополь, 2025 </w:t>
      </w:r>
    </w:p>
    <w:p w14:paraId="7D788CB2" w14:textId="77777777" w:rsidR="00A6211E" w:rsidRPr="00D45599" w:rsidRDefault="00E30819" w:rsidP="00A6211E">
      <w:pPr>
        <w:ind w:left="0" w:firstLine="720"/>
      </w:pPr>
      <w:r w:rsidRPr="00E30819">
        <w:rPr>
          <w:b/>
          <w:bCs/>
        </w:rPr>
        <w:lastRenderedPageBreak/>
        <w:t>Цель:</w:t>
      </w:r>
      <w:r w:rsidRPr="00E30819">
        <w:t xml:space="preserve"> </w:t>
      </w:r>
      <w:r w:rsidR="00A6211E">
        <w:t>рассчитать информационные характеристики дискретных сигналов и</w:t>
      </w:r>
      <w:r w:rsidR="00A6211E" w:rsidRPr="00A6211E">
        <w:t xml:space="preserve"> </w:t>
      </w:r>
      <w:r w:rsidR="00A6211E">
        <w:t>каналов при использовании канала без помех и с помехами.</w:t>
      </w:r>
    </w:p>
    <w:p w14:paraId="4A534C7E" w14:textId="6A3E921F" w:rsidR="00E30819" w:rsidRPr="00A6211E" w:rsidRDefault="00E30819" w:rsidP="00A6211E">
      <w:pPr>
        <w:ind w:left="0" w:firstLine="720"/>
        <w:jc w:val="center"/>
      </w:pPr>
      <w:r w:rsidRPr="00E30819">
        <w:rPr>
          <w:b/>
          <w:bCs/>
        </w:rPr>
        <w:t>Ход работы</w:t>
      </w:r>
    </w:p>
    <w:p w14:paraId="11114D55" w14:textId="77777777" w:rsidR="00A6211E" w:rsidRPr="00D45599" w:rsidRDefault="00E30819" w:rsidP="00A6211E">
      <w:pPr>
        <w:ind w:firstLine="710"/>
        <w:jc w:val="left"/>
      </w:pPr>
      <w:r w:rsidRPr="00E30819">
        <w:rPr>
          <w:b/>
          <w:bCs/>
        </w:rPr>
        <w:t>Техническое задание:</w:t>
      </w:r>
      <w:r w:rsidRPr="00E30819">
        <w:t xml:space="preserve"> </w:t>
      </w:r>
      <w:r w:rsidR="00A6211E">
        <w:t>источник информации вырабатывает информационный сигнал с N</w:t>
      </w:r>
      <w:r w:rsidR="00A6211E" w:rsidRPr="00A6211E">
        <w:t xml:space="preserve"> </w:t>
      </w:r>
      <w:r w:rsidR="00A6211E">
        <w:t>различными символами. Вероятности появления символов на входе задаются в виде</w:t>
      </w:r>
      <w:r w:rsidR="00A6211E" w:rsidRPr="00A6211E">
        <w:t xml:space="preserve"> </w:t>
      </w:r>
      <w:r w:rsidR="00A6211E">
        <w:t>счетчика случайных чисел. Длительность каждого символа генерируется случайным</w:t>
      </w:r>
      <w:r w:rsidR="00A6211E" w:rsidRPr="00A6211E">
        <w:t xml:space="preserve"> </w:t>
      </w:r>
      <w:r w:rsidR="00A6211E">
        <w:t>образом во временном интервале (0÷N] мкс. Источник информации подключен к каналу</w:t>
      </w:r>
      <w:r w:rsidR="00A6211E" w:rsidRPr="00A6211E">
        <w:t xml:space="preserve"> </w:t>
      </w:r>
      <w:r w:rsidR="00A6211E">
        <w:t>передачи сигналов. Канал передачи сигналов может работать как с помехами, так и без</w:t>
      </w:r>
      <w:r w:rsidR="00A6211E" w:rsidRPr="00A6211E">
        <w:t xml:space="preserve"> </w:t>
      </w:r>
      <w:r w:rsidR="00A6211E">
        <w:t>помех. При работе канала с помехами вероятность ошибки в канале задается случайным</w:t>
      </w:r>
      <w:r w:rsidR="00A6211E" w:rsidRPr="00A6211E">
        <w:t xml:space="preserve"> </w:t>
      </w:r>
      <w:r w:rsidR="00A6211E">
        <w:t>образом в интервале [0÷q], где q=1/(2‧N). Необходимо разработать программное</w:t>
      </w:r>
      <w:r w:rsidR="00A6211E" w:rsidRPr="00A6211E">
        <w:t xml:space="preserve"> </w:t>
      </w:r>
      <w:r w:rsidR="00A6211E">
        <w:t>обеспечение и провести комплекс численных экспериментов по расчету пропускной</w:t>
      </w:r>
      <w:r w:rsidR="00A6211E" w:rsidRPr="00A6211E">
        <w:t xml:space="preserve"> </w:t>
      </w:r>
      <w:r w:rsidR="00A6211E">
        <w:t>способности и скорости передачи информации при использовании канала без помех и</w:t>
      </w:r>
      <w:r w:rsidR="00A6211E" w:rsidRPr="00A6211E">
        <w:t xml:space="preserve"> </w:t>
      </w:r>
      <w:r w:rsidR="00A6211E">
        <w:t>канала с помехами.</w:t>
      </w:r>
    </w:p>
    <w:p w14:paraId="152887E2" w14:textId="38A593CC" w:rsidR="00E30819" w:rsidRPr="00127D02" w:rsidRDefault="00E30819" w:rsidP="00A6211E">
      <w:pPr>
        <w:ind w:firstLine="710"/>
        <w:jc w:val="left"/>
      </w:pPr>
      <w:r>
        <w:rPr>
          <w:b/>
          <w:bCs/>
        </w:rPr>
        <w:t>Вариант 9</w:t>
      </w:r>
      <w:r w:rsidRPr="00482971">
        <w:rPr>
          <w:b/>
          <w:bCs/>
        </w:rPr>
        <w:t>:</w:t>
      </w:r>
      <w:r w:rsidRPr="00482971">
        <w:t xml:space="preserve"> </w:t>
      </w:r>
      <w:r>
        <w:rPr>
          <w:lang w:val="en-US"/>
        </w:rPr>
        <w:t>N</w:t>
      </w:r>
      <w:r w:rsidRPr="00482971">
        <w:t xml:space="preserve"> = </w:t>
      </w:r>
      <w:r w:rsidR="00A6211E" w:rsidRPr="00127D02">
        <w:t>16</w:t>
      </w:r>
    </w:p>
    <w:p w14:paraId="06738CB1" w14:textId="0C008F13" w:rsidR="00127D02" w:rsidRDefault="0020037A" w:rsidP="00127D02">
      <w:pPr>
        <w:spacing w:after="0"/>
        <w:ind w:left="0" w:firstLine="0"/>
        <w:jc w:val="left"/>
        <w:rPr>
          <w:iCs/>
        </w:rPr>
      </w:pPr>
      <w:r w:rsidRPr="0020037A">
        <w:rPr>
          <w:b/>
          <w:bCs/>
          <w:iCs/>
        </w:rPr>
        <w:t>Задание 1.</w:t>
      </w:r>
      <w:r>
        <w:rPr>
          <w:iCs/>
        </w:rPr>
        <w:t xml:space="preserve"> </w:t>
      </w:r>
      <w:r w:rsidR="00127D02" w:rsidRPr="00127D02">
        <w:rPr>
          <w:iCs/>
        </w:rPr>
        <w:t>а) сгенерировать массив вероятностей появления совокупности сообщений на входе дискретного канала;</w:t>
      </w:r>
    </w:p>
    <w:p w14:paraId="310B4144" w14:textId="4ECF4E71" w:rsidR="00127D02" w:rsidRPr="00127D02" w:rsidRDefault="00127D02" w:rsidP="00127D02">
      <w:pPr>
        <w:ind w:left="0" w:firstLine="0"/>
        <w:jc w:val="left"/>
        <w:rPr>
          <w:iCs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0B3D8150" wp14:editId="727814AA">
            <wp:simplePos x="0" y="0"/>
            <wp:positionH relativeFrom="margin">
              <wp:align>center</wp:align>
            </wp:positionH>
            <wp:positionV relativeFrom="paragraph">
              <wp:posOffset>530068</wp:posOffset>
            </wp:positionV>
            <wp:extent cx="4149090" cy="2196465"/>
            <wp:effectExtent l="0" t="0" r="381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9090" cy="2196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Cs w:val="28"/>
        </w:rPr>
        <w:t>Создадим функцию, которая будет генерировать массив вероятностей появления совокупности дискретных сообщений на входе информационного устройства.</w:t>
      </w:r>
    </w:p>
    <w:p w14:paraId="16125FCD" w14:textId="54266905" w:rsidR="00127D02" w:rsidRPr="00127D02" w:rsidRDefault="00127D02" w:rsidP="00127D02">
      <w:pPr>
        <w:spacing w:after="0" w:line="360" w:lineRule="auto"/>
        <w:ind w:firstLine="708"/>
        <w:jc w:val="left"/>
        <w:rPr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186D310C" wp14:editId="3ED0324C">
            <wp:simplePos x="0" y="0"/>
            <wp:positionH relativeFrom="margin">
              <wp:align>center</wp:align>
            </wp:positionH>
            <wp:positionV relativeFrom="paragraph">
              <wp:posOffset>567813</wp:posOffset>
            </wp:positionV>
            <wp:extent cx="5572125" cy="2638425"/>
            <wp:effectExtent l="0" t="0" r="9525" b="9525"/>
            <wp:wrapTopAndBottom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Cs w:val="28"/>
        </w:rPr>
        <w:t>А также массив вероятностей того, что сообщение будет доставлено правильно</w:t>
      </w:r>
      <w:r w:rsidRPr="002528E5">
        <w:rPr>
          <w:szCs w:val="28"/>
        </w:rPr>
        <w:t>:</w:t>
      </w:r>
    </w:p>
    <w:p w14:paraId="59A26E0F" w14:textId="11BAF890" w:rsidR="00127D02" w:rsidRDefault="00127D02" w:rsidP="00127D02">
      <w:pPr>
        <w:spacing w:after="0"/>
        <w:ind w:left="0" w:firstLine="0"/>
        <w:jc w:val="left"/>
        <w:rPr>
          <w:iCs/>
        </w:rPr>
      </w:pPr>
      <w:r w:rsidRPr="00127D02">
        <w:rPr>
          <w:iCs/>
        </w:rPr>
        <w:t>б) сгенерировать длительности каждого символа сообщения;</w:t>
      </w:r>
    </w:p>
    <w:p w14:paraId="14F33DA1" w14:textId="79AF421B" w:rsidR="00127D02" w:rsidRPr="00127D02" w:rsidRDefault="00127D02" w:rsidP="00127D02">
      <w:pPr>
        <w:spacing w:after="0"/>
        <w:ind w:left="0" w:firstLine="720"/>
        <w:jc w:val="left"/>
        <w:rPr>
          <w:iCs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08D4CC2C" wp14:editId="4FAA9646">
            <wp:simplePos x="0" y="0"/>
            <wp:positionH relativeFrom="margin">
              <wp:align>right</wp:align>
            </wp:positionH>
            <wp:positionV relativeFrom="paragraph">
              <wp:posOffset>953762</wp:posOffset>
            </wp:positionV>
            <wp:extent cx="6152515" cy="2007235"/>
            <wp:effectExtent l="0" t="0" r="635" b="0"/>
            <wp:wrapTight wrapText="bothSides">
              <wp:wrapPolygon edited="0">
                <wp:start x="0" y="0"/>
                <wp:lineTo x="0" y="21320"/>
                <wp:lineTo x="21535" y="21320"/>
                <wp:lineTo x="21535" y="0"/>
                <wp:lineTo x="0" y="0"/>
              </wp:wrapPolygon>
            </wp:wrapTight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007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Cs/>
        </w:rPr>
        <w:t xml:space="preserve">Функция похожа на предыдущую, она будет генерировать список значений длины каждого сообщения. Ее задача сгенерировать числа в промежутке </w:t>
      </w:r>
      <w:r w:rsidRPr="00127D02">
        <w:rPr>
          <w:iCs/>
        </w:rPr>
        <w:t>[0÷q], где q=1/(2‧N)</w:t>
      </w:r>
    </w:p>
    <w:p w14:paraId="7BFB3DEA" w14:textId="7EFDE7DB" w:rsidR="00127D02" w:rsidRPr="00D45599" w:rsidRDefault="00127D02" w:rsidP="00127D02">
      <w:pPr>
        <w:ind w:left="0" w:firstLine="0"/>
        <w:jc w:val="left"/>
        <w:rPr>
          <w:iCs/>
        </w:rPr>
      </w:pPr>
      <w:r w:rsidRPr="00127D02">
        <w:rPr>
          <w:iCs/>
        </w:rPr>
        <w:t>в) сгенерировать матрицу переходов со входа на выход в канале передачи информации с помехами с учетом технического задания, используя счетчик случайных чисел;</w:t>
      </w:r>
    </w:p>
    <w:p w14:paraId="496838DB" w14:textId="77777777" w:rsidR="00127D02" w:rsidRPr="00D45599" w:rsidRDefault="00127D02" w:rsidP="00127D02">
      <w:pPr>
        <w:ind w:left="0" w:firstLine="0"/>
        <w:jc w:val="left"/>
        <w:rPr>
          <w:iCs/>
        </w:rPr>
      </w:pPr>
    </w:p>
    <w:p w14:paraId="33B8580E" w14:textId="6D400516" w:rsidR="00127D02" w:rsidRPr="0086331B" w:rsidRDefault="0086331B" w:rsidP="0086331B">
      <w:pPr>
        <w:ind w:left="0" w:firstLine="720"/>
        <w:jc w:val="left"/>
        <w:rPr>
          <w:iCs/>
        </w:rPr>
      </w:pPr>
      <w:r>
        <w:rPr>
          <w:noProof/>
        </w:rPr>
        <w:lastRenderedPageBreak/>
        <w:drawing>
          <wp:anchor distT="0" distB="0" distL="114300" distR="114300" simplePos="0" relativeHeight="251663360" behindDoc="1" locked="0" layoutInCell="1" allowOverlap="1" wp14:anchorId="4216D0DA" wp14:editId="6BCB9AC8">
            <wp:simplePos x="0" y="0"/>
            <wp:positionH relativeFrom="margin">
              <wp:align>right</wp:align>
            </wp:positionH>
            <wp:positionV relativeFrom="paragraph">
              <wp:posOffset>6500814</wp:posOffset>
            </wp:positionV>
            <wp:extent cx="6152515" cy="2109470"/>
            <wp:effectExtent l="0" t="0" r="635" b="5080"/>
            <wp:wrapTopAndBottom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109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63A0E9E7" wp14:editId="569D9A34">
            <wp:simplePos x="0" y="0"/>
            <wp:positionH relativeFrom="margin">
              <wp:align>right</wp:align>
            </wp:positionH>
            <wp:positionV relativeFrom="paragraph">
              <wp:posOffset>304</wp:posOffset>
            </wp:positionV>
            <wp:extent cx="6152515" cy="4326890"/>
            <wp:effectExtent l="0" t="0" r="635" b="0"/>
            <wp:wrapTopAndBottom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326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27D02" w:rsidRPr="00E30819">
        <w:rPr>
          <w:szCs w:val="28"/>
        </w:rPr>
        <w:t>Функция генерирует матрицу n</w:t>
      </w:r>
      <w:r w:rsidR="00127D02">
        <w:rPr>
          <w:szCs w:val="28"/>
        </w:rPr>
        <w:t xml:space="preserve"> </w:t>
      </w:r>
      <w:r w:rsidR="00127D02" w:rsidRPr="00E30819">
        <w:rPr>
          <w:szCs w:val="28"/>
        </w:rPr>
        <w:t>×</w:t>
      </w:r>
      <w:r w:rsidR="00127D02">
        <w:rPr>
          <w:szCs w:val="28"/>
        </w:rPr>
        <w:t xml:space="preserve"> </w:t>
      </w:r>
      <w:r w:rsidR="00127D02" w:rsidRPr="00E30819">
        <w:rPr>
          <w:szCs w:val="28"/>
        </w:rPr>
        <w:t xml:space="preserve">n, где элемент </w:t>
      </w:r>
      <w:proofErr w:type="spellStart"/>
      <w:r w:rsidR="00127D02" w:rsidRPr="00E30819">
        <w:rPr>
          <w:szCs w:val="28"/>
        </w:rPr>
        <w:t>matrix</w:t>
      </w:r>
      <w:proofErr w:type="spellEnd"/>
      <w:r w:rsidR="00127D02" w:rsidRPr="00E30819">
        <w:rPr>
          <w:szCs w:val="28"/>
        </w:rPr>
        <w:t>[i][j] представляет условную вероятность P(X</w:t>
      </w:r>
      <w:proofErr w:type="spellStart"/>
      <w:r>
        <w:rPr>
          <w:szCs w:val="28"/>
          <w:lang w:val="en-US"/>
        </w:rPr>
        <w:t>i</w:t>
      </w:r>
      <w:proofErr w:type="spellEnd"/>
      <w:r w:rsidR="00127D02" w:rsidRPr="00E30819">
        <w:rPr>
          <w:rFonts w:ascii="Cambria Math" w:hAnsi="Cambria Math" w:cs="Cambria Math"/>
          <w:szCs w:val="28"/>
        </w:rPr>
        <w:t>∣</w:t>
      </w:r>
      <w:r w:rsidR="00127D02" w:rsidRPr="00E30819">
        <w:rPr>
          <w:szCs w:val="28"/>
        </w:rPr>
        <w:t>Y</w:t>
      </w:r>
      <w:r>
        <w:rPr>
          <w:szCs w:val="28"/>
          <w:lang w:val="en-US"/>
        </w:rPr>
        <w:t>j</w:t>
      </w:r>
      <w:r w:rsidR="00127D02" w:rsidRPr="00E30819">
        <w:rPr>
          <w:szCs w:val="28"/>
        </w:rPr>
        <w:t xml:space="preserve">), то есть вероятность того, что на выходе канала будет символ </w:t>
      </w:r>
      <w:r w:rsidR="00127D02">
        <w:rPr>
          <w:szCs w:val="28"/>
          <w:lang w:val="en-US"/>
        </w:rPr>
        <w:t>Y</w:t>
      </w:r>
      <w:r w:rsidR="00127D02" w:rsidRPr="00E30819">
        <w:rPr>
          <w:szCs w:val="28"/>
        </w:rPr>
        <w:t xml:space="preserve">j​, если на входе был символ </w:t>
      </w:r>
      <w:r w:rsidR="00127D02">
        <w:rPr>
          <w:szCs w:val="28"/>
          <w:lang w:val="en-US"/>
        </w:rPr>
        <w:t>X</w:t>
      </w:r>
      <w:r w:rsidR="00127D02" w:rsidRPr="00E30819">
        <w:rPr>
          <w:szCs w:val="28"/>
        </w:rPr>
        <w:t>i​. Диагональные элементы (i</w:t>
      </w:r>
      <w:r w:rsidR="00127D02">
        <w:rPr>
          <w:szCs w:val="28"/>
        </w:rPr>
        <w:t xml:space="preserve"> </w:t>
      </w:r>
      <w:r w:rsidR="00127D02" w:rsidRPr="00E30819">
        <w:rPr>
          <w:szCs w:val="28"/>
        </w:rPr>
        <w:t>=</w:t>
      </w:r>
      <w:r w:rsidR="00127D02">
        <w:rPr>
          <w:szCs w:val="28"/>
        </w:rPr>
        <w:t xml:space="preserve"> </w:t>
      </w:r>
      <w:r w:rsidR="00127D02" w:rsidRPr="00E30819">
        <w:rPr>
          <w:szCs w:val="28"/>
        </w:rPr>
        <w:t>j) соответствуют вероятности безошибочной передачи символа, а недиагональные элементы (i</w:t>
      </w:r>
      <w:r w:rsidR="00127D02">
        <w:rPr>
          <w:szCs w:val="28"/>
        </w:rPr>
        <w:t xml:space="preserve"> </w:t>
      </w:r>
      <w:r w:rsidR="00127D02" w:rsidRPr="00E30819">
        <w:rPr>
          <w:szCs w:val="28"/>
        </w:rPr>
        <w:t>≠</w:t>
      </w:r>
      <w:r w:rsidR="00127D02">
        <w:rPr>
          <w:szCs w:val="28"/>
        </w:rPr>
        <w:t xml:space="preserve"> </w:t>
      </w:r>
      <w:r w:rsidR="00127D02" w:rsidRPr="00E30819">
        <w:rPr>
          <w:szCs w:val="28"/>
        </w:rPr>
        <w:t>j) — вероятностям ошибок.</w:t>
      </w:r>
      <w:r w:rsidRPr="0086331B">
        <w:rPr>
          <w:szCs w:val="28"/>
        </w:rPr>
        <w:t xml:space="preserve"> </w:t>
      </w:r>
      <w:r>
        <w:rPr>
          <w:szCs w:val="28"/>
        </w:rPr>
        <w:t>Делается это благодаря массива вероятностей доставления сообщений безошибочно. В случае экспериментов с дискретным каналом без помех матрица будет единичной.</w:t>
      </w:r>
    </w:p>
    <w:p w14:paraId="7309F60F" w14:textId="105467AC" w:rsidR="00127D02" w:rsidRDefault="0020037A" w:rsidP="00127D02">
      <w:pPr>
        <w:ind w:left="0" w:firstLine="0"/>
        <w:jc w:val="left"/>
        <w:rPr>
          <w:iCs/>
        </w:rPr>
      </w:pPr>
      <w:r>
        <w:rPr>
          <w:iCs/>
        </w:rPr>
        <w:lastRenderedPageBreak/>
        <w:t>г-д</w:t>
      </w:r>
      <w:r w:rsidR="00127D02" w:rsidRPr="00127D02">
        <w:rPr>
          <w:iCs/>
        </w:rPr>
        <w:t>) рассчитать пропускную способность и скорость передачи при использовании канала без помех</w:t>
      </w:r>
      <w:r>
        <w:rPr>
          <w:iCs/>
        </w:rPr>
        <w:t xml:space="preserve"> и с помехами</w:t>
      </w:r>
      <w:r w:rsidR="00127D02" w:rsidRPr="00127D02">
        <w:rPr>
          <w:iCs/>
        </w:rPr>
        <w:t>;</w:t>
      </w:r>
    </w:p>
    <w:p w14:paraId="56379846" w14:textId="0ED1B1AD" w:rsidR="0086331B" w:rsidRPr="0086331B" w:rsidRDefault="0086331B" w:rsidP="0086331B">
      <w:pPr>
        <w:ind w:left="0" w:firstLine="720"/>
        <w:jc w:val="left"/>
        <w:rPr>
          <w:iCs/>
        </w:rPr>
      </w:pPr>
      <w:r w:rsidRPr="0086331B">
        <w:rPr>
          <w:b/>
          <w:bCs/>
          <w:iCs/>
        </w:rPr>
        <w:t>Шаг 1.</w:t>
      </w:r>
      <w:r>
        <w:rPr>
          <w:iCs/>
        </w:rPr>
        <w:t xml:space="preserve"> необходимо найти вероятности появления </w:t>
      </w:r>
      <w:r>
        <w:rPr>
          <w:iCs/>
          <w:lang w:val="en-US"/>
        </w:rPr>
        <w:t>Xi</w:t>
      </w:r>
      <w:r w:rsidRPr="0086331B">
        <w:rPr>
          <w:iCs/>
        </w:rPr>
        <w:t xml:space="preserve"> </w:t>
      </w:r>
      <w:r>
        <w:rPr>
          <w:iCs/>
        </w:rPr>
        <w:t>на выходе с учетом ошибки. В случае канала без помех это будет массив из единиц</w:t>
      </w:r>
    </w:p>
    <w:p w14:paraId="51E2639A" w14:textId="77777777" w:rsidR="0086331B" w:rsidRDefault="0086331B" w:rsidP="0086331B">
      <w:pPr>
        <w:spacing w:after="0" w:line="360" w:lineRule="auto"/>
        <w:ind w:firstLine="710"/>
        <w:jc w:val="left"/>
        <w:rPr>
          <w:szCs w:val="28"/>
        </w:rPr>
      </w:pPr>
      <w:r>
        <w:rPr>
          <w:noProof/>
        </w:rPr>
        <w:drawing>
          <wp:anchor distT="0" distB="0" distL="114300" distR="114300" simplePos="0" relativeHeight="251666432" behindDoc="1" locked="0" layoutInCell="1" allowOverlap="1" wp14:anchorId="48471CFA" wp14:editId="6B2F6F65">
            <wp:simplePos x="0" y="0"/>
            <wp:positionH relativeFrom="margin">
              <wp:align>right</wp:align>
            </wp:positionH>
            <wp:positionV relativeFrom="paragraph">
              <wp:posOffset>1307242</wp:posOffset>
            </wp:positionV>
            <wp:extent cx="6152515" cy="2439035"/>
            <wp:effectExtent l="0" t="0" r="635" b="0"/>
            <wp:wrapTight wrapText="bothSides">
              <wp:wrapPolygon edited="0">
                <wp:start x="0" y="0"/>
                <wp:lineTo x="0" y="21426"/>
                <wp:lineTo x="21535" y="21426"/>
                <wp:lineTo x="21535" y="0"/>
                <wp:lineTo x="0" y="0"/>
              </wp:wrapPolygon>
            </wp:wrapTight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439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76E23">
        <w:rPr>
          <w:szCs w:val="28"/>
        </w:rPr>
        <w:t xml:space="preserve">Функция </w:t>
      </w:r>
      <w:proofErr w:type="spellStart"/>
      <w:r w:rsidRPr="00676E23">
        <w:rPr>
          <w:szCs w:val="28"/>
        </w:rPr>
        <w:t>calculateOutputProbabilities</w:t>
      </w:r>
      <w:proofErr w:type="spellEnd"/>
      <w:r w:rsidRPr="00676E23">
        <w:rPr>
          <w:szCs w:val="28"/>
        </w:rPr>
        <w:t xml:space="preserve"> вычисляет вероятности появления выходных символов X</w:t>
      </w:r>
      <w:proofErr w:type="spellStart"/>
      <w:r>
        <w:rPr>
          <w:szCs w:val="28"/>
          <w:lang w:val="en-US"/>
        </w:rPr>
        <w:t>i</w:t>
      </w:r>
      <w:proofErr w:type="spellEnd"/>
      <w:r w:rsidRPr="00676E23">
        <w:rPr>
          <w:szCs w:val="28"/>
        </w:rPr>
        <w:t xml:space="preserve"> с учётом возможных ошибок в канале связи, описанных матрицей условных вероятностей </w:t>
      </w:r>
      <w:proofErr w:type="gramStart"/>
      <w:r w:rsidRPr="00676E23">
        <w:rPr>
          <w:szCs w:val="28"/>
        </w:rPr>
        <w:t>P(</w:t>
      </w:r>
      <w:proofErr w:type="gramEnd"/>
      <w:r w:rsidRPr="00676E23">
        <w:rPr>
          <w:szCs w:val="28"/>
        </w:rPr>
        <w:t>X</w:t>
      </w:r>
      <w:proofErr w:type="spellStart"/>
      <w:r>
        <w:rPr>
          <w:szCs w:val="28"/>
          <w:lang w:val="en-US"/>
        </w:rPr>
        <w:t>i</w:t>
      </w:r>
      <w:proofErr w:type="spellEnd"/>
      <w:r>
        <w:rPr>
          <w:szCs w:val="28"/>
        </w:rPr>
        <w:t xml:space="preserve"> </w:t>
      </w:r>
      <w:r w:rsidRPr="00676E23">
        <w:rPr>
          <w:rFonts w:ascii="Cambria Math" w:hAnsi="Cambria Math" w:cs="Cambria Math"/>
          <w:szCs w:val="28"/>
        </w:rPr>
        <w:t>∣</w:t>
      </w:r>
      <w:r>
        <w:rPr>
          <w:rFonts w:ascii="Cambria Math" w:hAnsi="Cambria Math" w:cs="Cambria Math"/>
          <w:szCs w:val="28"/>
        </w:rPr>
        <w:t xml:space="preserve"> </w:t>
      </w:r>
      <w:r w:rsidRPr="00676E23">
        <w:rPr>
          <w:szCs w:val="28"/>
        </w:rPr>
        <w:t>Y</w:t>
      </w:r>
      <w:r>
        <w:rPr>
          <w:szCs w:val="28"/>
          <w:lang w:val="en-US"/>
        </w:rPr>
        <w:t>j</w:t>
      </w:r>
      <w:r w:rsidRPr="00676E23">
        <w:rPr>
          <w:szCs w:val="28"/>
        </w:rPr>
        <w:t xml:space="preserve">), которая создаётся в функции </w:t>
      </w:r>
      <w:proofErr w:type="spellStart"/>
      <w:r w:rsidRPr="00676E23">
        <w:rPr>
          <w:szCs w:val="28"/>
        </w:rPr>
        <w:t>generateConditionalMatrix</w:t>
      </w:r>
      <w:proofErr w:type="spellEnd"/>
      <w:r w:rsidRPr="00676E23">
        <w:rPr>
          <w:szCs w:val="28"/>
        </w:rPr>
        <w:t>.</w:t>
      </w:r>
    </w:p>
    <w:p w14:paraId="7513EC20" w14:textId="77777777" w:rsidR="0086331B" w:rsidRPr="009A0AA4" w:rsidRDefault="0086331B" w:rsidP="0086331B">
      <w:pPr>
        <w:ind w:firstLine="710"/>
        <w:jc w:val="center"/>
      </w:pP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</m:e>
        </m:d>
        <m:r>
          <w:rPr>
            <w:rFonts w:ascii="Cambria Math" w:hAnsi="Cambria Math"/>
          </w:rPr>
          <m:t>=</m:t>
        </m:r>
        <m:nary>
          <m:naryPr>
            <m:chr m:val="∑"/>
            <m:limLoc m:val="undOvr"/>
            <m:grow m:val="1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r>
              <w:rPr>
                <w:rFonts w:ascii="Cambria Math" w:hAnsi="Cambria Math"/>
              </w:rPr>
              <m:t>p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e>
            </m:d>
          </m:e>
        </m:nary>
        <m:r>
          <w:rPr>
            <w:rFonts w:ascii="Cambria Math" w:hAnsi="Cambria Math"/>
          </w:rPr>
          <m:t>⋅p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∕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</m:e>
        </m:d>
      </m:oMath>
      <w:r>
        <w:t>,</w:t>
      </w:r>
    </w:p>
    <w:p w14:paraId="18567805" w14:textId="77777777" w:rsidR="0086331B" w:rsidRDefault="0086331B" w:rsidP="0086331B">
      <w:pPr>
        <w:ind w:firstLine="0"/>
        <w:jc w:val="left"/>
      </w:pPr>
      <w:r w:rsidRPr="009A0AA4">
        <w:t>где P(Yi)</w:t>
      </w:r>
      <w:r>
        <w:t xml:space="preserve"> </w:t>
      </w:r>
      <w:r w:rsidRPr="009A0AA4">
        <w:t>— вероятность входного символа Y</w:t>
      </w:r>
      <w:r>
        <w:rPr>
          <w:lang w:val="en-US"/>
        </w:rPr>
        <w:t>j</w:t>
      </w:r>
      <w:r w:rsidRPr="009A0AA4">
        <w:t xml:space="preserve">​, а </w:t>
      </w:r>
      <w:proofErr w:type="gramStart"/>
      <w:r w:rsidRPr="009A0AA4">
        <w:t>P(</w:t>
      </w:r>
      <w:proofErr w:type="gramEnd"/>
      <w:r w:rsidRPr="009A0AA4">
        <w:t>X</w:t>
      </w:r>
      <w:proofErr w:type="spellStart"/>
      <w:r>
        <w:rPr>
          <w:lang w:val="en-US"/>
        </w:rPr>
        <w:t>i</w:t>
      </w:r>
      <w:proofErr w:type="spellEnd"/>
      <w:r>
        <w:t xml:space="preserve"> </w:t>
      </w:r>
      <w:r w:rsidRPr="009A0AA4">
        <w:rPr>
          <w:rFonts w:ascii="Cambria Math" w:hAnsi="Cambria Math" w:cs="Cambria Math"/>
        </w:rPr>
        <w:t>∣</w:t>
      </w:r>
      <w:r>
        <w:rPr>
          <w:rFonts w:ascii="Cambria Math" w:hAnsi="Cambria Math" w:cs="Cambria Math"/>
        </w:rPr>
        <w:t xml:space="preserve"> </w:t>
      </w:r>
      <w:r w:rsidRPr="009A0AA4">
        <w:t>Y</w:t>
      </w:r>
      <w:r>
        <w:rPr>
          <w:lang w:val="en-US"/>
        </w:rPr>
        <w:t>j</w:t>
      </w:r>
      <w:r w:rsidRPr="009A0AA4">
        <w:t>)</w:t>
      </w:r>
      <w:r>
        <w:t xml:space="preserve"> </w:t>
      </w:r>
      <w:r w:rsidRPr="009A0AA4">
        <w:t>— вероятность того, что выходной символ X</w:t>
      </w:r>
      <w:proofErr w:type="spellStart"/>
      <w:r>
        <w:rPr>
          <w:lang w:val="en-US"/>
        </w:rPr>
        <w:t>i</w:t>
      </w:r>
      <w:proofErr w:type="spellEnd"/>
      <w:r w:rsidRPr="009A0AA4">
        <w:t>​ будет получен при входном Y</w:t>
      </w:r>
      <w:r>
        <w:rPr>
          <w:lang w:val="en-US"/>
        </w:rPr>
        <w:t>j</w:t>
      </w:r>
      <w:r w:rsidRPr="009A0AA4">
        <w:t>​.</w:t>
      </w:r>
    </w:p>
    <w:p w14:paraId="58D1AE59" w14:textId="33442CB9" w:rsidR="0086331B" w:rsidRPr="0086331B" w:rsidRDefault="0086331B" w:rsidP="0086331B">
      <w:pPr>
        <w:ind w:firstLine="710"/>
        <w:jc w:val="left"/>
      </w:pPr>
      <w:r>
        <w:rPr>
          <w:b/>
          <w:bCs/>
        </w:rPr>
        <w:t>Шаг 2.</w:t>
      </w:r>
      <w:r>
        <w:t xml:space="preserve"> Необходимо посчитать </w:t>
      </w:r>
      <w:r w:rsidRPr="00C24F97">
        <w:rPr>
          <w:iCs/>
        </w:rPr>
        <w:t>матрицу совместных вероятностей</w:t>
      </w:r>
      <w:r>
        <w:t xml:space="preserve">. </w:t>
      </w:r>
      <w:r w:rsidRPr="00C24F97">
        <w:rPr>
          <w:iCs/>
        </w:rPr>
        <w:t xml:space="preserve">Функция создаёт матрицу совместных вероятностей </w:t>
      </w:r>
      <w:proofErr w:type="gramStart"/>
      <w:r w:rsidRPr="00C24F97">
        <w:rPr>
          <w:iCs/>
        </w:rPr>
        <w:t>P(</w:t>
      </w:r>
      <w:proofErr w:type="spellStart"/>
      <w:proofErr w:type="gramEnd"/>
      <w:r w:rsidRPr="00C24F97">
        <w:rPr>
          <w:iCs/>
        </w:rPr>
        <w:t>Xj</w:t>
      </w:r>
      <w:proofErr w:type="spellEnd"/>
      <w:r>
        <w:rPr>
          <w:iCs/>
        </w:rPr>
        <w:t xml:space="preserve"> </w:t>
      </w:r>
      <w:r w:rsidRPr="00C24F97">
        <w:rPr>
          <w:iCs/>
        </w:rPr>
        <w:t>,</w:t>
      </w:r>
      <w:r>
        <w:rPr>
          <w:iCs/>
        </w:rPr>
        <w:t xml:space="preserve"> </w:t>
      </w:r>
      <w:r w:rsidRPr="00C24F97">
        <w:rPr>
          <w:iCs/>
        </w:rPr>
        <w:t xml:space="preserve">Yi), где каждый элемент </w:t>
      </w:r>
      <w:proofErr w:type="spellStart"/>
      <w:r w:rsidRPr="00C24F97">
        <w:rPr>
          <w:iCs/>
        </w:rPr>
        <w:t>jointMatrix</w:t>
      </w:r>
      <w:proofErr w:type="spellEnd"/>
      <w:r w:rsidRPr="00C24F97">
        <w:rPr>
          <w:iCs/>
        </w:rPr>
        <w:t>[i][j] представляет вероятность того, что на входе канала был символ Y</w:t>
      </w:r>
      <w:r>
        <w:rPr>
          <w:iCs/>
          <w:lang w:val="en-US"/>
        </w:rPr>
        <w:t>j</w:t>
      </w:r>
      <w:r w:rsidRPr="00C24F97">
        <w:rPr>
          <w:iCs/>
        </w:rPr>
        <w:t>​, а на выходе получен символ X</w:t>
      </w:r>
      <w:proofErr w:type="spellStart"/>
      <w:r>
        <w:rPr>
          <w:iCs/>
          <w:lang w:val="en-US"/>
        </w:rPr>
        <w:t>i</w:t>
      </w:r>
      <w:proofErr w:type="spellEnd"/>
      <w:r w:rsidRPr="00C24F97">
        <w:rPr>
          <w:iCs/>
        </w:rPr>
        <w:t>​. Совместная вероятность вычисляется по формуле:</w:t>
      </w:r>
    </w:p>
    <w:p w14:paraId="7F1A69B0" w14:textId="77777777" w:rsidR="0086331B" w:rsidRDefault="0086331B" w:rsidP="0086331B">
      <w:pPr>
        <w:ind w:firstLine="710"/>
        <w:jc w:val="center"/>
        <w:rPr>
          <w:iCs/>
        </w:rPr>
      </w:pPr>
      <m:oMath>
        <m:r>
          <w:rPr>
            <w:rFonts w:ascii="Cambria Math" w:hAnsi="Cambria Math"/>
          </w:rPr>
          <w:lastRenderedPageBreak/>
          <m:t>p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</m:e>
        </m:d>
        <m:r>
          <w:rPr>
            <w:rFonts w:ascii="Cambria Math" w:hAnsi="Cambria Math"/>
          </w:rPr>
          <m:t>=p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</m:e>
        </m:d>
        <m:r>
          <w:rPr>
            <w:rFonts w:ascii="Cambria Math" w:hAnsi="Cambria Math"/>
          </w:rPr>
          <m:t>⋅p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∕</m:t>
            </m:r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</m:e>
        </m:d>
      </m:oMath>
      <w:r>
        <w:rPr>
          <w:iCs/>
        </w:rPr>
        <w:t>,</w:t>
      </w:r>
    </w:p>
    <w:p w14:paraId="33559194" w14:textId="77777777" w:rsidR="0086331B" w:rsidRPr="008F2694" w:rsidRDefault="0086331B" w:rsidP="0086331B">
      <w:pPr>
        <w:ind w:firstLine="0"/>
        <w:jc w:val="left"/>
        <w:rPr>
          <w:iCs/>
        </w:rPr>
      </w:pPr>
      <w:r>
        <w:rPr>
          <w:iCs/>
        </w:rPr>
        <w:t xml:space="preserve">где </w:t>
      </w:r>
      <w:r w:rsidRPr="00C24F97">
        <w:rPr>
          <w:iCs/>
        </w:rPr>
        <w:t>P(</w:t>
      </w:r>
      <w:r>
        <w:rPr>
          <w:iCs/>
          <w:lang w:val="en-US"/>
        </w:rPr>
        <w:t>Y</w:t>
      </w:r>
      <w:r w:rsidRPr="00C24F97">
        <w:rPr>
          <w:iCs/>
        </w:rPr>
        <w:t>j) — вероятность выходного символа X</w:t>
      </w:r>
      <w:proofErr w:type="spellStart"/>
      <w:r>
        <w:rPr>
          <w:iCs/>
          <w:lang w:val="en-US"/>
        </w:rPr>
        <w:t>i</w:t>
      </w:r>
      <w:proofErr w:type="spellEnd"/>
      <w:r w:rsidRPr="00C24F97">
        <w:rPr>
          <w:iCs/>
        </w:rPr>
        <w:t xml:space="preserve">, а </w:t>
      </w:r>
      <w:proofErr w:type="gramStart"/>
      <w:r w:rsidRPr="00C24F97">
        <w:rPr>
          <w:iCs/>
        </w:rPr>
        <w:t>P(</w:t>
      </w:r>
      <w:proofErr w:type="gramEnd"/>
      <w:r w:rsidRPr="00C24F97">
        <w:rPr>
          <w:iCs/>
        </w:rPr>
        <w:t>X</w:t>
      </w:r>
      <w:proofErr w:type="spellStart"/>
      <w:r>
        <w:rPr>
          <w:iCs/>
          <w:lang w:val="en-US"/>
        </w:rPr>
        <w:t>i</w:t>
      </w:r>
      <w:proofErr w:type="spellEnd"/>
      <w:r>
        <w:rPr>
          <w:iCs/>
        </w:rPr>
        <w:t xml:space="preserve"> </w:t>
      </w:r>
      <w:r w:rsidRPr="00C24F97">
        <w:rPr>
          <w:rFonts w:ascii="Cambria Math" w:hAnsi="Cambria Math" w:cs="Cambria Math"/>
          <w:iCs/>
        </w:rPr>
        <w:t>∣</w:t>
      </w:r>
      <w:r>
        <w:rPr>
          <w:rFonts w:ascii="Cambria Math" w:hAnsi="Cambria Math" w:cs="Cambria Math"/>
          <w:iCs/>
        </w:rPr>
        <w:t xml:space="preserve"> </w:t>
      </w:r>
      <w:r w:rsidRPr="00C24F97">
        <w:rPr>
          <w:iCs/>
        </w:rPr>
        <w:t>Y</w:t>
      </w:r>
      <w:r>
        <w:rPr>
          <w:iCs/>
          <w:lang w:val="en-US"/>
        </w:rPr>
        <w:t>j</w:t>
      </w:r>
      <w:r w:rsidRPr="00C24F97">
        <w:rPr>
          <w:iCs/>
        </w:rPr>
        <w:t>) — условная вероятность получения X</w:t>
      </w:r>
      <w:proofErr w:type="spellStart"/>
      <w:r>
        <w:rPr>
          <w:iCs/>
          <w:lang w:val="en-US"/>
        </w:rPr>
        <w:t>i</w:t>
      </w:r>
      <w:proofErr w:type="spellEnd"/>
      <w:r w:rsidRPr="00C24F97">
        <w:rPr>
          <w:iCs/>
        </w:rPr>
        <w:t xml:space="preserve"> при входном Y</w:t>
      </w:r>
      <w:r>
        <w:rPr>
          <w:iCs/>
          <w:lang w:val="en-US"/>
        </w:rPr>
        <w:t>j</w:t>
      </w:r>
      <w:r w:rsidRPr="00C24F97">
        <w:rPr>
          <w:iCs/>
        </w:rPr>
        <w:t xml:space="preserve"> ​.</w:t>
      </w:r>
    </w:p>
    <w:p w14:paraId="74BEB25B" w14:textId="77777777" w:rsidR="0086331B" w:rsidRPr="00482971" w:rsidRDefault="0086331B" w:rsidP="0086331B">
      <w:pPr>
        <w:ind w:firstLine="0"/>
        <w:jc w:val="left"/>
        <w:rPr>
          <w:iCs/>
          <w:lang w:val="en-US"/>
        </w:rPr>
      </w:pPr>
      <w:r>
        <w:rPr>
          <w:noProof/>
        </w:rPr>
        <w:drawing>
          <wp:inline distT="0" distB="0" distL="0" distR="0" wp14:anchorId="254B60DB" wp14:editId="57CF748B">
            <wp:extent cx="6152515" cy="2178685"/>
            <wp:effectExtent l="0" t="0" r="63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17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D33DC" w14:textId="17A29B2A" w:rsidR="0086331B" w:rsidRDefault="0086331B" w:rsidP="0086331B">
      <w:pPr>
        <w:ind w:firstLine="710"/>
        <w:jc w:val="left"/>
        <w:rPr>
          <w:iCs/>
        </w:rPr>
      </w:pPr>
      <w:r w:rsidRPr="0000264B">
        <w:rPr>
          <w:iCs/>
        </w:rPr>
        <w:t xml:space="preserve">Это </w:t>
      </w:r>
      <w:r>
        <w:rPr>
          <w:iCs/>
        </w:rPr>
        <w:t>матрица</w:t>
      </w:r>
      <w:r w:rsidRPr="0000264B">
        <w:rPr>
          <w:iCs/>
        </w:rPr>
        <w:t>, которая показывает, как часто конкретная пара "входной символ + выходной символ" встречается вместе.</w:t>
      </w:r>
    </w:p>
    <w:p w14:paraId="2FD02B2C" w14:textId="77777777" w:rsidR="0086331B" w:rsidRDefault="0086331B" w:rsidP="0086331B">
      <w:pPr>
        <w:spacing w:after="0"/>
        <w:ind w:firstLine="710"/>
        <w:jc w:val="left"/>
        <w:rPr>
          <w:iCs/>
        </w:rPr>
      </w:pPr>
      <w:r w:rsidRPr="0086331B">
        <w:rPr>
          <w:b/>
          <w:bCs/>
          <w:iCs/>
        </w:rPr>
        <w:t>Шаг 3.</w:t>
      </w:r>
      <w:r>
        <w:rPr>
          <w:iCs/>
        </w:rPr>
        <w:t xml:space="preserve"> Посчитать условную энтропию, в случае канала без помех </w:t>
      </w:r>
    </w:p>
    <w:p w14:paraId="383D47A7" w14:textId="28AB4457" w:rsidR="0086331B" w:rsidRPr="00482971" w:rsidRDefault="0086331B" w:rsidP="0086331B">
      <w:pPr>
        <w:jc w:val="left"/>
        <w:rPr>
          <w:iCs/>
        </w:rPr>
      </w:pPr>
      <w:proofErr w:type="gramStart"/>
      <w:r w:rsidRPr="00302A41">
        <w:rPr>
          <w:iCs/>
        </w:rPr>
        <w:t>H(</w:t>
      </w:r>
      <w:proofErr w:type="gramEnd"/>
      <w:r w:rsidRPr="00302A41">
        <w:rPr>
          <w:iCs/>
        </w:rPr>
        <w:t>X</w:t>
      </w:r>
      <w:r>
        <w:rPr>
          <w:iCs/>
        </w:rPr>
        <w:t xml:space="preserve"> </w:t>
      </w:r>
      <w:r w:rsidRPr="00302A41">
        <w:rPr>
          <w:rFonts w:ascii="Cambria Math" w:hAnsi="Cambria Math" w:cs="Cambria Math"/>
          <w:iCs/>
        </w:rPr>
        <w:t>∣</w:t>
      </w:r>
      <w:r>
        <w:rPr>
          <w:rFonts w:ascii="Cambria Math" w:hAnsi="Cambria Math" w:cs="Cambria Math"/>
          <w:iCs/>
        </w:rPr>
        <w:t xml:space="preserve"> </w:t>
      </w:r>
      <w:r w:rsidRPr="00302A41">
        <w:rPr>
          <w:iCs/>
        </w:rPr>
        <w:t xml:space="preserve">Y) </w:t>
      </w:r>
      <w:r>
        <w:rPr>
          <w:iCs/>
        </w:rPr>
        <w:t xml:space="preserve">= 0. </w:t>
      </w:r>
      <w:r w:rsidRPr="00302A41">
        <w:rPr>
          <w:iCs/>
        </w:rPr>
        <w:t>Функция вычисляет условную энтропию H(X</w:t>
      </w:r>
      <w:r>
        <w:rPr>
          <w:iCs/>
        </w:rPr>
        <w:t xml:space="preserve"> </w:t>
      </w:r>
      <w:r w:rsidRPr="00302A41">
        <w:rPr>
          <w:rFonts w:ascii="Cambria Math" w:hAnsi="Cambria Math" w:cs="Cambria Math"/>
          <w:iCs/>
        </w:rPr>
        <w:t>∣</w:t>
      </w:r>
      <w:r>
        <w:rPr>
          <w:rFonts w:ascii="Cambria Math" w:hAnsi="Cambria Math" w:cs="Cambria Math"/>
          <w:iCs/>
        </w:rPr>
        <w:t xml:space="preserve"> </w:t>
      </w:r>
      <w:r w:rsidRPr="00302A41">
        <w:rPr>
          <w:iCs/>
        </w:rPr>
        <w:t>Y) в битах, используя матрицу совместных вероятностей P(</w:t>
      </w:r>
      <w:proofErr w:type="spellStart"/>
      <w:r w:rsidRPr="00302A41">
        <w:rPr>
          <w:iCs/>
        </w:rPr>
        <w:t>Xj</w:t>
      </w:r>
      <w:proofErr w:type="spellEnd"/>
      <w:r>
        <w:rPr>
          <w:iCs/>
        </w:rPr>
        <w:t xml:space="preserve"> </w:t>
      </w:r>
      <w:r w:rsidRPr="00302A41">
        <w:rPr>
          <w:iCs/>
        </w:rPr>
        <w:t>,</w:t>
      </w:r>
      <w:r>
        <w:rPr>
          <w:iCs/>
        </w:rPr>
        <w:t xml:space="preserve"> </w:t>
      </w:r>
      <w:r w:rsidRPr="00302A41">
        <w:rPr>
          <w:iCs/>
        </w:rPr>
        <w:t>Yi) и выходные вероятности P(</w:t>
      </w:r>
      <w:proofErr w:type="spellStart"/>
      <w:r w:rsidRPr="00302A41">
        <w:rPr>
          <w:iCs/>
        </w:rPr>
        <w:t>Xj</w:t>
      </w:r>
      <w:proofErr w:type="spellEnd"/>
      <w:r w:rsidRPr="00302A41">
        <w:rPr>
          <w:iCs/>
        </w:rPr>
        <w:t>).</w:t>
      </w:r>
    </w:p>
    <w:p w14:paraId="21F2B660" w14:textId="3781A040" w:rsidR="0086331B" w:rsidRPr="00482971" w:rsidRDefault="0086331B" w:rsidP="0086331B">
      <w:pPr>
        <w:ind w:firstLine="710"/>
        <w:jc w:val="center"/>
        <w:rPr>
          <w:iCs/>
        </w:rPr>
      </w:pPr>
      <m:oMath>
        <m:r>
          <w:rPr>
            <w:rFonts w:ascii="Cambria Math" w:hAnsi="Cambria Math"/>
          </w:rPr>
          <m:t>H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d>
              <m:dPr>
                <m:begChr m:val=""/>
                <m:endChr m:val="|"/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  <m:r>
              <w:rPr>
                <w:rFonts w:ascii="Cambria Math" w:hAnsi="Cambria Math"/>
              </w:rPr>
              <m:t>y</m:t>
            </m:r>
          </m:e>
        </m:d>
        <m:r>
          <w:rPr>
            <w:rFonts w:ascii="Cambria Math" w:hAnsi="Cambria Math"/>
          </w:rPr>
          <m:t>=-</m:t>
        </m:r>
        <m:nary>
          <m:naryPr>
            <m:chr m:val="∑"/>
            <m:limLoc m:val="undOvr"/>
            <m:grow m:val="1"/>
            <m:ctrlPr>
              <w:rPr>
                <w:rFonts w:ascii="Cambria Math" w:hAnsi="Cambria Math"/>
                <w:i/>
                <w:iCs/>
              </w:rPr>
            </m:ctrlPr>
          </m:naryPr>
          <m:sub>
            <m:r>
              <w:rPr>
                <w:rFonts w:ascii="Cambria Math" w:hAnsi="Cambria Math"/>
              </w:rPr>
              <m:t>i=0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nary>
              <m:naryPr>
                <m:chr m:val="∑"/>
                <m:limLoc m:val="undOvr"/>
                <m:grow m:val="1"/>
                <m:ctrlPr>
                  <w:rPr>
                    <w:rFonts w:ascii="Cambria Math" w:hAnsi="Cambria Math"/>
                    <w:i/>
                    <w:iCs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j=0</m:t>
                </m:r>
              </m:sub>
              <m:sup>
                <m:r>
                  <w:rPr>
                    <w:rFonts w:ascii="Cambria Math" w:hAnsi="Cambria Math"/>
                  </w:rPr>
                  <m:t>N</m:t>
                </m:r>
              </m:sup>
              <m:e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</w:rPr>
                  <m:t>⋅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log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dPr>
                          <m:e>
                            <m:d>
                              <m:dPr>
                                <m:begChr m:val=""/>
                                <m:endChr m:val="|"/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y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j</m:t>
                                    </m:r>
                                  </m:sub>
                                </m:sSub>
                              </m:e>
                            </m:d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sub>
                            </m:sSub>
                          </m:e>
                        </m:d>
                      </m:e>
                    </m:d>
                  </m:e>
                </m:func>
              </m:e>
            </m:nary>
          </m:e>
        </m:nary>
      </m:oMath>
      <w:r w:rsidRPr="00482971">
        <w:rPr>
          <w:iCs/>
        </w:rPr>
        <w:t>,</w:t>
      </w:r>
    </w:p>
    <w:p w14:paraId="774B3925" w14:textId="2B0585AF" w:rsidR="0086331B" w:rsidRDefault="0086331B" w:rsidP="0086331B">
      <w:pPr>
        <w:jc w:val="left"/>
      </w:pPr>
      <w:r w:rsidRPr="00302A41">
        <w:t xml:space="preserve">где </w:t>
      </w:r>
      <w:proofErr w:type="gramStart"/>
      <w:r w:rsidRPr="00302A41">
        <w:rPr>
          <w:lang w:val="en-US"/>
        </w:rPr>
        <w:t>P</w:t>
      </w:r>
      <w:r w:rsidRPr="00302A41">
        <w:t>(</w:t>
      </w:r>
      <w:proofErr w:type="spellStart"/>
      <w:proofErr w:type="gramEnd"/>
      <w:r w:rsidRPr="00302A41">
        <w:rPr>
          <w:lang w:val="en-US"/>
        </w:rPr>
        <w:t>Y</w:t>
      </w:r>
      <w:r>
        <w:rPr>
          <w:lang w:val="en-US"/>
        </w:rPr>
        <w:t>j</w:t>
      </w:r>
      <w:proofErr w:type="spellEnd"/>
      <w:r w:rsidRPr="00302A41">
        <w:t xml:space="preserve"> </w:t>
      </w:r>
      <w:r w:rsidRPr="00302A41">
        <w:rPr>
          <w:rFonts w:ascii="Cambria Math" w:hAnsi="Cambria Math" w:cs="Cambria Math"/>
        </w:rPr>
        <w:t xml:space="preserve">∣ </w:t>
      </w:r>
      <w:r w:rsidRPr="00302A41">
        <w:rPr>
          <w:lang w:val="en-US"/>
        </w:rPr>
        <w:t>X</w:t>
      </w:r>
      <w:r>
        <w:rPr>
          <w:lang w:val="en-US"/>
        </w:rPr>
        <w:t>i</w:t>
      </w:r>
      <w:r w:rsidRPr="00302A41">
        <w:t>)</w:t>
      </w:r>
      <w:r w:rsidR="00A840C8">
        <w:t xml:space="preserve"> </w:t>
      </w:r>
      <w:r w:rsidRPr="00302A41">
        <w:t>=</w:t>
      </w:r>
      <w:r w:rsidR="00A840C8">
        <w:t xml:space="preserve"> </w:t>
      </w:r>
      <w:r w:rsidRPr="00302A41">
        <w:rPr>
          <w:lang w:val="en-US"/>
        </w:rPr>
        <w:t>P</w:t>
      </w:r>
      <w:r w:rsidRPr="00302A41">
        <w:t>(</w:t>
      </w:r>
      <w:r w:rsidRPr="00302A41">
        <w:rPr>
          <w:lang w:val="en-US"/>
        </w:rPr>
        <w:t>X</w:t>
      </w:r>
      <w:r>
        <w:rPr>
          <w:lang w:val="en-US"/>
        </w:rPr>
        <w:t>i</w:t>
      </w:r>
      <w:r w:rsidRPr="00302A41">
        <w:t xml:space="preserve"> , </w:t>
      </w:r>
      <w:proofErr w:type="spellStart"/>
      <w:r w:rsidRPr="00302A41">
        <w:rPr>
          <w:lang w:val="en-US"/>
        </w:rPr>
        <w:t>Y</w:t>
      </w:r>
      <w:r>
        <w:rPr>
          <w:lang w:val="en-US"/>
        </w:rPr>
        <w:t>j</w:t>
      </w:r>
      <w:proofErr w:type="spellEnd"/>
      <w:r w:rsidRPr="00302A41">
        <w:t xml:space="preserve">) * </w:t>
      </w:r>
      <w:r w:rsidRPr="00302A41">
        <w:rPr>
          <w:lang w:val="en-US"/>
        </w:rPr>
        <w:t>P</w:t>
      </w:r>
      <w:r w:rsidRPr="00302A41">
        <w:t>(</w:t>
      </w:r>
      <w:proofErr w:type="spellStart"/>
      <w:r w:rsidRPr="00302A41">
        <w:rPr>
          <w:lang w:val="en-US"/>
        </w:rPr>
        <w:t>Xj</w:t>
      </w:r>
      <w:proofErr w:type="spellEnd"/>
      <w:r w:rsidRPr="00302A41">
        <w:t xml:space="preserve">)  = </w:t>
      </w:r>
      <w:r w:rsidRPr="00302A41">
        <w:rPr>
          <w:lang w:val="en-US"/>
        </w:rPr>
        <w:t>P</w:t>
      </w:r>
      <w:r w:rsidRPr="00302A41">
        <w:t>(</w:t>
      </w:r>
      <w:r w:rsidRPr="00302A41">
        <w:rPr>
          <w:lang w:val="en-US"/>
        </w:rPr>
        <w:t>X</w:t>
      </w:r>
      <w:r>
        <w:rPr>
          <w:lang w:val="en-US"/>
        </w:rPr>
        <w:t>i</w:t>
      </w:r>
      <w:r w:rsidRPr="00302A41">
        <w:t xml:space="preserve">​)​ — условная вероятность, а </w:t>
      </w:r>
      <w:r w:rsidRPr="00302A41">
        <w:rPr>
          <w:lang w:val="en-US"/>
        </w:rPr>
        <w:t>P</w:t>
      </w:r>
      <w:r w:rsidRPr="00302A41">
        <w:t>(</w:t>
      </w:r>
      <w:r w:rsidRPr="00302A41">
        <w:rPr>
          <w:lang w:val="en-US"/>
        </w:rPr>
        <w:t>X</w:t>
      </w:r>
      <w:r>
        <w:rPr>
          <w:lang w:val="en-US"/>
        </w:rPr>
        <w:t>i</w:t>
      </w:r>
      <w:r w:rsidRPr="00302A41">
        <w:t>,</w:t>
      </w:r>
      <w:proofErr w:type="spellStart"/>
      <w:r w:rsidRPr="00302A41">
        <w:rPr>
          <w:lang w:val="en-US"/>
        </w:rPr>
        <w:t>Y</w:t>
      </w:r>
      <w:r>
        <w:rPr>
          <w:lang w:val="en-US"/>
        </w:rPr>
        <w:t>j</w:t>
      </w:r>
      <w:proofErr w:type="spellEnd"/>
      <w:r w:rsidRPr="00302A41">
        <w:t xml:space="preserve">) — совместная вероятность появления выходного символа </w:t>
      </w:r>
      <w:r w:rsidRPr="00302A41">
        <w:rPr>
          <w:lang w:val="en-US"/>
        </w:rPr>
        <w:t>X</w:t>
      </w:r>
      <w:r>
        <w:rPr>
          <w:lang w:val="en-US"/>
        </w:rPr>
        <w:t>i</w:t>
      </w:r>
      <w:r w:rsidRPr="00302A41">
        <w:t xml:space="preserve"> и входного символа </w:t>
      </w:r>
      <w:r w:rsidRPr="00302A41">
        <w:rPr>
          <w:lang w:val="en-US"/>
        </w:rPr>
        <w:t>Yi</w:t>
      </w:r>
      <w:r w:rsidRPr="00302A41">
        <w:t>. Условная энтропия показывает, сколько неопределённости остаётся в X после того, как мы узнали Y.</w:t>
      </w:r>
    </w:p>
    <w:p w14:paraId="13650BE2" w14:textId="77777777" w:rsidR="00A840C8" w:rsidRDefault="00A840C8" w:rsidP="0086331B">
      <w:pPr>
        <w:jc w:val="left"/>
      </w:pPr>
    </w:p>
    <w:p w14:paraId="6FBD1044" w14:textId="5A7E8233" w:rsidR="00A840C8" w:rsidRPr="00D45599" w:rsidRDefault="00A840C8" w:rsidP="00A840C8">
      <w:pPr>
        <w:ind w:left="0" w:firstLine="0"/>
        <w:jc w:val="left"/>
      </w:pPr>
      <w:r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7EB01127" wp14:editId="702C81AF">
            <wp:simplePos x="0" y="0"/>
            <wp:positionH relativeFrom="margin">
              <wp:align>left</wp:align>
            </wp:positionH>
            <wp:positionV relativeFrom="paragraph">
              <wp:posOffset>160</wp:posOffset>
            </wp:positionV>
            <wp:extent cx="6152515" cy="2593340"/>
            <wp:effectExtent l="0" t="0" r="635" b="0"/>
            <wp:wrapTopAndBottom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593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76EF0A" w14:textId="333A4BBD" w:rsidR="00A840C8" w:rsidRPr="00D45599" w:rsidRDefault="00A840C8" w:rsidP="00A840C8">
      <w:pPr>
        <w:ind w:left="0" w:firstLine="0"/>
        <w:jc w:val="left"/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174EBA12" wp14:editId="4AB5B6B5">
            <wp:simplePos x="0" y="0"/>
            <wp:positionH relativeFrom="margin">
              <wp:align>center</wp:align>
            </wp:positionH>
            <wp:positionV relativeFrom="paragraph">
              <wp:posOffset>1898962</wp:posOffset>
            </wp:positionV>
            <wp:extent cx="1615440" cy="667385"/>
            <wp:effectExtent l="0" t="0" r="3810" b="0"/>
            <wp:wrapTopAndBottom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5440" cy="667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8480" behindDoc="1" locked="0" layoutInCell="1" allowOverlap="1" wp14:anchorId="560C3E9D" wp14:editId="368FC184">
            <wp:simplePos x="0" y="0"/>
            <wp:positionH relativeFrom="margin">
              <wp:align>left</wp:align>
            </wp:positionH>
            <wp:positionV relativeFrom="paragraph">
              <wp:posOffset>255340</wp:posOffset>
            </wp:positionV>
            <wp:extent cx="6152515" cy="1604010"/>
            <wp:effectExtent l="0" t="0" r="635" b="0"/>
            <wp:wrapTight wrapText="bothSides">
              <wp:wrapPolygon edited="0">
                <wp:start x="0" y="0"/>
                <wp:lineTo x="0" y="21292"/>
                <wp:lineTo x="21535" y="21292"/>
                <wp:lineTo x="21535" y="0"/>
                <wp:lineTo x="0" y="0"/>
              </wp:wrapPolygon>
            </wp:wrapTight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218" r="5630"/>
                    <a:stretch/>
                  </pic:blipFill>
                  <pic:spPr bwMode="auto">
                    <a:xfrm>
                      <a:off x="0" y="0"/>
                      <a:ext cx="6152515" cy="16040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840C8">
        <w:rPr>
          <w:b/>
          <w:bCs/>
        </w:rPr>
        <w:t xml:space="preserve">Шаг 4. </w:t>
      </w:r>
      <w:r>
        <w:t xml:space="preserve">Рассчитать среднюю длительность символа для совокупности </w:t>
      </w:r>
      <w:r w:rsidRPr="00A840C8">
        <w:t>{</w:t>
      </w:r>
      <w:r>
        <w:rPr>
          <w:lang w:val="en-US"/>
        </w:rPr>
        <w:t>x</w:t>
      </w:r>
      <w:r w:rsidRPr="00A840C8">
        <w:rPr>
          <w:vertAlign w:val="subscript"/>
          <w:lang w:val="en-US"/>
        </w:rPr>
        <w:t>i</w:t>
      </w:r>
      <w:r w:rsidRPr="00A840C8">
        <w:t>}</w:t>
      </w:r>
    </w:p>
    <w:p w14:paraId="0716B081" w14:textId="5898FCEB" w:rsidR="00A840C8" w:rsidRDefault="00A840C8" w:rsidP="0086331B">
      <w:pPr>
        <w:jc w:val="left"/>
      </w:pPr>
      <w:r>
        <w:rPr>
          <w:noProof/>
        </w:rPr>
        <w:drawing>
          <wp:anchor distT="0" distB="0" distL="114300" distR="114300" simplePos="0" relativeHeight="251670528" behindDoc="1" locked="0" layoutInCell="1" allowOverlap="1" wp14:anchorId="46A5A38C" wp14:editId="281D858B">
            <wp:simplePos x="0" y="0"/>
            <wp:positionH relativeFrom="margin">
              <wp:align>right</wp:align>
            </wp:positionH>
            <wp:positionV relativeFrom="paragraph">
              <wp:posOffset>2723268</wp:posOffset>
            </wp:positionV>
            <wp:extent cx="6152515" cy="483235"/>
            <wp:effectExtent l="0" t="0" r="635" b="0"/>
            <wp:wrapTight wrapText="bothSides">
              <wp:wrapPolygon edited="0">
                <wp:start x="0" y="0"/>
                <wp:lineTo x="0" y="20436"/>
                <wp:lineTo x="21535" y="20436"/>
                <wp:lineTo x="21535" y="0"/>
                <wp:lineTo x="0" y="0"/>
              </wp:wrapPolygon>
            </wp:wrapTight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83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840C8">
        <w:rPr>
          <w:b/>
          <w:bCs/>
        </w:rPr>
        <w:t>Шаг 5.</w:t>
      </w:r>
      <w:r>
        <w:t xml:space="preserve"> Рассчитать пропускную способность канала. В случае канала без помех функция будет принимать нуль на место условной вероятности.</w:t>
      </w:r>
    </w:p>
    <w:p w14:paraId="19C03FCC" w14:textId="263BACE8" w:rsidR="00A840C8" w:rsidRPr="00A840C8" w:rsidRDefault="00D45599" w:rsidP="0086331B">
      <w:pPr>
        <w:jc w:val="left"/>
      </w:pPr>
      <w:r w:rsidRPr="00D45599">
        <w:drawing>
          <wp:anchor distT="0" distB="0" distL="114300" distR="114300" simplePos="0" relativeHeight="251678720" behindDoc="1" locked="0" layoutInCell="1" allowOverlap="1" wp14:anchorId="31EA20D7" wp14:editId="43D43D69">
            <wp:simplePos x="0" y="0"/>
            <wp:positionH relativeFrom="margin">
              <wp:align>center</wp:align>
            </wp:positionH>
            <wp:positionV relativeFrom="paragraph">
              <wp:posOffset>484339</wp:posOffset>
            </wp:positionV>
            <wp:extent cx="3562847" cy="1257475"/>
            <wp:effectExtent l="0" t="0" r="0" b="0"/>
            <wp:wrapTight wrapText="bothSides">
              <wp:wrapPolygon edited="0">
                <wp:start x="0" y="0"/>
                <wp:lineTo x="0" y="21273"/>
                <wp:lineTo x="21484" y="21273"/>
                <wp:lineTo x="21484" y="0"/>
                <wp:lineTo x="0" y="0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7D4B0C" w14:textId="25541879" w:rsidR="00A840C8" w:rsidRPr="009A6684" w:rsidRDefault="00A840C8" w:rsidP="0086331B">
      <w:pPr>
        <w:jc w:val="left"/>
      </w:pPr>
    </w:p>
    <w:p w14:paraId="1592B52D" w14:textId="77777777" w:rsidR="0086331B" w:rsidRDefault="0086331B" w:rsidP="0086331B">
      <w:pPr>
        <w:ind w:firstLine="710"/>
        <w:jc w:val="left"/>
        <w:rPr>
          <w:iCs/>
        </w:rPr>
      </w:pPr>
    </w:p>
    <w:p w14:paraId="62A46C0A" w14:textId="77777777" w:rsidR="0086331B" w:rsidRPr="009A0AA4" w:rsidRDefault="0086331B" w:rsidP="0086331B">
      <w:pPr>
        <w:ind w:firstLine="0"/>
        <w:jc w:val="left"/>
      </w:pPr>
    </w:p>
    <w:p w14:paraId="03D5AC3F" w14:textId="7F11028F" w:rsidR="0020037A" w:rsidRDefault="0020037A" w:rsidP="0020037A">
      <w:pPr>
        <w:jc w:val="left"/>
      </w:pPr>
      <w:r w:rsidRPr="0020037A">
        <w:rPr>
          <w:b/>
          <w:bCs/>
          <w:noProof/>
        </w:rPr>
        <w:lastRenderedPageBreak/>
        <w:drawing>
          <wp:anchor distT="0" distB="0" distL="114300" distR="114300" simplePos="0" relativeHeight="251672576" behindDoc="1" locked="0" layoutInCell="1" allowOverlap="1" wp14:anchorId="6575A579" wp14:editId="635E5641">
            <wp:simplePos x="0" y="0"/>
            <wp:positionH relativeFrom="margin">
              <wp:align>left</wp:align>
            </wp:positionH>
            <wp:positionV relativeFrom="paragraph">
              <wp:posOffset>665998</wp:posOffset>
            </wp:positionV>
            <wp:extent cx="6152515" cy="503555"/>
            <wp:effectExtent l="0" t="0" r="635" b="0"/>
            <wp:wrapTight wrapText="bothSides">
              <wp:wrapPolygon edited="0">
                <wp:start x="0" y="0"/>
                <wp:lineTo x="0" y="20429"/>
                <wp:lineTo x="21535" y="20429"/>
                <wp:lineTo x="21535" y="0"/>
                <wp:lineTo x="0" y="0"/>
              </wp:wrapPolygon>
            </wp:wrapTight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03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0037A">
        <w:rPr>
          <w:b/>
          <w:bCs/>
          <w:iCs/>
        </w:rPr>
        <w:t>Шаг 6.</w:t>
      </w:r>
      <w:r>
        <w:rPr>
          <w:iCs/>
        </w:rPr>
        <w:t xml:space="preserve"> Рассчитать скорость передачи канала.</w:t>
      </w:r>
      <w:r w:rsidRPr="0020037A">
        <w:t xml:space="preserve"> </w:t>
      </w:r>
      <w:r>
        <w:t>В случае канала без помех функция будет принимать нуль на место условной вероятности.</w:t>
      </w:r>
    </w:p>
    <w:p w14:paraId="6B6D0EEC" w14:textId="791564C4" w:rsidR="0086331B" w:rsidRDefault="0020037A" w:rsidP="00127D02">
      <w:pPr>
        <w:ind w:left="0" w:firstLine="0"/>
        <w:jc w:val="left"/>
        <w:rPr>
          <w:iCs/>
        </w:rPr>
      </w:pPr>
      <w:r>
        <w:rPr>
          <w:noProof/>
        </w:rPr>
        <w:drawing>
          <wp:anchor distT="0" distB="0" distL="114300" distR="114300" simplePos="0" relativeHeight="251673600" behindDoc="1" locked="0" layoutInCell="1" allowOverlap="1" wp14:anchorId="29CA7C87" wp14:editId="3CD5A78C">
            <wp:simplePos x="0" y="0"/>
            <wp:positionH relativeFrom="margin">
              <wp:align>center</wp:align>
            </wp:positionH>
            <wp:positionV relativeFrom="paragraph">
              <wp:posOffset>462697</wp:posOffset>
            </wp:positionV>
            <wp:extent cx="2041525" cy="633730"/>
            <wp:effectExtent l="0" t="0" r="0" b="0"/>
            <wp:wrapTight wrapText="bothSides">
              <wp:wrapPolygon edited="0">
                <wp:start x="0" y="0"/>
                <wp:lineTo x="0" y="20778"/>
                <wp:lineTo x="21365" y="20778"/>
                <wp:lineTo x="21365" y="0"/>
                <wp:lineTo x="0" y="0"/>
              </wp:wrapPolygon>
            </wp:wrapTight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1525" cy="633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70F994" w14:textId="672D42B0" w:rsidR="0020037A" w:rsidRDefault="0020037A" w:rsidP="00127D02">
      <w:pPr>
        <w:ind w:left="0" w:firstLine="0"/>
        <w:jc w:val="left"/>
        <w:rPr>
          <w:iCs/>
        </w:rPr>
      </w:pPr>
    </w:p>
    <w:p w14:paraId="782D02CE" w14:textId="1F4F0851" w:rsidR="0020037A" w:rsidRDefault="0020037A" w:rsidP="00127D02">
      <w:pPr>
        <w:ind w:left="0" w:firstLine="0"/>
        <w:jc w:val="left"/>
        <w:rPr>
          <w:iCs/>
        </w:rPr>
      </w:pPr>
      <w:r>
        <w:rPr>
          <w:noProof/>
        </w:rPr>
        <w:drawing>
          <wp:anchor distT="0" distB="0" distL="114300" distR="114300" simplePos="0" relativeHeight="251675648" behindDoc="0" locked="0" layoutInCell="1" allowOverlap="1" wp14:anchorId="6B62B612" wp14:editId="7051AC4B">
            <wp:simplePos x="0" y="0"/>
            <wp:positionH relativeFrom="margin">
              <wp:align>center</wp:align>
            </wp:positionH>
            <wp:positionV relativeFrom="paragraph">
              <wp:posOffset>3342887</wp:posOffset>
            </wp:positionV>
            <wp:extent cx="4340225" cy="2870200"/>
            <wp:effectExtent l="0" t="0" r="3175" b="6350"/>
            <wp:wrapTopAndBottom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0225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4624" behindDoc="1" locked="0" layoutInCell="1" allowOverlap="1" wp14:anchorId="550463F6" wp14:editId="000D206C">
            <wp:simplePos x="0" y="0"/>
            <wp:positionH relativeFrom="margin">
              <wp:align>center</wp:align>
            </wp:positionH>
            <wp:positionV relativeFrom="paragraph">
              <wp:posOffset>549587</wp:posOffset>
            </wp:positionV>
            <wp:extent cx="4274185" cy="2780030"/>
            <wp:effectExtent l="0" t="0" r="0" b="1270"/>
            <wp:wrapTopAndBottom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4185" cy="2780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iCs/>
        </w:rPr>
        <w:t xml:space="preserve">Сделаем функцию </w:t>
      </w:r>
      <w:proofErr w:type="spellStart"/>
      <w:proofErr w:type="gramStart"/>
      <w:r>
        <w:rPr>
          <w:iCs/>
          <w:lang w:val="en-US"/>
        </w:rPr>
        <w:t>RunTests</w:t>
      </w:r>
      <w:proofErr w:type="spellEnd"/>
      <w:proofErr w:type="gramEnd"/>
      <w:r w:rsidRPr="0020037A">
        <w:rPr>
          <w:iCs/>
        </w:rPr>
        <w:t xml:space="preserve"> </w:t>
      </w:r>
      <w:r>
        <w:rPr>
          <w:iCs/>
        </w:rPr>
        <w:t>где проведем по 6 экспериментов для двух разных типов дискретных каналов</w:t>
      </w:r>
    </w:p>
    <w:p w14:paraId="101CCF7D" w14:textId="77777777" w:rsidR="0020037A" w:rsidRDefault="0020037A" w:rsidP="00127D02">
      <w:pPr>
        <w:ind w:left="0" w:firstLine="0"/>
        <w:jc w:val="left"/>
        <w:rPr>
          <w:iCs/>
        </w:rPr>
      </w:pPr>
    </w:p>
    <w:p w14:paraId="10A4815C" w14:textId="031A770C" w:rsidR="0086331B" w:rsidRDefault="0020037A" w:rsidP="0020037A">
      <w:pPr>
        <w:spacing w:after="0"/>
        <w:ind w:left="0" w:firstLine="0"/>
        <w:jc w:val="left"/>
        <w:rPr>
          <w:iCs/>
        </w:rPr>
      </w:pPr>
      <w:r w:rsidRPr="0020037A">
        <w:rPr>
          <w:b/>
          <w:bCs/>
          <w:iCs/>
        </w:rPr>
        <w:lastRenderedPageBreak/>
        <w:t>Задание 2.</w:t>
      </w:r>
      <w:r w:rsidRPr="0020037A">
        <w:t xml:space="preserve"> </w:t>
      </w:r>
      <w:r w:rsidRPr="0020037A">
        <w:rPr>
          <w:iCs/>
        </w:rPr>
        <w:t>Вычислить среднюю пропускную способность и среднюю скорость передачи</w:t>
      </w:r>
      <w:r>
        <w:rPr>
          <w:iCs/>
        </w:rPr>
        <w:t xml:space="preserve"> </w:t>
      </w:r>
      <w:r w:rsidRPr="0020037A">
        <w:rPr>
          <w:iCs/>
        </w:rPr>
        <w:t>для канала без помех и для канала с помехами.</w:t>
      </w:r>
    </w:p>
    <w:p w14:paraId="5AE19EEA" w14:textId="53E2D524" w:rsidR="0020037A" w:rsidRDefault="0020037A" w:rsidP="0020037A">
      <w:pPr>
        <w:spacing w:after="0"/>
        <w:ind w:left="0" w:firstLine="720"/>
        <w:jc w:val="left"/>
        <w:rPr>
          <w:iCs/>
        </w:rPr>
      </w:pPr>
      <w:r>
        <w:rPr>
          <w:noProof/>
        </w:rPr>
        <w:drawing>
          <wp:anchor distT="0" distB="0" distL="114300" distR="114300" simplePos="0" relativeHeight="251676672" behindDoc="1" locked="0" layoutInCell="1" allowOverlap="1" wp14:anchorId="34731568" wp14:editId="401798CD">
            <wp:simplePos x="0" y="0"/>
            <wp:positionH relativeFrom="margin">
              <wp:align>right</wp:align>
            </wp:positionH>
            <wp:positionV relativeFrom="paragraph">
              <wp:posOffset>555270</wp:posOffset>
            </wp:positionV>
            <wp:extent cx="6152515" cy="3545840"/>
            <wp:effectExtent l="0" t="0" r="635" b="0"/>
            <wp:wrapTight wrapText="bothSides">
              <wp:wrapPolygon edited="0">
                <wp:start x="0" y="0"/>
                <wp:lineTo x="0" y="21468"/>
                <wp:lineTo x="21535" y="21468"/>
                <wp:lineTo x="21535" y="0"/>
                <wp:lineTo x="0" y="0"/>
              </wp:wrapPolygon>
            </wp:wrapTight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545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Cs/>
        </w:rPr>
        <w:t xml:space="preserve">Здесь же, в функции </w:t>
      </w:r>
      <w:proofErr w:type="spellStart"/>
      <w:r>
        <w:rPr>
          <w:iCs/>
          <w:lang w:val="en-US"/>
        </w:rPr>
        <w:t>RunTests</w:t>
      </w:r>
      <w:proofErr w:type="spellEnd"/>
      <w:r w:rsidRPr="0020037A">
        <w:rPr>
          <w:iCs/>
        </w:rPr>
        <w:t xml:space="preserve"> </w:t>
      </w:r>
      <w:r>
        <w:rPr>
          <w:iCs/>
        </w:rPr>
        <w:t>сделаем счетчик суммы и посчитаем средние значения. Результат выведем в табличном виде.</w:t>
      </w:r>
    </w:p>
    <w:p w14:paraId="6B24ADCF" w14:textId="60B326C2" w:rsidR="0020037A" w:rsidRPr="0020037A" w:rsidRDefault="0020037A" w:rsidP="0020037A">
      <w:pPr>
        <w:spacing w:after="0"/>
        <w:ind w:left="0" w:firstLine="720"/>
        <w:jc w:val="left"/>
        <w:rPr>
          <w:iCs/>
        </w:rPr>
      </w:pPr>
    </w:p>
    <w:p w14:paraId="2609D950" w14:textId="24F22FEE" w:rsidR="0086331B" w:rsidRDefault="0020037A" w:rsidP="0020037A">
      <w:pPr>
        <w:spacing w:after="0"/>
        <w:ind w:left="0" w:firstLine="0"/>
        <w:jc w:val="left"/>
        <w:rPr>
          <w:iCs/>
        </w:rPr>
      </w:pPr>
      <w:r w:rsidRPr="0020037A">
        <w:rPr>
          <w:b/>
          <w:bCs/>
          <w:iCs/>
        </w:rPr>
        <w:t>Задание III.</w:t>
      </w:r>
      <w:r w:rsidRPr="0020037A">
        <w:rPr>
          <w:iCs/>
        </w:rPr>
        <w:t xml:space="preserve"> Сделать выводы по работе.</w:t>
      </w:r>
    </w:p>
    <w:p w14:paraId="0B72C174" w14:textId="3CC1BAB1" w:rsidR="0020037A" w:rsidRDefault="0020037A" w:rsidP="0020037A">
      <w:pPr>
        <w:spacing w:after="0"/>
        <w:ind w:left="0" w:firstLine="0"/>
        <w:jc w:val="left"/>
        <w:rPr>
          <w:iCs/>
        </w:rPr>
      </w:pPr>
      <w:r>
        <w:rPr>
          <w:noProof/>
        </w:rPr>
        <w:drawing>
          <wp:anchor distT="0" distB="0" distL="114300" distR="114300" simplePos="0" relativeHeight="251677696" behindDoc="1" locked="0" layoutInCell="1" allowOverlap="1" wp14:anchorId="7D9FEEE2" wp14:editId="6F23E087">
            <wp:simplePos x="0" y="0"/>
            <wp:positionH relativeFrom="margin">
              <wp:align>right</wp:align>
            </wp:positionH>
            <wp:positionV relativeFrom="paragraph">
              <wp:posOffset>311450</wp:posOffset>
            </wp:positionV>
            <wp:extent cx="6152515" cy="2785110"/>
            <wp:effectExtent l="0" t="0" r="635" b="0"/>
            <wp:wrapTight wrapText="bothSides">
              <wp:wrapPolygon edited="0">
                <wp:start x="0" y="0"/>
                <wp:lineTo x="0" y="21423"/>
                <wp:lineTo x="21535" y="21423"/>
                <wp:lineTo x="21535" y="0"/>
                <wp:lineTo x="0" y="0"/>
              </wp:wrapPolygon>
            </wp:wrapTight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785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Cs/>
        </w:rPr>
        <w:t>Запустим разработанное программное обеспечение и проанализируем вывод</w:t>
      </w:r>
    </w:p>
    <w:p w14:paraId="7713E161" w14:textId="77777777" w:rsidR="00A369F8" w:rsidRPr="00A369F8" w:rsidRDefault="00A369F8" w:rsidP="00A369F8">
      <w:pPr>
        <w:ind w:left="0" w:firstLine="720"/>
        <w:jc w:val="left"/>
        <w:rPr>
          <w:iCs/>
        </w:rPr>
      </w:pPr>
      <w:r w:rsidRPr="00A369F8">
        <w:rPr>
          <w:iCs/>
        </w:rPr>
        <w:lastRenderedPageBreak/>
        <w:t>Проанализировав результаты, можно выявить сильную связь между количеством помех в дискретном канале и скоростью передачи информации.</w:t>
      </w:r>
    </w:p>
    <w:p w14:paraId="50BA429E" w14:textId="69F55A0D" w:rsidR="00A369F8" w:rsidRPr="00A369F8" w:rsidRDefault="00A369F8" w:rsidP="00A369F8">
      <w:pPr>
        <w:ind w:left="0" w:firstLine="720"/>
        <w:jc w:val="left"/>
        <w:rPr>
          <w:iCs/>
        </w:rPr>
      </w:pPr>
      <w:r w:rsidRPr="00A369F8">
        <w:rPr>
          <w:iCs/>
        </w:rPr>
        <w:t xml:space="preserve">Чем выше уровень помех, тем больше условная энтропия </w:t>
      </w:r>
      <w:r w:rsidRPr="00A369F8">
        <w:rPr>
          <w:iCs/>
          <w:lang w:val="en-US"/>
        </w:rPr>
        <w:t>H</w:t>
      </w:r>
      <w:r w:rsidRPr="00A369F8">
        <w:rPr>
          <w:iCs/>
        </w:rPr>
        <w:t>(</w:t>
      </w:r>
      <w:r w:rsidRPr="00A369F8">
        <w:rPr>
          <w:iCs/>
          <w:lang w:val="en-US"/>
        </w:rPr>
        <w:t>Y</w:t>
      </w:r>
      <w:r w:rsidRPr="00A369F8">
        <w:rPr>
          <w:rFonts w:ascii="Cambria Math" w:hAnsi="Cambria Math" w:cs="Cambria Math"/>
          <w:iCs/>
        </w:rPr>
        <w:t>∣</w:t>
      </w:r>
      <w:r w:rsidRPr="00A369F8">
        <w:rPr>
          <w:iCs/>
          <w:lang w:val="en-US"/>
        </w:rPr>
        <w:t>X</w:t>
      </w:r>
      <w:r w:rsidRPr="00A369F8">
        <w:rPr>
          <w:iCs/>
        </w:rPr>
        <w:t>)</w:t>
      </w:r>
      <w:r>
        <w:rPr>
          <w:iCs/>
        </w:rPr>
        <w:t>,</w:t>
      </w:r>
      <w:r w:rsidRPr="00A369F8">
        <w:rPr>
          <w:iCs/>
        </w:rPr>
        <w:t xml:space="preserve"> что отражает рост неопределённости выходных сигналов при известных входных данных. Это напрямую снижает эффективное количество передаваемой достоверной информации: даже если физическая пропускная способность канала остаётся почти неизменной, реальная скорость передачи </w:t>
      </w:r>
      <w:r w:rsidRPr="00A369F8">
        <w:rPr>
          <w:iCs/>
          <w:lang w:val="en-US"/>
        </w:rPr>
        <w:t>R</w:t>
      </w:r>
      <w:r w:rsidRPr="00A369F8">
        <w:rPr>
          <w:iCs/>
        </w:rPr>
        <w:t xml:space="preserve"> падает значительно.</w:t>
      </w:r>
    </w:p>
    <w:p w14:paraId="149A9552" w14:textId="530BF8FA" w:rsidR="00A369F8" w:rsidRDefault="00A369F8" w:rsidP="00A369F8">
      <w:pPr>
        <w:ind w:left="0" w:firstLine="720"/>
        <w:jc w:val="left"/>
        <w:rPr>
          <w:iCs/>
        </w:rPr>
      </w:pPr>
      <w:r w:rsidRPr="00A369F8">
        <w:rPr>
          <w:iCs/>
        </w:rPr>
        <w:t xml:space="preserve">В частности, наблюдается, что при зашумлённом канале фактическая скорость передачи информации уменьшилась почти в 2,5–3 раза по сравнению с идеальным каналом без помех несмотря на то, что энтропия источника </w:t>
      </w:r>
      <w:r w:rsidRPr="00A369F8">
        <w:rPr>
          <w:iCs/>
          <w:lang w:val="en-US"/>
        </w:rPr>
        <w:t>H</w:t>
      </w:r>
      <w:r w:rsidRPr="00A369F8">
        <w:rPr>
          <w:iCs/>
        </w:rPr>
        <w:t>(</w:t>
      </w:r>
      <w:r w:rsidRPr="00A369F8">
        <w:rPr>
          <w:iCs/>
          <w:lang w:val="en-US"/>
        </w:rPr>
        <w:t>X</w:t>
      </w:r>
      <w:r>
        <w:rPr>
          <w:iCs/>
        </w:rPr>
        <w:t>)</w:t>
      </w:r>
      <w:r w:rsidRPr="00A369F8">
        <w:rPr>
          <w:iCs/>
        </w:rPr>
        <w:t xml:space="preserve"> осталась примерно на том же уровне. Это указывает на то, что источник сообщений и его разнообразие не являются узким местом — ограничения задаёт именно качество канала.</w:t>
      </w:r>
    </w:p>
    <w:p w14:paraId="0924C333" w14:textId="2317292C" w:rsidR="009D5343" w:rsidRPr="00D45599" w:rsidRDefault="00A369F8" w:rsidP="00A369F8">
      <w:pPr>
        <w:ind w:left="0" w:firstLine="720"/>
        <w:jc w:val="left"/>
        <w:rPr>
          <w:iCs/>
        </w:rPr>
      </w:pPr>
      <w:r w:rsidRPr="00A369F8">
        <w:rPr>
          <w:b/>
          <w:bCs/>
          <w:iCs/>
        </w:rPr>
        <w:t xml:space="preserve">Вывод: </w:t>
      </w:r>
      <w:r w:rsidRPr="00A369F8">
        <w:rPr>
          <w:iCs/>
        </w:rPr>
        <w:t>Проанализировав результаты лабораторной работы, можно сделать вывод, что скорость передачи информации в дискретном канале сильно зависит от уровня помех. При увеличении шума растёт условная энтропия, что снижает эффективность передачи и реальную скорость R, даже если теоретическая пропускная способность C остаётся высокой. Энтропия источника данных остаётся практически неизменной, поэтому ограничения на скорость задаёт именно качество канала и длительность передачи сообщений. Увеличение времени передачи также снижает фактическую скорость, а при минимальных помехах реальная скорость почти достигает пропускной способности. Эти закономерности показывают, что для эффективной передачи информации необходимо одновременно снижать шум и оптимизировать временные характеристики канала.</w:t>
      </w:r>
    </w:p>
    <w:sectPr w:rsidR="009D5343" w:rsidRPr="00D45599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4D33C1"/>
    <w:multiLevelType w:val="multilevel"/>
    <w:tmpl w:val="478AF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1224DA"/>
    <w:multiLevelType w:val="hybridMultilevel"/>
    <w:tmpl w:val="91F04A26"/>
    <w:lvl w:ilvl="0" w:tplc="BC3E45FE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A220F1D"/>
    <w:multiLevelType w:val="multilevel"/>
    <w:tmpl w:val="E1D40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9154543">
    <w:abstractNumId w:val="0"/>
  </w:num>
  <w:num w:numId="2" w16cid:durableId="1991446333">
    <w:abstractNumId w:val="2"/>
  </w:num>
  <w:num w:numId="3" w16cid:durableId="19190572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348"/>
    <w:rsid w:val="0000264B"/>
    <w:rsid w:val="00127D02"/>
    <w:rsid w:val="001E69CC"/>
    <w:rsid w:val="0020037A"/>
    <w:rsid w:val="002528E5"/>
    <w:rsid w:val="00302A41"/>
    <w:rsid w:val="003F7A84"/>
    <w:rsid w:val="00482971"/>
    <w:rsid w:val="00567B1B"/>
    <w:rsid w:val="00676E23"/>
    <w:rsid w:val="00705DA6"/>
    <w:rsid w:val="007D194F"/>
    <w:rsid w:val="0086331B"/>
    <w:rsid w:val="009A0AA4"/>
    <w:rsid w:val="009A6684"/>
    <w:rsid w:val="009D5343"/>
    <w:rsid w:val="00A369F8"/>
    <w:rsid w:val="00A6211E"/>
    <w:rsid w:val="00A840C8"/>
    <w:rsid w:val="00B267FE"/>
    <w:rsid w:val="00C24F97"/>
    <w:rsid w:val="00C32232"/>
    <w:rsid w:val="00C8184A"/>
    <w:rsid w:val="00D45599"/>
    <w:rsid w:val="00E30819"/>
    <w:rsid w:val="00ED3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FFC2E2"/>
  <w15:chartTrackingRefBased/>
  <w15:docId w15:val="{3F0FC766-53AC-4028-901A-1EAA93E24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0037A"/>
    <w:pPr>
      <w:spacing w:after="209" w:line="370" w:lineRule="auto"/>
      <w:ind w:left="10" w:right="11" w:hanging="10"/>
      <w:jc w:val="both"/>
    </w:pPr>
    <w:rPr>
      <w:rFonts w:ascii="Times New Roman" w:eastAsia="Times New Roman" w:hAnsi="Times New Roman" w:cs="Times New Roman"/>
      <w:color w:val="000000"/>
      <w:sz w:val="28"/>
      <w:lang w:val="ru-RU" w:eastAsia="ru-RU"/>
    </w:rPr>
  </w:style>
  <w:style w:type="paragraph" w:styleId="1">
    <w:name w:val="heading 1"/>
    <w:basedOn w:val="a"/>
    <w:next w:val="a"/>
    <w:link w:val="10"/>
    <w:uiPriority w:val="9"/>
    <w:qFormat/>
    <w:rsid w:val="00ED33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D33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D33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D33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D33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D33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D33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D33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D33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D33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D33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D33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D334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D334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D334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D334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D334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D334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D33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D33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D3348"/>
    <w:pPr>
      <w:numPr>
        <w:ilvl w:val="1"/>
      </w:numPr>
      <w:ind w:left="10" w:hanging="10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D33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D33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D334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D334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D334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D33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D334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D3348"/>
    <w:rPr>
      <w:b/>
      <w:bCs/>
      <w:smallCaps/>
      <w:color w:val="0F4761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7D194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25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7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22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1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9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20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5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50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54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75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DE2401-C4EA-4B9B-A601-D741F0715E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10</Pages>
  <Words>1035</Words>
  <Characters>5903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Скибинский Дмитрий</dc:creator>
  <cp:keywords/>
  <dc:description/>
  <cp:lastModifiedBy>Скибинский Дмитрий</cp:lastModifiedBy>
  <cp:revision>12</cp:revision>
  <dcterms:created xsi:type="dcterms:W3CDTF">2025-09-28T17:33:00Z</dcterms:created>
  <dcterms:modified xsi:type="dcterms:W3CDTF">2025-10-13T13:28:00Z</dcterms:modified>
</cp:coreProperties>
</file>