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FAB6" w14:textId="77777777" w:rsidR="00B267FE" w:rsidRDefault="00B267FE" w:rsidP="00B267FE">
      <w:pPr>
        <w:spacing w:after="28" w:line="259" w:lineRule="auto"/>
        <w:ind w:left="485" w:right="483"/>
        <w:jc w:val="center"/>
      </w:pPr>
      <w:r>
        <w:rPr>
          <w:sz w:val="26"/>
        </w:rPr>
        <w:t xml:space="preserve">ФГАОУ ВО «КФУ им. В.И. Вернадского» </w:t>
      </w:r>
    </w:p>
    <w:p w14:paraId="2A5BEEF6" w14:textId="77777777" w:rsidR="00B267FE" w:rsidRDefault="00B267FE" w:rsidP="00B267FE">
      <w:pPr>
        <w:spacing w:after="0" w:line="259" w:lineRule="auto"/>
        <w:ind w:left="1331" w:right="358"/>
        <w:jc w:val="left"/>
      </w:pPr>
      <w:r>
        <w:rPr>
          <w:sz w:val="26"/>
        </w:rPr>
        <w:t xml:space="preserve">Физико-технический институт (структурное подразделение) </w:t>
      </w:r>
    </w:p>
    <w:p w14:paraId="23EB1ADA" w14:textId="77777777" w:rsidR="00B267FE" w:rsidRDefault="00B267FE" w:rsidP="00B267FE">
      <w:pPr>
        <w:spacing w:after="4" w:line="259" w:lineRule="auto"/>
        <w:ind w:left="110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CBA54A" wp14:editId="3C90DECD">
                <wp:extent cx="5872861" cy="36576"/>
                <wp:effectExtent l="0" t="0" r="0" b="0"/>
                <wp:docPr id="4035" name="Group 4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861" cy="36576"/>
                          <a:chOff x="0" y="0"/>
                          <a:chExt cx="5872861" cy="36576"/>
                        </a:xfrm>
                      </wpg:grpSpPr>
                      <wps:wsp>
                        <wps:cNvPr id="5427" name="Shape 5427"/>
                        <wps:cNvSpPr/>
                        <wps:spPr>
                          <a:xfrm>
                            <a:off x="0" y="0"/>
                            <a:ext cx="58728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18288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8" name="Shape 5428"/>
                        <wps:cNvSpPr/>
                        <wps:spPr>
                          <a:xfrm>
                            <a:off x="0" y="27432"/>
                            <a:ext cx="5872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861" h="9144">
                                <a:moveTo>
                                  <a:pt x="0" y="0"/>
                                </a:moveTo>
                                <a:lnTo>
                                  <a:pt x="5872861" y="0"/>
                                </a:lnTo>
                                <a:lnTo>
                                  <a:pt x="5872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CAFBB" id="Group 4035" o:spid="_x0000_s1026" style="width:462.45pt;height:2.9pt;mso-position-horizontal-relative:char;mso-position-vertical-relative:line" coordsize="58728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">
                <v:shape id="Shape 5427" o:spid="_x0000_s1027" style="position:absolute;width:58728;height:182;visibility:visible;mso-wrap-style:square;v-text-anchor:top" coordsize="58728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" path="m,l5872861,r,18288l,18288,,e" fillcolor="black" stroked="f" strokeweight="0">
                  <v:stroke miterlimit="83231f" joinstyle="miter"/>
                  <v:path arrowok="t" textboxrect="0,0,5872861,18288"/>
                </v:shape>
                <v:shape id="Shape 5428" o:spid="_x0000_s1028" style="position:absolute;top:274;width:58728;height:91;visibility:visible;mso-wrap-style:square;v-text-anchor:top" coordsize="58728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" path="m,l5872861,r,9144l,9144,,e" fillcolor="black" stroked="f" strokeweight="0">
                  <v:stroke miterlimit="83231f" joinstyle="miter"/>
                  <v:path arrowok="t" textboxrect="0,0,5872861,9144"/>
                </v:shape>
                <w10:anchorlock/>
              </v:group>
            </w:pict>
          </mc:Fallback>
        </mc:AlternateContent>
      </w:r>
    </w:p>
    <w:p w14:paraId="0D71DB9D" w14:textId="77777777" w:rsidR="00B267FE" w:rsidRDefault="00B267FE" w:rsidP="00B267FE">
      <w:pPr>
        <w:spacing w:after="53" w:line="259" w:lineRule="auto"/>
        <w:ind w:left="167" w:right="0" w:firstLine="0"/>
        <w:jc w:val="center"/>
      </w:pPr>
      <w:r>
        <w:rPr>
          <w:sz w:val="26"/>
        </w:rPr>
        <w:t xml:space="preserve"> </w:t>
      </w:r>
    </w:p>
    <w:p w14:paraId="6402D546" w14:textId="77777777" w:rsidR="00B267FE" w:rsidRDefault="00B267FE" w:rsidP="00B267FE">
      <w:pPr>
        <w:spacing w:after="151" w:line="259" w:lineRule="auto"/>
        <w:ind w:left="1744" w:right="358"/>
        <w:jc w:val="left"/>
      </w:pPr>
      <w:r>
        <w:rPr>
          <w:sz w:val="26"/>
        </w:rPr>
        <w:t xml:space="preserve">Кафедра компьютерной инженерии и моделирования </w:t>
      </w:r>
    </w:p>
    <w:p w14:paraId="5BBCC3F5" w14:textId="77777777" w:rsidR="00B267FE" w:rsidRDefault="00B267FE" w:rsidP="00B267FE">
      <w:pPr>
        <w:spacing w:after="0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73B66C90" w14:textId="77777777" w:rsidR="00B267FE" w:rsidRDefault="00B267FE" w:rsidP="00B267FE">
      <w:pPr>
        <w:spacing w:after="156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86FB2FE" w14:textId="77777777" w:rsidR="00B267FE" w:rsidRDefault="00B267FE" w:rsidP="00B267FE">
      <w:pPr>
        <w:spacing w:after="146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0329CA8" w14:textId="77777777" w:rsidR="00B267FE" w:rsidRDefault="00B267FE" w:rsidP="00B267FE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0B09F77" w14:textId="77777777" w:rsidR="00B267FE" w:rsidRDefault="00B267FE" w:rsidP="00B267FE">
      <w:pPr>
        <w:spacing w:after="24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2E2682E" w14:textId="31528890" w:rsidR="00B267FE" w:rsidRDefault="00B267FE" w:rsidP="00B267FE">
      <w:pPr>
        <w:spacing w:after="0" w:line="259" w:lineRule="auto"/>
        <w:ind w:left="485" w:right="474"/>
        <w:jc w:val="center"/>
      </w:pPr>
      <w:r>
        <w:rPr>
          <w:sz w:val="26"/>
        </w:rPr>
        <w:t>Лабораторная работа №</w:t>
      </w:r>
      <w:r>
        <w:rPr>
          <w:sz w:val="26"/>
        </w:rPr>
        <w:t>2</w:t>
      </w:r>
    </w:p>
    <w:p w14:paraId="32C37F48" w14:textId="77777777" w:rsidR="00B267FE" w:rsidRDefault="00B267FE" w:rsidP="00B267FE">
      <w:pPr>
        <w:spacing w:after="59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10F6CD71" w14:textId="6229643A" w:rsidR="00B267FE" w:rsidRPr="00B267FE" w:rsidRDefault="00B267FE" w:rsidP="00B267FE">
      <w:pPr>
        <w:spacing w:after="0" w:line="259" w:lineRule="auto"/>
        <w:ind w:right="508"/>
        <w:jc w:val="center"/>
        <w:rPr>
          <w:b/>
        </w:rPr>
      </w:pPr>
      <w:r>
        <w:rPr>
          <w:b/>
        </w:rPr>
        <w:t>«</w:t>
      </w:r>
      <w:r w:rsidRPr="00B267FE">
        <w:rPr>
          <w:b/>
        </w:rPr>
        <w:t>КОЛИЧЕСТВО ИНФОРМАЦИИ ПРИ НЕПОЛНОЙ ДОСТОВЕРНОСТИ</w:t>
      </w:r>
      <w:r>
        <w:rPr>
          <w:b/>
        </w:rPr>
        <w:t xml:space="preserve"> </w:t>
      </w:r>
      <w:r w:rsidRPr="00B267FE">
        <w:rPr>
          <w:b/>
        </w:rPr>
        <w:t>СООБЩЕНИЙ</w:t>
      </w:r>
      <w:r w:rsidRPr="00D21E33">
        <w:rPr>
          <w:b/>
        </w:rPr>
        <w:t>»</w:t>
      </w:r>
    </w:p>
    <w:p w14:paraId="67342B2F" w14:textId="77777777" w:rsidR="00B267FE" w:rsidRDefault="00B267FE" w:rsidP="00B267FE">
      <w:pPr>
        <w:spacing w:after="23" w:line="259" w:lineRule="auto"/>
        <w:ind w:left="627" w:right="0" w:firstLine="0"/>
        <w:jc w:val="center"/>
      </w:pPr>
      <w:r>
        <w:rPr>
          <w:sz w:val="26"/>
        </w:rPr>
        <w:t xml:space="preserve"> </w:t>
      </w:r>
    </w:p>
    <w:p w14:paraId="5769A0AF" w14:textId="77777777" w:rsidR="00B267FE" w:rsidRDefault="00B267FE" w:rsidP="00B267FE">
      <w:pPr>
        <w:spacing w:after="0" w:line="259" w:lineRule="auto"/>
        <w:ind w:left="0" w:right="358"/>
        <w:jc w:val="center"/>
      </w:pPr>
      <w:r>
        <w:rPr>
          <w:sz w:val="26"/>
        </w:rPr>
        <w:t>по дисциплине «Теория информации и кодирования»</w:t>
      </w:r>
    </w:p>
    <w:p w14:paraId="0A464806" w14:textId="77777777" w:rsidR="00B267FE" w:rsidRDefault="00B267FE" w:rsidP="00B267FE">
      <w:pPr>
        <w:spacing w:after="0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545B79D" w14:textId="77777777" w:rsidR="00B267FE" w:rsidRDefault="00B267FE" w:rsidP="00B267FE">
      <w:pPr>
        <w:spacing w:after="213" w:line="259" w:lineRule="auto"/>
        <w:ind w:left="349" w:right="0" w:firstLine="0"/>
        <w:jc w:val="center"/>
      </w:pPr>
      <w:r>
        <w:rPr>
          <w:b/>
          <w:sz w:val="26"/>
        </w:rPr>
        <w:t xml:space="preserve"> </w:t>
      </w:r>
    </w:p>
    <w:p w14:paraId="1EA1ED09" w14:textId="77777777" w:rsidR="00B267FE" w:rsidRDefault="00B267FE" w:rsidP="00B267FE">
      <w:pPr>
        <w:spacing w:after="96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50F346E" w14:textId="77777777" w:rsidR="00B267FE" w:rsidRDefault="00B267FE" w:rsidP="00B267FE">
      <w:pPr>
        <w:tabs>
          <w:tab w:val="center" w:pos="2834"/>
          <w:tab w:val="center" w:pos="6388"/>
        </w:tabs>
        <w:spacing w:after="10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Выполнил: </w:t>
      </w:r>
    </w:p>
    <w:p w14:paraId="73634E7D" w14:textId="77777777" w:rsidR="00B267FE" w:rsidRPr="00B267FE" w:rsidRDefault="00B267FE" w:rsidP="00B267FE">
      <w:pPr>
        <w:spacing w:after="0" w:line="324" w:lineRule="auto"/>
        <w:ind w:left="5772" w:right="899"/>
        <w:jc w:val="left"/>
        <w:rPr>
          <w:sz w:val="26"/>
        </w:rPr>
      </w:pPr>
      <w:r>
        <w:rPr>
          <w:sz w:val="26"/>
        </w:rPr>
        <w:t xml:space="preserve">студент 3 курса </w:t>
      </w:r>
    </w:p>
    <w:p w14:paraId="735B48B5" w14:textId="079828D6" w:rsidR="00B267FE" w:rsidRDefault="00B267FE" w:rsidP="00B267FE">
      <w:pPr>
        <w:spacing w:after="0" w:line="324" w:lineRule="auto"/>
        <w:ind w:left="5772" w:right="899"/>
        <w:jc w:val="left"/>
      </w:pPr>
      <w:r>
        <w:rPr>
          <w:sz w:val="26"/>
        </w:rPr>
        <w:t xml:space="preserve">группы ПИ-б-о-232(2) </w:t>
      </w:r>
    </w:p>
    <w:p w14:paraId="10014569" w14:textId="409A089A" w:rsidR="00B267FE" w:rsidRPr="00B267FE" w:rsidRDefault="00B267FE" w:rsidP="00B267FE">
      <w:pPr>
        <w:spacing w:after="50" w:line="259" w:lineRule="auto"/>
        <w:ind w:left="5760" w:right="0" w:firstLine="0"/>
        <w:jc w:val="left"/>
      </w:pPr>
      <w:r>
        <w:rPr>
          <w:sz w:val="26"/>
        </w:rPr>
        <w:t>Скибинский Дмитрий Константинович</w:t>
      </w:r>
    </w:p>
    <w:p w14:paraId="1BD09826" w14:textId="77777777" w:rsidR="00B267FE" w:rsidRDefault="00B267FE" w:rsidP="00B267FE">
      <w:pPr>
        <w:spacing w:after="96" w:line="259" w:lineRule="auto"/>
        <w:ind w:left="2260" w:right="0" w:firstLine="0"/>
        <w:jc w:val="center"/>
      </w:pPr>
      <w:r>
        <w:rPr>
          <w:sz w:val="26"/>
        </w:rPr>
        <w:t xml:space="preserve"> </w:t>
      </w:r>
    </w:p>
    <w:p w14:paraId="2C69BCD4" w14:textId="325E72CD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left="0" w:right="0" w:firstLine="0"/>
        <w:jc w:val="left"/>
        <w:rPr>
          <w:sz w:val="26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Проверил: </w:t>
      </w:r>
    </w:p>
    <w:p w14:paraId="7F462E86" w14:textId="135085EC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right="0"/>
        <w:jc w:val="left"/>
      </w:pPr>
      <w:r>
        <w:tab/>
      </w:r>
      <w:r>
        <w:tab/>
      </w:r>
      <w:r>
        <w:tab/>
        <w:t xml:space="preserve">                                     </w:t>
      </w:r>
      <w:r w:rsidRPr="00B52062">
        <w:t>доцент кафедры компьютерной</w:t>
      </w:r>
    </w:p>
    <w:p w14:paraId="6F7DCE61" w14:textId="05D7E388" w:rsidR="00B267FE" w:rsidRDefault="00B267FE" w:rsidP="00B267FE">
      <w:pPr>
        <w:tabs>
          <w:tab w:val="center" w:pos="2834"/>
          <w:tab w:val="center" w:pos="6355"/>
        </w:tabs>
        <w:spacing w:after="101" w:line="259" w:lineRule="auto"/>
        <w:ind w:right="0"/>
        <w:jc w:val="left"/>
      </w:pPr>
      <w:r>
        <w:tab/>
      </w:r>
      <w:r>
        <w:tab/>
      </w:r>
      <w:r>
        <w:tab/>
        <w:t xml:space="preserve">                                 </w:t>
      </w:r>
      <w:r w:rsidRPr="00B52062">
        <w:t>инженерии и моделирования</w:t>
      </w:r>
    </w:p>
    <w:p w14:paraId="48635660" w14:textId="46408956" w:rsidR="00B267FE" w:rsidRDefault="00B267FE" w:rsidP="00B267FE">
      <w:pPr>
        <w:spacing w:after="55" w:line="259" w:lineRule="auto"/>
        <w:ind w:left="5041" w:right="0" w:firstLine="719"/>
      </w:pPr>
      <w:r>
        <w:rPr>
          <w:sz w:val="26"/>
        </w:rPr>
        <w:t>Филиппов Д. М.</w:t>
      </w:r>
    </w:p>
    <w:p w14:paraId="25F57386" w14:textId="77777777" w:rsidR="00B267FE" w:rsidRDefault="00B267FE" w:rsidP="00B267FE">
      <w:pPr>
        <w:spacing w:after="136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580E85B5" w14:textId="480C2B09" w:rsidR="00B267FE" w:rsidRPr="00B267FE" w:rsidRDefault="00B267FE" w:rsidP="00B267FE">
      <w:pPr>
        <w:spacing w:after="132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402C5BAD" w14:textId="77777777" w:rsidR="00B267FE" w:rsidRDefault="00B267FE" w:rsidP="00B267FE">
      <w:pPr>
        <w:spacing w:after="151" w:line="259" w:lineRule="auto"/>
        <w:ind w:left="61" w:right="0" w:firstLine="0"/>
        <w:jc w:val="center"/>
      </w:pPr>
      <w:r>
        <w:rPr>
          <w:sz w:val="26"/>
        </w:rPr>
        <w:t xml:space="preserve"> </w:t>
      </w:r>
    </w:p>
    <w:p w14:paraId="00C5DD69" w14:textId="77777777" w:rsidR="00B267FE" w:rsidRDefault="00B267FE" w:rsidP="00B267FE">
      <w:pPr>
        <w:spacing w:after="0" w:line="259" w:lineRule="auto"/>
        <w:ind w:left="0" w:firstLine="0"/>
        <w:jc w:val="center"/>
      </w:pPr>
      <w:r>
        <w:t xml:space="preserve">Симферополь, 2025 </w:t>
      </w:r>
    </w:p>
    <w:p w14:paraId="23869AD2" w14:textId="77777777" w:rsidR="00567B1B" w:rsidRDefault="00567B1B"/>
    <w:p w14:paraId="2F31D5A9" w14:textId="7B8E2A92" w:rsidR="00B267FE" w:rsidRPr="00E30819" w:rsidRDefault="00E30819" w:rsidP="00E30819">
      <w:pPr>
        <w:ind w:firstLine="710"/>
      </w:pPr>
      <w:r w:rsidRPr="00E30819">
        <w:rPr>
          <w:b/>
          <w:bCs/>
        </w:rPr>
        <w:lastRenderedPageBreak/>
        <w:t>Цель:</w:t>
      </w:r>
      <w:r w:rsidRPr="00E30819">
        <w:t xml:space="preserve"> </w:t>
      </w:r>
      <w:r w:rsidRPr="00E30819">
        <w:t xml:space="preserve">рассчитать количество информации, приходящее к получателю, </w:t>
      </w:r>
      <w:r w:rsidRPr="00E30819">
        <w:t>при наличии</w:t>
      </w:r>
      <w:r w:rsidRPr="00E30819">
        <w:t xml:space="preserve"> помех.</w:t>
      </w:r>
    </w:p>
    <w:p w14:paraId="4A534C7E" w14:textId="3B67B836" w:rsidR="00E30819" w:rsidRDefault="00E30819" w:rsidP="00E30819">
      <w:pPr>
        <w:jc w:val="center"/>
        <w:rPr>
          <w:b/>
          <w:bCs/>
          <w:lang w:val="en-US"/>
        </w:rPr>
      </w:pPr>
      <w:r w:rsidRPr="00E30819">
        <w:rPr>
          <w:b/>
          <w:bCs/>
        </w:rPr>
        <w:t>Ход работы</w:t>
      </w:r>
    </w:p>
    <w:p w14:paraId="0B23B210" w14:textId="13694B7E" w:rsidR="00E30819" w:rsidRDefault="00E30819" w:rsidP="00E30819">
      <w:pPr>
        <w:ind w:firstLine="710"/>
        <w:jc w:val="left"/>
        <w:rPr>
          <w:lang w:val="en-US"/>
        </w:rPr>
      </w:pPr>
      <w:r w:rsidRPr="00E30819">
        <w:rPr>
          <w:b/>
          <w:bCs/>
        </w:rPr>
        <w:t>Техническое задание:</w:t>
      </w:r>
      <w:r w:rsidRPr="00E30819">
        <w:t xml:space="preserve"> на вход информационного устройства поступает совокупность</w:t>
      </w:r>
      <w:r w:rsidRPr="00E30819">
        <w:t xml:space="preserve"> </w:t>
      </w:r>
      <w:r w:rsidRPr="00E30819">
        <w:t>дискретных сообщений {</w:t>
      </w:r>
      <w:r w:rsidRPr="00E30819">
        <w:rPr>
          <w:lang w:val="en-US"/>
        </w:rPr>
        <w:t>x</w:t>
      </w:r>
      <w:r w:rsidRPr="00E30819">
        <w:rPr>
          <w:vertAlign w:val="subscript"/>
          <w:lang w:val="en-US"/>
        </w:rPr>
        <w:t>i</w:t>
      </w:r>
      <w:r w:rsidRPr="00E30819">
        <w:t xml:space="preserve">}, где </w:t>
      </w:r>
      <w:proofErr w:type="spellStart"/>
      <w:r w:rsidRPr="00E30819">
        <w:rPr>
          <w:lang w:val="en-US"/>
        </w:rPr>
        <w:t>i</w:t>
      </w:r>
      <w:proofErr w:type="spellEnd"/>
      <w:r w:rsidRPr="00E30819">
        <w:t>=1÷</w:t>
      </w:r>
      <w:r w:rsidRPr="00E30819">
        <w:rPr>
          <w:lang w:val="en-US"/>
        </w:rPr>
        <w:t>N</w:t>
      </w:r>
      <w:r w:rsidRPr="00E30819">
        <w:t>. Вероятности появления дискретных сообщений на</w:t>
      </w:r>
      <w:r w:rsidRPr="00E30819">
        <w:t xml:space="preserve"> </w:t>
      </w:r>
      <w:r w:rsidRPr="00E30819">
        <w:t>входе задаются в виде счетчика случайных чисел.</w:t>
      </w:r>
      <w:r w:rsidRPr="00E30819">
        <w:t xml:space="preserve"> </w:t>
      </w:r>
      <w:r w:rsidRPr="00E30819">
        <w:t>Вероятности безошибочной передачи</w:t>
      </w:r>
      <w:r w:rsidRPr="00E30819">
        <w:t xml:space="preserve"> </w:t>
      </w:r>
      <w:r w:rsidRPr="00E30819">
        <w:t>сообщения составляют не менее 70%. Вероятности безошибочной передачи задаются</w:t>
      </w:r>
      <w:r w:rsidRPr="00E30819">
        <w:t xml:space="preserve"> </w:t>
      </w:r>
      <w:r w:rsidRPr="00E30819">
        <w:t>случайным образом. Вероятности ошибок генерируются счетчиком случайных чисел.</w:t>
      </w:r>
      <w:r w:rsidRPr="00E30819">
        <w:t xml:space="preserve"> </w:t>
      </w:r>
      <w:r w:rsidRPr="00E30819">
        <w:t>Необходимо разработать программное обеспечение и провести комплекс численных</w:t>
      </w:r>
      <w:r w:rsidRPr="00E30819">
        <w:t xml:space="preserve"> </w:t>
      </w:r>
      <w:r w:rsidRPr="00E30819">
        <w:t>экспериментов по расчету количества информации, получаемое при неполной</w:t>
      </w:r>
      <w:r w:rsidRPr="00E30819">
        <w:t xml:space="preserve"> </w:t>
      </w:r>
      <w:r w:rsidRPr="00E30819">
        <w:t>достоверности сообщений.</w:t>
      </w:r>
      <w:r w:rsidRPr="00E30819">
        <w:t xml:space="preserve"> </w:t>
      </w:r>
    </w:p>
    <w:p w14:paraId="152887E2" w14:textId="1776707C" w:rsidR="00E30819" w:rsidRDefault="00E30819" w:rsidP="00E30819">
      <w:pPr>
        <w:ind w:firstLine="710"/>
        <w:jc w:val="left"/>
        <w:rPr>
          <w:lang w:val="en-US"/>
        </w:rPr>
      </w:pPr>
      <w:r>
        <w:rPr>
          <w:b/>
          <w:bCs/>
        </w:rPr>
        <w:t>Вариант 9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 = 53</w:t>
      </w:r>
    </w:p>
    <w:p w14:paraId="092C23B7" w14:textId="396EB7D1" w:rsidR="00E30819" w:rsidRPr="00E30819" w:rsidRDefault="00E30819" w:rsidP="00E30819">
      <w:pPr>
        <w:ind w:firstLine="710"/>
        <w:jc w:val="left"/>
      </w:pPr>
      <w:r w:rsidRPr="00E30819">
        <w:t>а) сгенерировать массив вероятностей появления совокупности дискретных</w:t>
      </w:r>
      <w:r w:rsidRPr="00E30819">
        <w:t xml:space="preserve"> </w:t>
      </w:r>
      <w:r w:rsidRPr="00E30819">
        <w:t>сообщений на входе информационного устройства (</w:t>
      </w:r>
      <w:r w:rsidRPr="00E30819">
        <w:rPr>
          <w:lang w:val="en-US"/>
        </w:rPr>
        <w:t>P</w:t>
      </w:r>
      <w:r w:rsidRPr="00E30819">
        <w:t>(</w:t>
      </w:r>
      <w:r w:rsidRPr="00E30819">
        <w:rPr>
          <w:lang w:val="en-US"/>
        </w:rPr>
        <w:t>X</w:t>
      </w:r>
      <w:r w:rsidRPr="00E30819">
        <w:t>));</w:t>
      </w:r>
    </w:p>
    <w:p w14:paraId="15472846" w14:textId="0655DCCE" w:rsidR="00E30819" w:rsidRDefault="00E30819" w:rsidP="00E30819">
      <w:pPr>
        <w:spacing w:after="0" w:line="360" w:lineRule="auto"/>
        <w:ind w:firstLine="708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0D354F" wp14:editId="165074A6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4500245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87" y="21416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С</w:t>
      </w:r>
      <w:r>
        <w:rPr>
          <w:szCs w:val="28"/>
        </w:rPr>
        <w:t>оздадим функцию, которая будет генерировать массив вероятностей появления совокупности дискретных сообщений на входе информационного устройства</w:t>
      </w:r>
      <w:r>
        <w:rPr>
          <w:szCs w:val="28"/>
        </w:rPr>
        <w:t>.</w:t>
      </w:r>
    </w:p>
    <w:p w14:paraId="722F5794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2F534EC7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29244F05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7B913507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45F38F61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732127D2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0C5FC525" w14:textId="77777777" w:rsidR="00E30819" w:rsidRDefault="00E30819" w:rsidP="00E30819">
      <w:pPr>
        <w:spacing w:after="0" w:line="360" w:lineRule="auto"/>
        <w:ind w:firstLine="708"/>
        <w:rPr>
          <w:szCs w:val="28"/>
        </w:rPr>
      </w:pPr>
    </w:p>
    <w:p w14:paraId="1002B561" w14:textId="599B25E2" w:rsidR="00E30819" w:rsidRDefault="00E30819" w:rsidP="00E30819">
      <w:pPr>
        <w:spacing w:after="0" w:line="360" w:lineRule="auto"/>
        <w:ind w:firstLine="708"/>
        <w:jc w:val="left"/>
        <w:rPr>
          <w:szCs w:val="28"/>
        </w:rPr>
      </w:pPr>
      <w:r w:rsidRPr="00E30819">
        <w:rPr>
          <w:szCs w:val="28"/>
        </w:rPr>
        <w:lastRenderedPageBreak/>
        <w:t xml:space="preserve">б) </w:t>
      </w:r>
      <w:proofErr w:type="spellStart"/>
      <w:r w:rsidRPr="00E30819">
        <w:rPr>
          <w:szCs w:val="28"/>
        </w:rPr>
        <w:t>cгенерировать</w:t>
      </w:r>
      <w:proofErr w:type="spellEnd"/>
      <w:r w:rsidRPr="00E30819">
        <w:rPr>
          <w:szCs w:val="28"/>
        </w:rPr>
        <w:t xml:space="preserve"> матрицу вероятностей перехода со входа на выход (P(X/Y));</w:t>
      </w:r>
    </w:p>
    <w:p w14:paraId="6AB3B460" w14:textId="113D7B20" w:rsidR="00E30819" w:rsidRDefault="00676E23" w:rsidP="00E30819">
      <w:pPr>
        <w:spacing w:after="0" w:line="360" w:lineRule="auto"/>
        <w:ind w:firstLine="708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BA70F" wp14:editId="3F83AD3D">
            <wp:simplePos x="0" y="0"/>
            <wp:positionH relativeFrom="margin">
              <wp:align>center</wp:align>
            </wp:positionH>
            <wp:positionV relativeFrom="paragraph">
              <wp:posOffset>1498311</wp:posOffset>
            </wp:positionV>
            <wp:extent cx="5278120" cy="3681730"/>
            <wp:effectExtent l="0" t="0" r="0" b="0"/>
            <wp:wrapTight wrapText="bothSides">
              <wp:wrapPolygon edited="0">
                <wp:start x="0" y="0"/>
                <wp:lineTo x="0" y="21458"/>
                <wp:lineTo x="21517" y="21458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19" w:rsidRPr="00E30819">
        <w:rPr>
          <w:szCs w:val="28"/>
        </w:rPr>
        <w:t>Функция генерирует матрицу n</w:t>
      </w:r>
      <w:r w:rsidR="00E30819">
        <w:rPr>
          <w:szCs w:val="28"/>
        </w:rPr>
        <w:t xml:space="preserve"> </w:t>
      </w:r>
      <w:r w:rsidR="00E30819" w:rsidRPr="00E30819">
        <w:rPr>
          <w:szCs w:val="28"/>
        </w:rPr>
        <w:t>×</w:t>
      </w:r>
      <w:r w:rsidR="00E30819">
        <w:rPr>
          <w:szCs w:val="28"/>
        </w:rPr>
        <w:t xml:space="preserve"> </w:t>
      </w:r>
      <w:r w:rsidR="00E30819" w:rsidRPr="00E30819">
        <w:rPr>
          <w:szCs w:val="28"/>
        </w:rPr>
        <w:t xml:space="preserve">n, где элемент </w:t>
      </w:r>
      <w:proofErr w:type="spellStart"/>
      <w:r w:rsidR="00E30819" w:rsidRPr="00E30819">
        <w:rPr>
          <w:szCs w:val="28"/>
        </w:rPr>
        <w:t>matrix</w:t>
      </w:r>
      <w:proofErr w:type="spellEnd"/>
      <w:r w:rsidR="00E30819" w:rsidRPr="00E30819">
        <w:rPr>
          <w:szCs w:val="28"/>
        </w:rPr>
        <w:t>[i][j] представляет условную вероятность P(</w:t>
      </w:r>
      <w:proofErr w:type="spellStart"/>
      <w:r w:rsidR="00E30819" w:rsidRPr="00E30819">
        <w:rPr>
          <w:szCs w:val="28"/>
        </w:rPr>
        <w:t>Xj</w:t>
      </w:r>
      <w:r w:rsidR="00E30819" w:rsidRPr="00E30819">
        <w:rPr>
          <w:rFonts w:ascii="Cambria Math" w:hAnsi="Cambria Math" w:cs="Cambria Math"/>
          <w:szCs w:val="28"/>
        </w:rPr>
        <w:t>∣</w:t>
      </w:r>
      <w:r w:rsidR="00E30819" w:rsidRPr="00E30819">
        <w:rPr>
          <w:szCs w:val="28"/>
        </w:rPr>
        <w:t>Yi</w:t>
      </w:r>
      <w:proofErr w:type="spellEnd"/>
      <w:r w:rsidR="00E30819" w:rsidRPr="00E30819">
        <w:rPr>
          <w:szCs w:val="28"/>
        </w:rPr>
        <w:t xml:space="preserve">), то есть вероятность того, что на выходе канала будет символ </w:t>
      </w:r>
      <w:proofErr w:type="spellStart"/>
      <w:r w:rsidR="00E30819" w:rsidRPr="00E30819">
        <w:rPr>
          <w:szCs w:val="28"/>
        </w:rPr>
        <w:t>Xj</w:t>
      </w:r>
      <w:proofErr w:type="spellEnd"/>
      <w:r w:rsidR="00E30819" w:rsidRPr="00E30819">
        <w:rPr>
          <w:szCs w:val="28"/>
        </w:rPr>
        <w:t>​, если на входе был символ Yi​. Диагональные элементы (i</w:t>
      </w:r>
      <w:r>
        <w:rPr>
          <w:szCs w:val="28"/>
        </w:rPr>
        <w:t xml:space="preserve"> </w:t>
      </w:r>
      <w:r w:rsidR="00E30819" w:rsidRPr="00E30819">
        <w:rPr>
          <w:szCs w:val="28"/>
        </w:rPr>
        <w:t>=</w:t>
      </w:r>
      <w:r>
        <w:rPr>
          <w:szCs w:val="28"/>
        </w:rPr>
        <w:t xml:space="preserve"> </w:t>
      </w:r>
      <w:r w:rsidR="00E30819" w:rsidRPr="00E30819">
        <w:rPr>
          <w:szCs w:val="28"/>
        </w:rPr>
        <w:t>j) соответствуют вероятности безошибочной передачи символа, а недиагональные элементы (i</w:t>
      </w:r>
      <w:r>
        <w:rPr>
          <w:szCs w:val="28"/>
        </w:rPr>
        <w:t xml:space="preserve"> </w:t>
      </w:r>
      <w:r w:rsidR="00E30819" w:rsidRPr="00E30819">
        <w:rPr>
          <w:szCs w:val="28"/>
        </w:rPr>
        <w:t>≠</w:t>
      </w:r>
      <w:r>
        <w:rPr>
          <w:szCs w:val="28"/>
        </w:rPr>
        <w:t xml:space="preserve"> </w:t>
      </w:r>
      <w:r w:rsidR="00E30819" w:rsidRPr="00E30819">
        <w:rPr>
          <w:szCs w:val="28"/>
        </w:rPr>
        <w:t>j) — вероятностям ошибок.</w:t>
      </w:r>
    </w:p>
    <w:p w14:paraId="333558B3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1927FF46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6EA52316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3FED47C3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0CB131F8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3A1E176D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4CB40C31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0E339923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00E60A00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52F767DA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62DDD12D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2FF2A92D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39311899" w14:textId="5CA477BB" w:rsidR="00676E23" w:rsidRDefault="00676E23" w:rsidP="00676E23">
      <w:pPr>
        <w:spacing w:after="0" w:line="360" w:lineRule="auto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921AED" wp14:editId="5D00970E">
            <wp:simplePos x="0" y="0"/>
            <wp:positionH relativeFrom="column">
              <wp:posOffset>520</wp:posOffset>
            </wp:positionH>
            <wp:positionV relativeFrom="paragraph">
              <wp:posOffset>1979</wp:posOffset>
            </wp:positionV>
            <wp:extent cx="6152515" cy="2109470"/>
            <wp:effectExtent l="0" t="0" r="635" b="508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48A51" w14:textId="77777777" w:rsidR="00676E23" w:rsidRDefault="00676E23" w:rsidP="00676E23">
      <w:pPr>
        <w:spacing w:after="0" w:line="360" w:lineRule="auto"/>
        <w:jc w:val="left"/>
        <w:rPr>
          <w:szCs w:val="28"/>
        </w:rPr>
      </w:pPr>
    </w:p>
    <w:p w14:paraId="5493E7C9" w14:textId="72B630DB" w:rsidR="00676E23" w:rsidRPr="00676E23" w:rsidRDefault="00676E23" w:rsidP="00676E23">
      <w:pPr>
        <w:spacing w:after="0" w:line="360" w:lineRule="auto"/>
        <w:jc w:val="left"/>
        <w:rPr>
          <w:szCs w:val="28"/>
        </w:rPr>
      </w:pPr>
      <w:r w:rsidRPr="00676E23">
        <w:rPr>
          <w:szCs w:val="28"/>
        </w:rPr>
        <w:lastRenderedPageBreak/>
        <w:t>в) рассчитать вероятности появления совокупности дискретных сообщений на</w:t>
      </w:r>
      <w:r w:rsidRPr="00676E23">
        <w:rPr>
          <w:szCs w:val="28"/>
        </w:rPr>
        <w:t xml:space="preserve"> </w:t>
      </w:r>
      <w:r w:rsidRPr="00676E23">
        <w:rPr>
          <w:szCs w:val="28"/>
        </w:rPr>
        <w:t>выходе информационного устройства (P(Y));</w:t>
      </w:r>
    </w:p>
    <w:p w14:paraId="4516E343" w14:textId="6F521720" w:rsidR="00676E23" w:rsidRDefault="00676E23" w:rsidP="00676E23">
      <w:pPr>
        <w:spacing w:after="0" w:line="360" w:lineRule="auto"/>
        <w:ind w:firstLine="710"/>
        <w:jc w:val="left"/>
        <w:rPr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BEE67F" wp14:editId="50BD2461">
            <wp:simplePos x="0" y="0"/>
            <wp:positionH relativeFrom="margin">
              <wp:align>right</wp:align>
            </wp:positionH>
            <wp:positionV relativeFrom="paragraph">
              <wp:posOffset>1307242</wp:posOffset>
            </wp:positionV>
            <wp:extent cx="6152515" cy="2439035"/>
            <wp:effectExtent l="0" t="0" r="635" b="0"/>
            <wp:wrapTight wrapText="bothSides">
              <wp:wrapPolygon edited="0">
                <wp:start x="0" y="0"/>
                <wp:lineTo x="0" y="21426"/>
                <wp:lineTo x="21535" y="21426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E23">
        <w:rPr>
          <w:szCs w:val="28"/>
        </w:rPr>
        <w:t xml:space="preserve">Функция </w:t>
      </w:r>
      <w:proofErr w:type="spellStart"/>
      <w:r w:rsidRPr="00676E23">
        <w:rPr>
          <w:szCs w:val="28"/>
        </w:rPr>
        <w:t>calculateOutputProbabilities</w:t>
      </w:r>
      <w:proofErr w:type="spellEnd"/>
      <w:r w:rsidRPr="00676E23">
        <w:rPr>
          <w:szCs w:val="28"/>
        </w:rPr>
        <w:t xml:space="preserve"> вычисляет вероятности появления выходных символов X</w:t>
      </w:r>
      <w:proofErr w:type="spellStart"/>
      <w:r w:rsidR="00C24F97">
        <w:rPr>
          <w:szCs w:val="28"/>
          <w:lang w:val="en-US"/>
        </w:rPr>
        <w:t>i</w:t>
      </w:r>
      <w:proofErr w:type="spellEnd"/>
      <w:r w:rsidRPr="00676E23">
        <w:rPr>
          <w:szCs w:val="28"/>
        </w:rPr>
        <w:t xml:space="preserve"> с учётом возможных ошибок в канале связи, описанных матрицей условных вероятностей </w:t>
      </w:r>
      <w:proofErr w:type="gramStart"/>
      <w:r w:rsidRPr="00676E23">
        <w:rPr>
          <w:szCs w:val="28"/>
        </w:rPr>
        <w:t>P(</w:t>
      </w:r>
      <w:proofErr w:type="gramEnd"/>
      <w:r w:rsidRPr="00676E23">
        <w:rPr>
          <w:szCs w:val="28"/>
        </w:rPr>
        <w:t>X</w:t>
      </w:r>
      <w:proofErr w:type="spellStart"/>
      <w:r w:rsidR="00C24F97"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Pr="00676E23">
        <w:rPr>
          <w:rFonts w:ascii="Cambria Math" w:hAnsi="Cambria Math" w:cs="Cambria Math"/>
          <w:szCs w:val="28"/>
        </w:rPr>
        <w:t>∣</w:t>
      </w:r>
      <w:r>
        <w:rPr>
          <w:rFonts w:ascii="Cambria Math" w:hAnsi="Cambria Math" w:cs="Cambria Math"/>
          <w:szCs w:val="28"/>
        </w:rPr>
        <w:t xml:space="preserve"> </w:t>
      </w:r>
      <w:r w:rsidRPr="00676E23">
        <w:rPr>
          <w:szCs w:val="28"/>
        </w:rPr>
        <w:t>Y</w:t>
      </w:r>
      <w:r w:rsidR="00C24F97">
        <w:rPr>
          <w:szCs w:val="28"/>
          <w:lang w:val="en-US"/>
        </w:rPr>
        <w:t>j</w:t>
      </w:r>
      <w:r w:rsidRPr="00676E23">
        <w:rPr>
          <w:szCs w:val="28"/>
        </w:rPr>
        <w:t xml:space="preserve">), которая создаётся в функции </w:t>
      </w:r>
      <w:proofErr w:type="spellStart"/>
      <w:r w:rsidRPr="00676E23">
        <w:rPr>
          <w:szCs w:val="28"/>
        </w:rPr>
        <w:t>generateConditionalMatrix</w:t>
      </w:r>
      <w:proofErr w:type="spellEnd"/>
      <w:r w:rsidRPr="00676E23">
        <w:rPr>
          <w:szCs w:val="28"/>
        </w:rPr>
        <w:t>.</w:t>
      </w:r>
    </w:p>
    <w:p w14:paraId="7A614E94" w14:textId="4D6D8E2F" w:rsidR="00E30819" w:rsidRPr="009A0AA4" w:rsidRDefault="007D194F" w:rsidP="009A0AA4">
      <w:pPr>
        <w:ind w:firstLine="71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9A0AA4">
        <w:t>,</w:t>
      </w:r>
    </w:p>
    <w:p w14:paraId="1A7D12F5" w14:textId="5EED940B" w:rsidR="009A0AA4" w:rsidRPr="009A0AA4" w:rsidRDefault="009A0AA4" w:rsidP="009A0AA4">
      <w:pPr>
        <w:ind w:firstLine="0"/>
        <w:jc w:val="left"/>
      </w:pPr>
      <w:r w:rsidRPr="009A0AA4">
        <w:t>где P(Yi)</w:t>
      </w:r>
      <w:r>
        <w:t xml:space="preserve"> </w:t>
      </w:r>
      <w:r w:rsidRPr="009A0AA4">
        <w:t>— вероятность входного символа Y</w:t>
      </w:r>
      <w:r w:rsidR="00C24F97">
        <w:rPr>
          <w:lang w:val="en-US"/>
        </w:rPr>
        <w:t>j</w:t>
      </w:r>
      <w:r w:rsidRPr="009A0AA4">
        <w:t xml:space="preserve">​, а </w:t>
      </w:r>
      <w:proofErr w:type="gramStart"/>
      <w:r w:rsidRPr="009A0AA4">
        <w:t>P(</w:t>
      </w:r>
      <w:proofErr w:type="gramEnd"/>
      <w:r w:rsidRPr="009A0AA4">
        <w:t>X</w:t>
      </w:r>
      <w:proofErr w:type="spellStart"/>
      <w:r w:rsidR="00C24F97">
        <w:rPr>
          <w:lang w:val="en-US"/>
        </w:rPr>
        <w:t>i</w:t>
      </w:r>
      <w:proofErr w:type="spellEnd"/>
      <w:r>
        <w:t xml:space="preserve"> </w:t>
      </w:r>
      <w:r w:rsidRPr="009A0AA4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9A0AA4">
        <w:t>Y</w:t>
      </w:r>
      <w:r w:rsidR="00C24F97">
        <w:rPr>
          <w:lang w:val="en-US"/>
        </w:rPr>
        <w:t>j</w:t>
      </w:r>
      <w:r w:rsidRPr="009A0AA4">
        <w:t>)</w:t>
      </w:r>
      <w:r>
        <w:t xml:space="preserve"> </w:t>
      </w:r>
      <w:r w:rsidRPr="009A0AA4">
        <w:t>— вероятность того, что выходной символ X</w:t>
      </w:r>
      <w:proofErr w:type="spellStart"/>
      <w:r w:rsidR="00C24F97">
        <w:rPr>
          <w:lang w:val="en-US"/>
        </w:rPr>
        <w:t>i</w:t>
      </w:r>
      <w:proofErr w:type="spellEnd"/>
      <w:r w:rsidRPr="009A0AA4">
        <w:t>​ будет получен при входном Y</w:t>
      </w:r>
      <w:r w:rsidR="00C24F97">
        <w:rPr>
          <w:lang w:val="en-US"/>
        </w:rPr>
        <w:t>j</w:t>
      </w:r>
      <w:r w:rsidRPr="009A0AA4">
        <w:t>​.</w:t>
      </w:r>
    </w:p>
    <w:p w14:paraId="52B04ADD" w14:textId="68F3BF11" w:rsidR="009A0AA4" w:rsidRDefault="009A0AA4" w:rsidP="009A0AA4">
      <w:pPr>
        <w:jc w:val="left"/>
        <w:rPr>
          <w:iCs/>
        </w:rPr>
      </w:pPr>
      <w:r w:rsidRPr="009A0AA4">
        <w:rPr>
          <w:iCs/>
        </w:rPr>
        <w:t>г) рассчитать матрицу вероятностей совместных событий (</w:t>
      </w:r>
      <w:r w:rsidRPr="009A0AA4">
        <w:rPr>
          <w:iCs/>
          <w:lang w:val="en-US"/>
        </w:rPr>
        <w:t>P</w:t>
      </w:r>
      <w:r w:rsidRPr="009A0AA4">
        <w:rPr>
          <w:iCs/>
        </w:rPr>
        <w:t>(</w:t>
      </w:r>
      <w:proofErr w:type="gramStart"/>
      <w:r w:rsidRPr="009A0AA4">
        <w:rPr>
          <w:iCs/>
          <w:lang w:val="en-US"/>
        </w:rPr>
        <w:t>X</w:t>
      </w:r>
      <w:r w:rsidRPr="009A0AA4">
        <w:rPr>
          <w:iCs/>
        </w:rPr>
        <w:t>,</w:t>
      </w:r>
      <w:r w:rsidRPr="009A0AA4">
        <w:rPr>
          <w:iCs/>
          <w:lang w:val="en-US"/>
        </w:rPr>
        <w:t>Y</w:t>
      </w:r>
      <w:proofErr w:type="gramEnd"/>
      <w:r w:rsidRPr="009A0AA4">
        <w:rPr>
          <w:iCs/>
        </w:rPr>
        <w:t>));</w:t>
      </w:r>
    </w:p>
    <w:p w14:paraId="677243D3" w14:textId="0FC27CEF" w:rsidR="00C24F97" w:rsidRDefault="00C24F97" w:rsidP="00C24F97">
      <w:pPr>
        <w:ind w:firstLine="710"/>
        <w:jc w:val="left"/>
        <w:rPr>
          <w:iCs/>
        </w:rPr>
      </w:pPr>
      <w:r w:rsidRPr="00C24F97">
        <w:rPr>
          <w:iCs/>
        </w:rPr>
        <w:t xml:space="preserve">Функция создаёт матрицу совместных вероятностей </w:t>
      </w:r>
      <w:proofErr w:type="gramStart"/>
      <w:r w:rsidRPr="00C24F97">
        <w:rPr>
          <w:iCs/>
        </w:rPr>
        <w:t>P(</w:t>
      </w:r>
      <w:proofErr w:type="spellStart"/>
      <w:proofErr w:type="gramEnd"/>
      <w:r w:rsidRPr="00C24F97">
        <w:rPr>
          <w:iCs/>
        </w:rPr>
        <w:t>Xj</w:t>
      </w:r>
      <w:proofErr w:type="spellEnd"/>
      <w:r>
        <w:rPr>
          <w:iCs/>
        </w:rPr>
        <w:t xml:space="preserve"> </w:t>
      </w:r>
      <w:r w:rsidRPr="00C24F97">
        <w:rPr>
          <w:iCs/>
        </w:rPr>
        <w:t>,</w:t>
      </w:r>
      <w:r>
        <w:rPr>
          <w:iCs/>
        </w:rPr>
        <w:t xml:space="preserve"> </w:t>
      </w:r>
      <w:r w:rsidRPr="00C24F97">
        <w:rPr>
          <w:iCs/>
        </w:rPr>
        <w:t xml:space="preserve">Yi), где каждый элемент </w:t>
      </w:r>
      <w:proofErr w:type="spellStart"/>
      <w:r w:rsidRPr="00C24F97">
        <w:rPr>
          <w:iCs/>
        </w:rPr>
        <w:t>jointMatrix</w:t>
      </w:r>
      <w:proofErr w:type="spellEnd"/>
      <w:r w:rsidRPr="00C24F97">
        <w:rPr>
          <w:iCs/>
        </w:rPr>
        <w:t xml:space="preserve">[i][j] представляет вероятность того, что на входе канала был символ Yi​, а на выходе получен символ </w:t>
      </w:r>
      <w:proofErr w:type="spellStart"/>
      <w:r w:rsidRPr="00C24F97">
        <w:rPr>
          <w:iCs/>
        </w:rPr>
        <w:t>Xj</w:t>
      </w:r>
      <w:proofErr w:type="spellEnd"/>
      <w:r w:rsidRPr="00C24F97">
        <w:rPr>
          <w:iCs/>
        </w:rPr>
        <w:t>​. Совместная вероятность вычисляется по формуле:</w:t>
      </w:r>
    </w:p>
    <w:p w14:paraId="27D4D40D" w14:textId="30381737" w:rsidR="00C24F97" w:rsidRDefault="00C24F97" w:rsidP="00C24F97">
      <w:pPr>
        <w:ind w:firstLine="710"/>
        <w:jc w:val="center"/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∕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iCs/>
        </w:rPr>
        <w:t>,</w:t>
      </w:r>
    </w:p>
    <w:p w14:paraId="11D34CD1" w14:textId="3101047D" w:rsidR="00C24F97" w:rsidRDefault="00C24F97" w:rsidP="00C24F97">
      <w:pPr>
        <w:ind w:firstLine="0"/>
        <w:jc w:val="left"/>
        <w:rPr>
          <w:iCs/>
        </w:rPr>
      </w:pPr>
      <w:r>
        <w:rPr>
          <w:iCs/>
        </w:rPr>
        <w:lastRenderedPageBreak/>
        <w:t xml:space="preserve">где </w:t>
      </w:r>
      <w:r w:rsidRPr="00C24F97">
        <w:rPr>
          <w:iCs/>
        </w:rPr>
        <w:t>P(</w:t>
      </w:r>
      <w:r>
        <w:rPr>
          <w:iCs/>
          <w:lang w:val="en-US"/>
        </w:rPr>
        <w:t>Y</w:t>
      </w:r>
      <w:r w:rsidRPr="00C24F97">
        <w:rPr>
          <w:iCs/>
        </w:rPr>
        <w:t>j) — вероятность выходного символа X</w:t>
      </w:r>
      <w:proofErr w:type="spellStart"/>
      <w:r>
        <w:rPr>
          <w:iCs/>
          <w:lang w:val="en-US"/>
        </w:rPr>
        <w:t>i</w:t>
      </w:r>
      <w:proofErr w:type="spellEnd"/>
      <w:r w:rsidRPr="00C24F97">
        <w:rPr>
          <w:iCs/>
        </w:rPr>
        <w:t xml:space="preserve">, а </w:t>
      </w:r>
      <w:proofErr w:type="gramStart"/>
      <w:r w:rsidRPr="00C24F97">
        <w:rPr>
          <w:iCs/>
        </w:rPr>
        <w:t>P(</w:t>
      </w:r>
      <w:proofErr w:type="gramEnd"/>
      <w:r w:rsidRPr="00C24F97">
        <w:rPr>
          <w:iCs/>
        </w:rPr>
        <w:t>X</w:t>
      </w:r>
      <w:proofErr w:type="spellStart"/>
      <w:r>
        <w:rPr>
          <w:iCs/>
          <w:lang w:val="en-US"/>
        </w:rPr>
        <w:t>i</w:t>
      </w:r>
      <w:proofErr w:type="spellEnd"/>
      <w:r>
        <w:rPr>
          <w:iCs/>
        </w:rPr>
        <w:t xml:space="preserve"> </w:t>
      </w:r>
      <w:r w:rsidRPr="00C24F97">
        <w:rPr>
          <w:rFonts w:ascii="Cambria Math" w:hAnsi="Cambria Math" w:cs="Cambria Math"/>
          <w:iCs/>
        </w:rPr>
        <w:t>∣</w:t>
      </w:r>
      <w:r>
        <w:rPr>
          <w:rFonts w:ascii="Cambria Math" w:hAnsi="Cambria Math" w:cs="Cambria Math"/>
          <w:iCs/>
        </w:rPr>
        <w:t xml:space="preserve"> </w:t>
      </w:r>
      <w:r w:rsidRPr="00C24F97">
        <w:rPr>
          <w:iCs/>
        </w:rPr>
        <w:t>Y</w:t>
      </w:r>
      <w:r>
        <w:rPr>
          <w:iCs/>
          <w:lang w:val="en-US"/>
        </w:rPr>
        <w:t>j</w:t>
      </w:r>
      <w:r w:rsidRPr="00C24F97">
        <w:rPr>
          <w:iCs/>
        </w:rPr>
        <w:t>) — условная вероятность получения X</w:t>
      </w:r>
      <w:proofErr w:type="spellStart"/>
      <w:r>
        <w:rPr>
          <w:iCs/>
          <w:lang w:val="en-US"/>
        </w:rPr>
        <w:t>i</w:t>
      </w:r>
      <w:proofErr w:type="spellEnd"/>
      <w:r w:rsidRPr="00C24F97">
        <w:rPr>
          <w:iCs/>
        </w:rPr>
        <w:t xml:space="preserve"> при входном Y</w:t>
      </w:r>
      <w:r>
        <w:rPr>
          <w:iCs/>
          <w:lang w:val="en-US"/>
        </w:rPr>
        <w:t>j</w:t>
      </w:r>
      <w:r w:rsidRPr="00C24F97">
        <w:rPr>
          <w:iCs/>
        </w:rPr>
        <w:t xml:space="preserve"> </w:t>
      </w:r>
      <w:r w:rsidRPr="00C24F97">
        <w:rPr>
          <w:iCs/>
        </w:rPr>
        <w:t>​.</w:t>
      </w:r>
    </w:p>
    <w:p w14:paraId="2FF73F2F" w14:textId="53368827" w:rsidR="00C24F97" w:rsidRDefault="00C24F97" w:rsidP="00C24F97">
      <w:pPr>
        <w:ind w:firstLine="0"/>
        <w:jc w:val="left"/>
        <w:rPr>
          <w:iCs/>
        </w:rPr>
      </w:pPr>
      <w:r w:rsidRPr="00C24F97">
        <w:rPr>
          <w:iCs/>
        </w:rPr>
        <w:t>д) определить энтропию на входе информационного устройства (H(X));</w:t>
      </w:r>
    </w:p>
    <w:p w14:paraId="63C169EC" w14:textId="0CABA7F0" w:rsidR="00C24F97" w:rsidRDefault="00302A41" w:rsidP="00C24F97">
      <w:pPr>
        <w:ind w:firstLine="710"/>
        <w:jc w:val="left"/>
        <w:rPr>
          <w:i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4D8CEB" wp14:editId="3056531E">
            <wp:simplePos x="0" y="0"/>
            <wp:positionH relativeFrom="margin">
              <wp:align>center</wp:align>
            </wp:positionH>
            <wp:positionV relativeFrom="paragraph">
              <wp:posOffset>930836</wp:posOffset>
            </wp:positionV>
            <wp:extent cx="4708525" cy="2211705"/>
            <wp:effectExtent l="0" t="0" r="0" b="0"/>
            <wp:wrapTight wrapText="bothSides">
              <wp:wrapPolygon edited="0">
                <wp:start x="0" y="0"/>
                <wp:lineTo x="0" y="21395"/>
                <wp:lineTo x="21498" y="21395"/>
                <wp:lineTo x="214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97" w:rsidRPr="00C24F97">
        <w:rPr>
          <w:iCs/>
        </w:rPr>
        <w:t xml:space="preserve">Функция вычисляет энтропию H(X) в битах для дискретной случайной величины X, которая принимает n возможных значений с вероятностями, заданными массивом </w:t>
      </w:r>
      <w:proofErr w:type="spellStart"/>
      <w:r w:rsidR="00C24F97" w:rsidRPr="00C24F97">
        <w:rPr>
          <w:iCs/>
        </w:rPr>
        <w:t>probs</w:t>
      </w:r>
      <w:proofErr w:type="spellEnd"/>
      <w:r w:rsidR="00C24F97" w:rsidRPr="00C24F97">
        <w:rPr>
          <w:iCs/>
        </w:rPr>
        <w:t>.</w:t>
      </w:r>
    </w:p>
    <w:p w14:paraId="5C0D71A1" w14:textId="0D478AFC" w:rsidR="00C24F97" w:rsidRDefault="00C24F97" w:rsidP="00C24F97">
      <w:pPr>
        <w:ind w:firstLine="0"/>
        <w:rPr>
          <w:iCs/>
        </w:rPr>
      </w:pPr>
    </w:p>
    <w:p w14:paraId="39E90770" w14:textId="6F815E15" w:rsidR="00C24F97" w:rsidRDefault="00C24F97" w:rsidP="00C24F97">
      <w:pPr>
        <w:ind w:firstLine="0"/>
        <w:rPr>
          <w:iCs/>
        </w:rPr>
      </w:pPr>
    </w:p>
    <w:p w14:paraId="14F012C8" w14:textId="77777777" w:rsidR="00C24F97" w:rsidRDefault="00C24F97" w:rsidP="00C24F97">
      <w:pPr>
        <w:ind w:firstLine="0"/>
        <w:rPr>
          <w:iCs/>
        </w:rPr>
      </w:pPr>
    </w:p>
    <w:p w14:paraId="69F3F2C1" w14:textId="77777777" w:rsidR="00C24F97" w:rsidRDefault="00C24F97" w:rsidP="00C24F97">
      <w:pPr>
        <w:ind w:firstLine="0"/>
        <w:rPr>
          <w:iCs/>
        </w:rPr>
      </w:pPr>
    </w:p>
    <w:p w14:paraId="0A01D970" w14:textId="77777777" w:rsidR="00C24F97" w:rsidRDefault="00C24F97" w:rsidP="00C24F97">
      <w:pPr>
        <w:ind w:firstLine="0"/>
        <w:rPr>
          <w:iCs/>
        </w:rPr>
      </w:pPr>
    </w:p>
    <w:p w14:paraId="1D584112" w14:textId="77777777" w:rsidR="00302A41" w:rsidRDefault="00302A41" w:rsidP="00302A41">
      <w:pPr>
        <w:ind w:left="0" w:firstLine="0"/>
        <w:rPr>
          <w:iCs/>
        </w:rPr>
      </w:pPr>
    </w:p>
    <w:p w14:paraId="050E3C03" w14:textId="10C4958C" w:rsidR="00302A41" w:rsidRPr="00302A41" w:rsidRDefault="00302A41" w:rsidP="00C24F97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0A046F7" w14:textId="53F04570" w:rsidR="00302A41" w:rsidRDefault="00302A41" w:rsidP="00302A41">
      <w:pPr>
        <w:ind w:firstLine="0"/>
        <w:rPr>
          <w:iCs/>
        </w:rPr>
      </w:pPr>
      <w:r w:rsidRPr="00302A41">
        <w:rPr>
          <w:iCs/>
        </w:rPr>
        <w:t>е) определить остаточную или условную энтропию выходного сообщения</w:t>
      </w:r>
      <w:r>
        <w:rPr>
          <w:iCs/>
        </w:rPr>
        <w:t xml:space="preserve"> </w:t>
      </w:r>
      <w:r w:rsidRPr="00302A41">
        <w:rPr>
          <w:iCs/>
        </w:rPr>
        <w:t>относительно входного (H(Х/Y));</w:t>
      </w:r>
    </w:p>
    <w:p w14:paraId="202EF7BA" w14:textId="0D18EDB1" w:rsidR="00302A41" w:rsidRDefault="00302A41" w:rsidP="00302A41">
      <w:pPr>
        <w:ind w:firstLine="710"/>
        <w:jc w:val="left"/>
        <w:rPr>
          <w:iCs/>
          <w:lang w:val="en-US"/>
        </w:rPr>
      </w:pPr>
      <w:r w:rsidRPr="00302A41">
        <w:rPr>
          <w:iCs/>
        </w:rPr>
        <w:t xml:space="preserve">Функция вычисляет условную энтропию </w:t>
      </w:r>
      <w:proofErr w:type="gramStart"/>
      <w:r w:rsidRPr="00302A41">
        <w:rPr>
          <w:iCs/>
        </w:rPr>
        <w:t>H(</w:t>
      </w:r>
      <w:proofErr w:type="gramEnd"/>
      <w:r w:rsidRPr="00302A41">
        <w:rPr>
          <w:iCs/>
        </w:rPr>
        <w:t>X</w:t>
      </w:r>
      <w:r>
        <w:rPr>
          <w:iCs/>
        </w:rPr>
        <w:t xml:space="preserve"> </w:t>
      </w:r>
      <w:r w:rsidRPr="00302A41">
        <w:rPr>
          <w:rFonts w:ascii="Cambria Math" w:hAnsi="Cambria Math" w:cs="Cambria Math"/>
          <w:iCs/>
        </w:rPr>
        <w:t>∣</w:t>
      </w:r>
      <w:r>
        <w:rPr>
          <w:rFonts w:ascii="Cambria Math" w:hAnsi="Cambria Math" w:cs="Cambria Math"/>
          <w:iCs/>
        </w:rPr>
        <w:t xml:space="preserve"> </w:t>
      </w:r>
      <w:r w:rsidRPr="00302A41">
        <w:rPr>
          <w:iCs/>
        </w:rPr>
        <w:t>Y) в битах, используя матрицу совместных вероятностей P(</w:t>
      </w:r>
      <w:proofErr w:type="spellStart"/>
      <w:r w:rsidRPr="00302A41">
        <w:rPr>
          <w:iCs/>
        </w:rPr>
        <w:t>Xj</w:t>
      </w:r>
      <w:proofErr w:type="spellEnd"/>
      <w:r>
        <w:rPr>
          <w:iCs/>
        </w:rPr>
        <w:t xml:space="preserve"> </w:t>
      </w:r>
      <w:r w:rsidRPr="00302A41">
        <w:rPr>
          <w:iCs/>
        </w:rPr>
        <w:t>,</w:t>
      </w:r>
      <w:r>
        <w:rPr>
          <w:iCs/>
        </w:rPr>
        <w:t xml:space="preserve"> </w:t>
      </w:r>
      <w:r w:rsidRPr="00302A41">
        <w:rPr>
          <w:iCs/>
        </w:rPr>
        <w:t>Yi) и выходные вероятности P(</w:t>
      </w:r>
      <w:proofErr w:type="spellStart"/>
      <w:r w:rsidRPr="00302A41">
        <w:rPr>
          <w:iCs/>
        </w:rPr>
        <w:t>Xj</w:t>
      </w:r>
      <w:proofErr w:type="spellEnd"/>
      <w:r w:rsidRPr="00302A41">
        <w:rPr>
          <w:iCs/>
        </w:rPr>
        <w:t>).</w:t>
      </w:r>
    </w:p>
    <w:p w14:paraId="7392510C" w14:textId="21FA08EB" w:rsidR="00302A41" w:rsidRPr="00302A41" w:rsidRDefault="00302A41" w:rsidP="00302A41">
      <w:pPr>
        <w:ind w:firstLine="710"/>
        <w:jc w:val="center"/>
        <w:rPr>
          <w:iCs/>
          <w:lang w:val="en-US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lang w:val="en-US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nary>
          </m:e>
        </m:nary>
      </m:oMath>
      <w:r>
        <w:rPr>
          <w:iCs/>
          <w:lang w:val="en-US"/>
        </w:rPr>
        <w:t>,</w:t>
      </w:r>
    </w:p>
    <w:p w14:paraId="21B4133F" w14:textId="7981EBE7" w:rsidR="00302A41" w:rsidRPr="009A6684" w:rsidRDefault="00302A41" w:rsidP="00302A41">
      <w:pPr>
        <w:jc w:val="left"/>
      </w:pPr>
      <w:r w:rsidRPr="00302A41">
        <w:lastRenderedPageBreak/>
        <w:t xml:space="preserve">где </w:t>
      </w:r>
      <w:proofErr w:type="gramStart"/>
      <w:r w:rsidRPr="00302A41">
        <w:rPr>
          <w:lang w:val="en-US"/>
        </w:rPr>
        <w:t>P</w:t>
      </w:r>
      <w:r w:rsidRPr="00302A41">
        <w:t>(</w:t>
      </w:r>
      <w:proofErr w:type="spellStart"/>
      <w:proofErr w:type="gramEnd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 xml:space="preserve"> </w:t>
      </w:r>
      <w:r w:rsidRPr="00302A41">
        <w:rPr>
          <w:rFonts w:ascii="Cambria Math" w:hAnsi="Cambria Math" w:cs="Cambria Math"/>
        </w:rPr>
        <w:t>∣</w:t>
      </w:r>
      <w:r w:rsidRPr="00302A41">
        <w:rPr>
          <w:rFonts w:ascii="Cambria Math" w:hAnsi="Cambria Math" w:cs="Cambria Math"/>
        </w:rPr>
        <w:t xml:space="preserve"> 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>)=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 </w:t>
      </w:r>
      <w:r w:rsidRPr="00302A41">
        <w:t>,</w:t>
      </w:r>
      <w:r w:rsidRPr="00302A41">
        <w:t xml:space="preserve"> </w:t>
      </w:r>
      <w:proofErr w:type="spellStart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>)</w:t>
      </w:r>
      <w:r w:rsidRPr="00302A41">
        <w:t xml:space="preserve"> * </w:t>
      </w:r>
      <w:r w:rsidRPr="00302A41">
        <w:rPr>
          <w:lang w:val="en-US"/>
        </w:rPr>
        <w:t>P</w:t>
      </w:r>
      <w:r w:rsidRPr="00302A41">
        <w:t>(</w:t>
      </w:r>
      <w:proofErr w:type="spellStart"/>
      <w:r w:rsidRPr="00302A41">
        <w:rPr>
          <w:lang w:val="en-US"/>
        </w:rPr>
        <w:t>Xj</w:t>
      </w:r>
      <w:proofErr w:type="spellEnd"/>
      <w:r w:rsidRPr="00302A41">
        <w:t>)</w:t>
      </w:r>
      <w:r w:rsidRPr="00302A41">
        <w:t xml:space="preserve"> / </w:t>
      </w:r>
      <w:r w:rsidRPr="00302A41">
        <w:t>=</w:t>
      </w:r>
      <w:r w:rsidRPr="00302A41">
        <w:t xml:space="preserve"> 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​)​ — условная вероятность, а </w:t>
      </w:r>
      <w:r w:rsidRPr="00302A41">
        <w:rPr>
          <w:lang w:val="en-US"/>
        </w:rPr>
        <w:t>P</w:t>
      </w:r>
      <w:r w:rsidRPr="00302A41">
        <w:t>(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>,</w:t>
      </w:r>
      <w:proofErr w:type="spellStart"/>
      <w:r w:rsidRPr="00302A41">
        <w:rPr>
          <w:lang w:val="en-US"/>
        </w:rPr>
        <w:t>Y</w:t>
      </w:r>
      <w:r>
        <w:rPr>
          <w:lang w:val="en-US"/>
        </w:rPr>
        <w:t>j</w:t>
      </w:r>
      <w:proofErr w:type="spellEnd"/>
      <w:r w:rsidRPr="00302A41">
        <w:t xml:space="preserve">) — совместная вероятность появления выходного символа </w:t>
      </w:r>
      <w:r w:rsidRPr="00302A41">
        <w:rPr>
          <w:lang w:val="en-US"/>
        </w:rPr>
        <w:t>X</w:t>
      </w:r>
      <w:r>
        <w:rPr>
          <w:lang w:val="en-US"/>
        </w:rPr>
        <w:t>i</w:t>
      </w:r>
      <w:r w:rsidRPr="00302A41">
        <w:t xml:space="preserve"> и входного символа </w:t>
      </w:r>
      <w:r w:rsidRPr="00302A41">
        <w:rPr>
          <w:lang w:val="en-US"/>
        </w:rPr>
        <w:t>Yi</w:t>
      </w:r>
      <w:r w:rsidRPr="00302A41">
        <w:t>. Условная энтропия показывает, сколько неопределённости остаётся в X после того, как мы узнали Y.</w:t>
      </w:r>
    </w:p>
    <w:p w14:paraId="418D9096" w14:textId="5FB9C937" w:rsidR="009A6684" w:rsidRDefault="009A6684" w:rsidP="009A6684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5E8AB41" wp14:editId="20EF08E3">
            <wp:simplePos x="0" y="0"/>
            <wp:positionH relativeFrom="margin">
              <wp:align>right</wp:align>
            </wp:positionH>
            <wp:positionV relativeFrom="paragraph">
              <wp:posOffset>1043767</wp:posOffset>
            </wp:positionV>
            <wp:extent cx="6152515" cy="6169660"/>
            <wp:effectExtent l="0" t="0" r="635" b="2540"/>
            <wp:wrapTight wrapText="bothSides">
              <wp:wrapPolygon edited="0">
                <wp:start x="0" y="0"/>
                <wp:lineTo x="0" y="21542"/>
                <wp:lineTo x="21535" y="21542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ж) определить количество информации при неполной достоверности сообщений</w:t>
      </w:r>
      <w:r w:rsidRPr="009A6684">
        <w:t xml:space="preserve"> </w:t>
      </w:r>
      <w:r>
        <w:t>(I(</w:t>
      </w:r>
      <w:proofErr w:type="gramStart"/>
      <w:r>
        <w:t>X,Y</w:t>
      </w:r>
      <w:proofErr w:type="gramEnd"/>
      <w:r>
        <w:t>)).</w:t>
      </w:r>
    </w:p>
    <w:p w14:paraId="399D730E" w14:textId="54AF5A4E" w:rsidR="009A6684" w:rsidRPr="009A6684" w:rsidRDefault="009A6684" w:rsidP="009A6684">
      <w:pPr>
        <w:jc w:val="left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t xml:space="preserve">Сделаем основную функцию, которая поэтапно вычислит все матрицы и массивы, а также рассчитает </w:t>
      </w:r>
      <w:r>
        <w:t>количество информации при неполной достоверности сообщений</w:t>
      </w:r>
      <w:r>
        <w:t xml:space="preserve"> по формуле</w:t>
      </w:r>
      <w:r w:rsidRPr="009A6684">
        <w:t>:</w:t>
      </w:r>
    </w:p>
    <w:p w14:paraId="395F1C11" w14:textId="45A5BA54" w:rsidR="009A6684" w:rsidRPr="009D5343" w:rsidRDefault="009A6684" w:rsidP="009A6684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-H(X/Y)</m:t>
          </m:r>
        </m:oMath>
      </m:oMathPara>
    </w:p>
    <w:p w14:paraId="2BA6FDDD" w14:textId="7B30FC2D" w:rsidR="009D5343" w:rsidRDefault="009D5343" w:rsidP="009D5343">
      <w:pPr>
        <w:ind w:left="0" w:firstLine="0"/>
        <w:jc w:val="left"/>
        <w:rPr>
          <w:iCs/>
        </w:rPr>
      </w:pPr>
      <w:r>
        <w:rPr>
          <w:iCs/>
        </w:rPr>
        <w:t>Также функция выведет все эксперименты в табличной форме, где мы удобно сможем сделать вывод. Сделаем 6 экспериментов и посмотрим на результат выполнения программы</w:t>
      </w:r>
    </w:p>
    <w:p w14:paraId="0B8FD9AA" w14:textId="77777777" w:rsidR="009D5343" w:rsidRDefault="009D5343" w:rsidP="009D5343">
      <w:pPr>
        <w:ind w:left="0" w:firstLine="0"/>
        <w:jc w:val="left"/>
        <w:rPr>
          <w:color w:val="auto"/>
          <w:kern w:val="0"/>
          <w:sz w:val="24"/>
          <w:lang w:eastAsia="en-US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99473D" wp14:editId="682AAC62">
            <wp:simplePos x="0" y="0"/>
            <wp:positionH relativeFrom="column">
              <wp:posOffset>520</wp:posOffset>
            </wp:positionH>
            <wp:positionV relativeFrom="paragraph">
              <wp:posOffset>454</wp:posOffset>
            </wp:positionV>
            <wp:extent cx="6152515" cy="1624330"/>
            <wp:effectExtent l="0" t="0" r="635" b="0"/>
            <wp:wrapTight wrapText="bothSides">
              <wp:wrapPolygon edited="0">
                <wp:start x="0" y="0"/>
                <wp:lineTo x="0" y="21279"/>
                <wp:lineTo x="21535" y="21279"/>
                <wp:lineTo x="215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</w:rPr>
        <w:t xml:space="preserve">Проделав несколько экспериментов с разным числом </w:t>
      </w:r>
      <w:proofErr w:type="gramStart"/>
      <w:r>
        <w:rPr>
          <w:iCs/>
          <w:lang w:val="en-US"/>
        </w:rPr>
        <w:t>N</w:t>
      </w:r>
      <w:proofErr w:type="gramEnd"/>
      <w:r w:rsidRPr="009D5343">
        <w:rPr>
          <w:iCs/>
        </w:rPr>
        <w:t xml:space="preserve"> </w:t>
      </w:r>
      <w:r>
        <w:rPr>
          <w:iCs/>
        </w:rPr>
        <w:t>можно сделать вывод.</w:t>
      </w:r>
    </w:p>
    <w:p w14:paraId="364C1F3B" w14:textId="0308D7FC" w:rsidR="009D5343" w:rsidRPr="009D5343" w:rsidRDefault="009D5343" w:rsidP="009D5343">
      <w:pPr>
        <w:pStyle w:val="a7"/>
        <w:numPr>
          <w:ilvl w:val="0"/>
          <w:numId w:val="3"/>
        </w:numPr>
        <w:jc w:val="left"/>
        <w:rPr>
          <w:iCs/>
        </w:rPr>
      </w:pPr>
      <w:r w:rsidRPr="009D5343">
        <w:rPr>
          <w:iCs/>
        </w:rPr>
        <w:t xml:space="preserve">При увеличении значения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(количества символов в системе):</w:t>
      </w:r>
    </w:p>
    <w:p w14:paraId="2156F446" w14:textId="579980C5" w:rsidR="009D5343" w:rsidRPr="009D5343" w:rsidRDefault="009D5343" w:rsidP="009D5343">
      <w:pPr>
        <w:jc w:val="left"/>
        <w:rPr>
          <w:iCs/>
        </w:rPr>
      </w:pPr>
      <w:r w:rsidRPr="009D5343">
        <w:rPr>
          <w:b/>
          <w:bCs/>
          <w:iCs/>
        </w:rPr>
        <w:t>Растёт</w:t>
      </w:r>
      <w:r w:rsidRPr="009D5343">
        <w:rPr>
          <w:iCs/>
        </w:rPr>
        <w:t xml:space="preserve">: Энтропия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увеличивается, так как она прямо пропорциональна логарифму по основанию 2 от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, что отражает рост максимальной неопределённости входного распределения символов. Также увеличивается количество информации </w:t>
      </w:r>
      <w:proofErr w:type="gramStart"/>
      <w:r w:rsidRPr="009D5343">
        <w:rPr>
          <w:iCs/>
          <w:lang w:val="en-US"/>
        </w:rPr>
        <w:t>I</w:t>
      </w:r>
      <w:r w:rsidRPr="009D5343">
        <w:rPr>
          <w:iCs/>
        </w:rPr>
        <w:t>(</w:t>
      </w:r>
      <w:proofErr w:type="gramEnd"/>
      <w:r w:rsidRPr="009D5343">
        <w:rPr>
          <w:iCs/>
          <w:lang w:val="en-US"/>
        </w:rPr>
        <w:t>X</w:t>
      </w:r>
      <w:r>
        <w:rPr>
          <w:iCs/>
        </w:rPr>
        <w:t xml:space="preserve"> , </w:t>
      </w:r>
      <w:r w:rsidRPr="009D5343">
        <w:rPr>
          <w:iCs/>
          <w:lang w:val="en-US"/>
        </w:rPr>
        <w:t>Y</w:t>
      </w:r>
      <w:r w:rsidRPr="009D5343">
        <w:rPr>
          <w:iCs/>
        </w:rPr>
        <w:t>)</w:t>
      </w:r>
      <w:r>
        <w:rPr>
          <w:iCs/>
        </w:rPr>
        <w:t xml:space="preserve">, </w:t>
      </w:r>
      <w:r w:rsidRPr="009D5343">
        <w:rPr>
          <w:iCs/>
        </w:rPr>
        <w:t xml:space="preserve">поскольку оно зависит от разницы между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и условной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iCs/>
          <w:lang w:val="en-US"/>
        </w:rPr>
        <w:t>Y</w:t>
      </w:r>
      <w:r w:rsidRPr="009D5343">
        <w:rPr>
          <w:iCs/>
        </w:rPr>
        <w:t>)</w:t>
      </w:r>
      <w:r>
        <w:rPr>
          <w:iCs/>
        </w:rPr>
        <w:t xml:space="preserve">, </w:t>
      </w:r>
      <w:r w:rsidRPr="009D5343">
        <w:rPr>
          <w:iCs/>
        </w:rPr>
        <w:t xml:space="preserve">а рост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>) способствует увеличению этого показателя, особенно при условии, что качество канала остаётся относительно стабильным.</w:t>
      </w:r>
    </w:p>
    <w:p w14:paraId="1FE5F31B" w14:textId="5BAAE9AE" w:rsidR="009D5343" w:rsidRPr="009D5343" w:rsidRDefault="009D5343" w:rsidP="009D5343">
      <w:pPr>
        <w:pStyle w:val="a7"/>
        <w:numPr>
          <w:ilvl w:val="0"/>
          <w:numId w:val="3"/>
        </w:numPr>
        <w:jc w:val="left"/>
        <w:rPr>
          <w:iCs/>
        </w:rPr>
      </w:pPr>
      <w:r w:rsidRPr="009D5343">
        <w:rPr>
          <w:iCs/>
        </w:rPr>
        <w:t xml:space="preserve">При уменьшении значения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</w:t>
      </w:r>
      <w:proofErr w:type="spellStart"/>
      <w:r w:rsidRPr="009D5343">
        <w:rPr>
          <w:iCs/>
          <w:lang w:val="en-US"/>
        </w:rPr>
        <w:t>n</w:t>
      </w:r>
      <w:proofErr w:type="spellEnd"/>
      <w:r w:rsidRPr="009D5343">
        <w:rPr>
          <w:iCs/>
        </w:rPr>
        <w:t xml:space="preserve"> </w:t>
      </w:r>
      <w:proofErr w:type="spellStart"/>
      <w:r w:rsidRPr="009D5343">
        <w:rPr>
          <w:iCs/>
          <w:lang w:val="en-US"/>
        </w:rPr>
        <w:t>n</w:t>
      </w:r>
      <w:proofErr w:type="spellEnd"/>
      <w:r w:rsidRPr="009D5343">
        <w:rPr>
          <w:iCs/>
        </w:rPr>
        <w:t>:</w:t>
      </w:r>
    </w:p>
    <w:p w14:paraId="53AC05D5" w14:textId="0D932515" w:rsidR="009D5343" w:rsidRDefault="009D5343" w:rsidP="009D5343">
      <w:pPr>
        <w:jc w:val="left"/>
        <w:rPr>
          <w:iCs/>
        </w:rPr>
      </w:pPr>
      <w:r w:rsidRPr="009D5343">
        <w:rPr>
          <w:b/>
          <w:bCs/>
          <w:iCs/>
        </w:rPr>
        <w:t>Падает</w:t>
      </w:r>
      <w:r w:rsidRPr="009D5343">
        <w:rPr>
          <w:iCs/>
        </w:rPr>
        <w:t xml:space="preserve">: Энтропия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 xml:space="preserve">) снижается, так как уменьшение 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 приводит к снижению максимального значения </w:t>
      </w:r>
      <w:r w:rsidRPr="009D5343">
        <w:rPr>
          <w:iCs/>
          <w:lang w:val="en-US"/>
        </w:rPr>
        <w:t>log</w:t>
      </w:r>
      <w:r w:rsidRPr="009D5343">
        <w:rPr>
          <w:iCs/>
        </w:rPr>
        <w:t>2(</w:t>
      </w:r>
      <w:r w:rsidRPr="009D5343">
        <w:rPr>
          <w:iCs/>
          <w:lang w:val="en-US"/>
        </w:rPr>
        <w:t>n</w:t>
      </w:r>
      <w:r w:rsidRPr="009D5343">
        <w:rPr>
          <w:iCs/>
        </w:rPr>
        <w:t xml:space="preserve">), что уменьшает общую неопределённость </w:t>
      </w:r>
      <w:r w:rsidRPr="009D5343">
        <w:rPr>
          <w:iCs/>
        </w:rPr>
        <w:lastRenderedPageBreak/>
        <w:t xml:space="preserve">входного распределения символов. Вследствие этого падает и количество информации </w:t>
      </w:r>
      <w:proofErr w:type="gramStart"/>
      <w:r w:rsidRPr="009D5343">
        <w:rPr>
          <w:iCs/>
          <w:lang w:val="en-US"/>
        </w:rPr>
        <w:t>I</w:t>
      </w:r>
      <w:r w:rsidRPr="009D5343">
        <w:rPr>
          <w:iCs/>
        </w:rPr>
        <w:t>(</w:t>
      </w:r>
      <w:proofErr w:type="gramEnd"/>
      <w:r w:rsidRPr="009D5343">
        <w:rPr>
          <w:iCs/>
          <w:lang w:val="en-US"/>
        </w:rPr>
        <w:t>X</w:t>
      </w:r>
      <w:r w:rsidRPr="009D5343">
        <w:rPr>
          <w:iCs/>
        </w:rPr>
        <w:t xml:space="preserve"> , </w:t>
      </w:r>
      <w:r w:rsidRPr="009D5343">
        <w:rPr>
          <w:iCs/>
          <w:lang w:val="en-US"/>
        </w:rPr>
        <w:t>Y</w:t>
      </w:r>
      <w:r w:rsidRPr="009D5343">
        <w:rPr>
          <w:iCs/>
        </w:rPr>
        <w:t xml:space="preserve">), поскольку оно тесно связано с энтропией </w:t>
      </w:r>
      <w:r w:rsidRPr="009D5343">
        <w:rPr>
          <w:iCs/>
          <w:lang w:val="en-US"/>
        </w:rPr>
        <w:t>H</w:t>
      </w:r>
      <w:r w:rsidRPr="009D5343">
        <w:rPr>
          <w:iCs/>
        </w:rPr>
        <w:t>(</w:t>
      </w:r>
      <w:r w:rsidRPr="009D5343">
        <w:rPr>
          <w:iCs/>
          <w:lang w:val="en-US"/>
        </w:rPr>
        <w:t>X</w:t>
      </w:r>
      <w:r w:rsidRPr="009D5343">
        <w:rPr>
          <w:iCs/>
        </w:rPr>
        <w:t>), и снижение базовой энтропии напрямую сказывается на уменьшении взаимной информации между входом и выходом канала.</w:t>
      </w:r>
    </w:p>
    <w:p w14:paraId="1990569B" w14:textId="42ABABDC" w:rsidR="009D5343" w:rsidRPr="009D5343" w:rsidRDefault="009D5343" w:rsidP="009D5343">
      <w:pPr>
        <w:ind w:firstLine="710"/>
        <w:jc w:val="left"/>
        <w:rPr>
          <w:iCs/>
        </w:rPr>
      </w:pPr>
      <w:r>
        <w:rPr>
          <w:b/>
          <w:bCs/>
          <w:iCs/>
        </w:rPr>
        <w:t>Вывод</w:t>
      </w:r>
      <w:r w:rsidRPr="009D5343">
        <w:rPr>
          <w:iCs/>
        </w:rPr>
        <w:t xml:space="preserve">: </w:t>
      </w:r>
      <w:r w:rsidRPr="009D5343">
        <w:rPr>
          <w:iCs/>
        </w:rPr>
        <w:t xml:space="preserve">В ходе работы была разработана программа на Go, моделирующая канал связи с n </w:t>
      </w:r>
      <w:proofErr w:type="spellStart"/>
      <w:r w:rsidRPr="009D5343">
        <w:rPr>
          <w:iCs/>
        </w:rPr>
        <w:t>n</w:t>
      </w:r>
      <w:proofErr w:type="spellEnd"/>
      <w:r w:rsidRPr="009D5343">
        <w:rPr>
          <w:iCs/>
        </w:rPr>
        <w:t xml:space="preserve"> </w:t>
      </w:r>
      <w:proofErr w:type="spellStart"/>
      <w:r w:rsidRPr="009D5343">
        <w:rPr>
          <w:iCs/>
        </w:rPr>
        <w:t>n</w:t>
      </w:r>
      <w:proofErr w:type="spellEnd"/>
      <w:r w:rsidRPr="009D5343">
        <w:rPr>
          <w:iCs/>
        </w:rPr>
        <w:t xml:space="preserve"> символами, для вычисления энтропии H(X), условной энтропии H(X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iCs/>
        </w:rPr>
        <w:t xml:space="preserve">Y) и количества информации </w:t>
      </w:r>
      <w:proofErr w:type="gramStart"/>
      <w:r w:rsidRPr="009D5343">
        <w:rPr>
          <w:iCs/>
        </w:rPr>
        <w:t>I(</w:t>
      </w:r>
      <w:proofErr w:type="gramEnd"/>
      <w:r w:rsidRPr="009D5343">
        <w:rPr>
          <w:iCs/>
        </w:rPr>
        <w:t>X</w:t>
      </w:r>
      <w:r w:rsidRPr="009D5343">
        <w:rPr>
          <w:iCs/>
        </w:rPr>
        <w:t xml:space="preserve"> , </w:t>
      </w:r>
      <w:r w:rsidRPr="009D5343">
        <w:rPr>
          <w:iCs/>
        </w:rPr>
        <w:t xml:space="preserve">Y). При увеличении n энтропия H(X) и количество информации </w:t>
      </w:r>
      <w:proofErr w:type="gramStart"/>
      <w:r w:rsidRPr="009D5343">
        <w:rPr>
          <w:iCs/>
        </w:rPr>
        <w:t>I(</w:t>
      </w:r>
      <w:proofErr w:type="gramEnd"/>
      <w:r w:rsidRPr="009D5343">
        <w:rPr>
          <w:iCs/>
        </w:rPr>
        <w:t>X</w:t>
      </w:r>
      <w:r w:rsidRPr="009D5343">
        <w:rPr>
          <w:iCs/>
        </w:rPr>
        <w:t xml:space="preserve"> , </w:t>
      </w:r>
      <w:r w:rsidRPr="009D5343">
        <w:rPr>
          <w:iCs/>
        </w:rPr>
        <w:t>Y) возрастают из-за роста log2(n), тогда как условная энтропия H(X</w:t>
      </w:r>
      <w:r w:rsidRPr="009D5343">
        <w:rPr>
          <w:iCs/>
        </w:rPr>
        <w:t xml:space="preserve"> 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rFonts w:ascii="Cambria Math" w:hAnsi="Cambria Math" w:cs="Cambria Math"/>
          <w:iCs/>
        </w:rPr>
        <w:t xml:space="preserve"> </w:t>
      </w:r>
      <w:r w:rsidRPr="009D5343">
        <w:rPr>
          <w:iCs/>
        </w:rPr>
        <w:t xml:space="preserve">Y) растёт медленнее. При уменьшении n эти характеристики снижаются, а </w:t>
      </w:r>
      <w:proofErr w:type="gramStart"/>
      <w:r w:rsidRPr="009D5343">
        <w:rPr>
          <w:iCs/>
        </w:rPr>
        <w:t>H(</w:t>
      </w:r>
      <w:proofErr w:type="gramEnd"/>
      <w:r w:rsidRPr="009D5343">
        <w:rPr>
          <w:iCs/>
        </w:rPr>
        <w:t>X</w:t>
      </w:r>
      <w:r w:rsidRPr="009D5343">
        <w:rPr>
          <w:iCs/>
        </w:rPr>
        <w:t xml:space="preserve"> </w:t>
      </w:r>
      <w:r w:rsidRPr="009D5343">
        <w:rPr>
          <w:rFonts w:ascii="Cambria Math" w:hAnsi="Cambria Math" w:cs="Cambria Math"/>
          <w:iCs/>
        </w:rPr>
        <w:t>∣</w:t>
      </w:r>
      <w:r w:rsidRPr="009D5343">
        <w:rPr>
          <w:rFonts w:ascii="Cambria Math" w:hAnsi="Cambria Math" w:cs="Cambria Math"/>
          <w:iCs/>
        </w:rPr>
        <w:t xml:space="preserve"> </w:t>
      </w:r>
      <w:r w:rsidRPr="009D5343">
        <w:rPr>
          <w:iCs/>
        </w:rPr>
        <w:t>Y) остаётся относительно стабильной. Программа подтвердила влияние числа символов на информационные свойства канала, что важно для анализа систем связи.</w:t>
      </w:r>
    </w:p>
    <w:p w14:paraId="0924C333" w14:textId="0968B0F9" w:rsidR="009D5343" w:rsidRPr="009D5343" w:rsidRDefault="009D5343" w:rsidP="009D5343">
      <w:pPr>
        <w:ind w:left="0" w:firstLine="0"/>
        <w:jc w:val="left"/>
        <w:rPr>
          <w:iCs/>
        </w:rPr>
      </w:pPr>
    </w:p>
    <w:sectPr w:rsidR="009D5343" w:rsidRPr="009D53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3C1"/>
    <w:multiLevelType w:val="multilevel"/>
    <w:tmpl w:val="478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224DA"/>
    <w:multiLevelType w:val="hybridMultilevel"/>
    <w:tmpl w:val="91F04A26"/>
    <w:lvl w:ilvl="0" w:tplc="BC3E4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20F1D"/>
    <w:multiLevelType w:val="multilevel"/>
    <w:tmpl w:val="E1D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54543">
    <w:abstractNumId w:val="0"/>
  </w:num>
  <w:num w:numId="2" w16cid:durableId="1991446333">
    <w:abstractNumId w:val="2"/>
  </w:num>
  <w:num w:numId="3" w16cid:durableId="191905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48"/>
    <w:rsid w:val="00302A41"/>
    <w:rsid w:val="003F7A84"/>
    <w:rsid w:val="00567B1B"/>
    <w:rsid w:val="00676E23"/>
    <w:rsid w:val="00705DA6"/>
    <w:rsid w:val="007D194F"/>
    <w:rsid w:val="009A0AA4"/>
    <w:rsid w:val="009A6684"/>
    <w:rsid w:val="009D5343"/>
    <w:rsid w:val="00B267FE"/>
    <w:rsid w:val="00C24F97"/>
    <w:rsid w:val="00E30819"/>
    <w:rsid w:val="00E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2E2"/>
  <w15:chartTrackingRefBased/>
  <w15:docId w15:val="{3F0FC766-53AC-4028-901A-1EAA93E2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A41"/>
    <w:pPr>
      <w:spacing w:after="209" w:line="370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3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3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3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3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334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D19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E2401-C4EA-4B9B-A601-D741F071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7</cp:revision>
  <dcterms:created xsi:type="dcterms:W3CDTF">2025-09-28T17:33:00Z</dcterms:created>
  <dcterms:modified xsi:type="dcterms:W3CDTF">2025-09-28T18:31:00Z</dcterms:modified>
</cp:coreProperties>
</file>