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639D" w:rsidRPr="00E36504" w:rsidRDefault="002E5674">
      <w:pPr>
        <w:rPr>
          <w:b/>
          <w:lang w:val="ru-UA"/>
        </w:rPr>
      </w:pPr>
      <w:r>
        <w:tab/>
      </w:r>
      <w:r>
        <w:tab/>
      </w:r>
      <w:r>
        <w:tab/>
      </w:r>
      <w:r w:rsidR="008913CD" w:rsidRPr="00E36504">
        <w:rPr>
          <w:b/>
          <w:lang w:val="ru-UA"/>
        </w:rPr>
        <w:t xml:space="preserve">      </w:t>
      </w:r>
      <w:r w:rsidRPr="00E36504">
        <w:rPr>
          <w:b/>
          <w:lang w:val="ru-UA"/>
        </w:rPr>
        <w:t>Полимерная гидроизоляция</w:t>
      </w:r>
    </w:p>
    <w:p w:rsidR="008913CD" w:rsidRDefault="008913CD">
      <w:pPr>
        <w:rPr>
          <w:lang w:val="ru-UA"/>
        </w:rPr>
      </w:pPr>
    </w:p>
    <w:p w:rsidR="008913CD" w:rsidRPr="00E36504" w:rsidRDefault="00296F16">
      <w:pPr>
        <w:rPr>
          <w:b/>
          <w:lang w:val="ru-UA"/>
        </w:rPr>
      </w:pPr>
      <w:r>
        <w:rPr>
          <w:lang w:val="ru-UA"/>
        </w:rPr>
        <w:tab/>
      </w:r>
      <w:r>
        <w:rPr>
          <w:lang w:val="ru-UA"/>
        </w:rPr>
        <w:tab/>
      </w:r>
      <w:r>
        <w:rPr>
          <w:lang w:val="ru-UA"/>
        </w:rPr>
        <w:tab/>
        <w:t xml:space="preserve">                </w:t>
      </w:r>
      <w:r w:rsidR="008913CD" w:rsidRPr="00E36504">
        <w:rPr>
          <w:b/>
          <w:lang w:val="ru-UA"/>
        </w:rPr>
        <w:t xml:space="preserve">Полимочевина </w:t>
      </w:r>
    </w:p>
    <w:p w:rsidR="002E5674" w:rsidRDefault="002E5674" w:rsidP="002E5674">
      <w:pPr>
        <w:ind w:firstLine="708"/>
        <w:rPr>
          <w:lang w:val="ru-UA"/>
        </w:rPr>
      </w:pPr>
      <w:r w:rsidRPr="00E36504">
        <w:rPr>
          <w:b/>
          <w:lang w:val="ru-UA"/>
        </w:rPr>
        <w:t>Полимочевина</w:t>
      </w:r>
      <w:r>
        <w:rPr>
          <w:lang w:val="ru-UA"/>
        </w:rPr>
        <w:t xml:space="preserve"> – это высокопрочный материал не имеющий аналагов во всем мире, отличающая уникальными эксплуатационными свойствами. Сради них: </w:t>
      </w:r>
    </w:p>
    <w:p w:rsidR="002E5674" w:rsidRDefault="002E5674" w:rsidP="002E5674">
      <w:r>
        <w:t>• Высокая прочность и эластичность. Сопротивление материала на разрыв составляет порядка 38,5 МПа. При этом полимер отличается высочайшей износостойкостью, намного превосходящей даже нормы для напольной керамической плитки.</w:t>
      </w:r>
    </w:p>
    <w:p w:rsidR="002E5674" w:rsidRDefault="002E5674" w:rsidP="002E5674">
      <w:r>
        <w:t xml:space="preserve">• </w:t>
      </w:r>
      <w:proofErr w:type="gramStart"/>
      <w:r>
        <w:t>В</w:t>
      </w:r>
      <w:proofErr w:type="gramEnd"/>
      <w:r>
        <w:t xml:space="preserve"> состав материала не входят растворители. Он является полностью твердым со 100% содержанием сухого остатка. Что дает возможность полимочевине соответствовать самым строгим требованиям безопасности и </w:t>
      </w:r>
      <w:proofErr w:type="spellStart"/>
      <w:r>
        <w:t>экологичности</w:t>
      </w:r>
      <w:proofErr w:type="spellEnd"/>
      <w:r>
        <w:t>.</w:t>
      </w:r>
    </w:p>
    <w:p w:rsidR="002E5674" w:rsidRDefault="002E5674" w:rsidP="002E5674">
      <w:r>
        <w:t>• Высочайшая скорость отверждения, составляющая порядка 10–20 секунд, и хорошая реакционная активность вещества позволяет производить распыление покрытия в различных условиях. Начинать эксплуатацию можно уже через час.</w:t>
      </w:r>
    </w:p>
    <w:p w:rsidR="002E5674" w:rsidRDefault="002E5674" w:rsidP="002E5674">
      <w:r>
        <w:t xml:space="preserve">• Полимочевина образует монолитное бесшовное полотно заданной толщины, в среднем от </w:t>
      </w:r>
      <w:r w:rsidR="001A1D69">
        <w:rPr>
          <w:lang w:val="ru-UA"/>
        </w:rPr>
        <w:t>1 мм до 3</w:t>
      </w:r>
      <w:r>
        <w:t>мм. Покрытие без потеков ложится на горизонтальные и вертикальные плоскости любой конфигурации.</w:t>
      </w:r>
    </w:p>
    <w:p w:rsidR="002E5674" w:rsidRDefault="002E5674" w:rsidP="002E5674">
      <w:r>
        <w:t>• Напыляемая пленка решает проблемы, связанные с защитой от влаги, износом и коррозией.</w:t>
      </w:r>
    </w:p>
    <w:p w:rsidR="002E5674" w:rsidRDefault="002E5674" w:rsidP="002E5674">
      <w:r>
        <w:t xml:space="preserve">• Отличная адгезия практически со всеми материалами, которые применяются в строительстве. Исключения — фторопласт и </w:t>
      </w:r>
      <w:proofErr w:type="spellStart"/>
      <w:r>
        <w:t>тефлон</w:t>
      </w:r>
      <w:proofErr w:type="spellEnd"/>
      <w:r>
        <w:t>.</w:t>
      </w:r>
    </w:p>
    <w:p w:rsidR="002E5674" w:rsidRDefault="002E5674" w:rsidP="002E5674">
      <w:r>
        <w:t>• Хорошая устойчивость к воздействиям разных химических веществ. Алифатическая полимочевина способна противостоять разрушающему влиянию УФ-излучения.</w:t>
      </w:r>
    </w:p>
    <w:p w:rsidR="002E5674" w:rsidRDefault="002E5674" w:rsidP="002E5674">
      <w:r>
        <w:t>• Долговечность и хорошая ремонтопригодность полимерной пленки.</w:t>
      </w:r>
    </w:p>
    <w:p w:rsidR="008913CD" w:rsidRPr="00E36504" w:rsidRDefault="008913CD" w:rsidP="002E5674">
      <w:pPr>
        <w:rPr>
          <w:b/>
        </w:rPr>
      </w:pPr>
    </w:p>
    <w:p w:rsidR="008913CD" w:rsidRPr="00E36504" w:rsidRDefault="008913CD" w:rsidP="002E5674">
      <w:pPr>
        <w:rPr>
          <w:b/>
          <w:lang w:val="ru-UA"/>
        </w:rPr>
      </w:pPr>
      <w:r w:rsidRPr="00E36504">
        <w:rPr>
          <w:b/>
          <w:lang w:val="ru-UA"/>
        </w:rPr>
        <w:t xml:space="preserve">                                        </w:t>
      </w:r>
      <w:r w:rsidR="00522FC2" w:rsidRPr="00E36504">
        <w:rPr>
          <w:b/>
          <w:lang w:val="ru-UA"/>
        </w:rPr>
        <w:t xml:space="preserve">          </w:t>
      </w:r>
      <w:r w:rsidRPr="00E36504">
        <w:rPr>
          <w:b/>
          <w:lang w:val="ru-UA"/>
        </w:rPr>
        <w:t>Полимерные</w:t>
      </w:r>
      <w:r w:rsidR="00522FC2" w:rsidRPr="00E36504">
        <w:rPr>
          <w:b/>
          <w:lang w:val="ru-UA"/>
        </w:rPr>
        <w:t xml:space="preserve"> однокомпонентные</w:t>
      </w:r>
      <w:r w:rsidRPr="00E36504">
        <w:rPr>
          <w:b/>
          <w:lang w:val="ru-UA"/>
        </w:rPr>
        <w:t xml:space="preserve"> мастики</w:t>
      </w:r>
    </w:p>
    <w:p w:rsidR="00E36504" w:rsidRDefault="00522FC2" w:rsidP="00E36504">
      <w:pPr>
        <w:ind w:firstLine="708"/>
        <w:rPr>
          <w:lang w:val="ru-UA" w:eastAsia="ru-RU"/>
        </w:rPr>
      </w:pPr>
      <w:r w:rsidRPr="00E36504">
        <w:rPr>
          <w:b/>
          <w:shd w:val="clear" w:color="auto" w:fill="FFFFFF"/>
          <w:lang w:val="ru-UA"/>
        </w:rPr>
        <w:t>О</w:t>
      </w:r>
      <w:proofErr w:type="spellStart"/>
      <w:r w:rsidRPr="00E36504">
        <w:rPr>
          <w:b/>
          <w:shd w:val="clear" w:color="auto" w:fill="FFFFFF"/>
        </w:rPr>
        <w:t>днокомпонентная</w:t>
      </w:r>
      <w:proofErr w:type="spellEnd"/>
      <w:r w:rsidRPr="00E36504">
        <w:rPr>
          <w:b/>
          <w:shd w:val="clear" w:color="auto" w:fill="FFFFFF"/>
        </w:rPr>
        <w:t xml:space="preserve"> полиуретановая масти</w:t>
      </w:r>
      <w:r w:rsidRPr="00526256">
        <w:rPr>
          <w:b/>
          <w:shd w:val="clear" w:color="auto" w:fill="FFFFFF"/>
        </w:rPr>
        <w:t>ка</w:t>
      </w:r>
      <w:r>
        <w:rPr>
          <w:shd w:val="clear" w:color="auto" w:fill="FFFFFF"/>
        </w:rPr>
        <w:t xml:space="preserve"> (другие названия: полиуретановая жидкая резина, жидкая гидроизоляция, гидроизоляционная мембрана) </w:t>
      </w:r>
      <w:r>
        <w:rPr>
          <w:shd w:val="clear" w:color="auto" w:fill="FFFFFF"/>
          <w:lang w:val="ru-UA"/>
        </w:rPr>
        <w:t xml:space="preserve">– </w:t>
      </w:r>
      <w:proofErr w:type="spellStart"/>
      <w:r>
        <w:rPr>
          <w:shd w:val="clear" w:color="auto" w:fill="FFFFFF"/>
        </w:rPr>
        <w:t>универсальн</w:t>
      </w:r>
      <w:proofErr w:type="spellEnd"/>
      <w:r>
        <w:rPr>
          <w:shd w:val="clear" w:color="auto" w:fill="FFFFFF"/>
          <w:lang w:val="ru-UA"/>
        </w:rPr>
        <w:t xml:space="preserve">ый 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  <w:lang w:val="ru-UA"/>
        </w:rPr>
        <w:t xml:space="preserve">материал, </w:t>
      </w:r>
      <w:proofErr w:type="spellStart"/>
      <w:r>
        <w:rPr>
          <w:shd w:val="clear" w:color="auto" w:fill="FFFFFF"/>
        </w:rPr>
        <w:t>примененяется</w:t>
      </w:r>
      <w:proofErr w:type="spellEnd"/>
      <w:r>
        <w:rPr>
          <w:shd w:val="clear" w:color="auto" w:fill="FFFFFF"/>
        </w:rPr>
        <w:t xml:space="preserve"> для  быстрой </w:t>
      </w:r>
      <w:r>
        <w:rPr>
          <w:shd w:val="clear" w:color="auto" w:fill="FFFFFF"/>
          <w:lang w:val="ru-UA"/>
        </w:rPr>
        <w:t xml:space="preserve">и </w:t>
      </w:r>
      <w:r>
        <w:rPr>
          <w:shd w:val="clear" w:color="auto" w:fill="FFFFFF"/>
        </w:rPr>
        <w:t>надежной гидроизоляции строительных конструкций и сооружений.</w:t>
      </w:r>
      <w:r>
        <w:rPr>
          <w:shd w:val="clear" w:color="auto" w:fill="FFFFFF"/>
          <w:lang w:val="ru-UA"/>
        </w:rPr>
        <w:t xml:space="preserve"> Области приминения: </w:t>
      </w:r>
      <w:r w:rsidR="00E36504" w:rsidRPr="00E36504">
        <w:rPr>
          <w:lang w:eastAsia="ru-RU"/>
        </w:rPr>
        <w:t>Ремонт и гидроизоляция стыков и мест примыканий (с армированием)</w:t>
      </w:r>
      <w:r w:rsidR="00E36504">
        <w:rPr>
          <w:lang w:val="ru-UA" w:eastAsia="ru-RU"/>
        </w:rPr>
        <w:t xml:space="preserve"> ,</w:t>
      </w:r>
      <w:r w:rsidR="00E36504" w:rsidRPr="00E36504">
        <w:rPr>
          <w:lang w:eastAsia="ru-RU"/>
        </w:rPr>
        <w:t xml:space="preserve">Гидроизоляция и ремонт крыш из </w:t>
      </w:r>
      <w:proofErr w:type="spellStart"/>
      <w:r w:rsidR="00E36504" w:rsidRPr="00E36504">
        <w:rPr>
          <w:lang w:eastAsia="ru-RU"/>
        </w:rPr>
        <w:t>профлиста</w:t>
      </w:r>
      <w:proofErr w:type="spellEnd"/>
      <w:r w:rsidR="00E36504" w:rsidRPr="00E36504">
        <w:rPr>
          <w:lang w:eastAsia="ru-RU"/>
        </w:rPr>
        <w:t xml:space="preserve"> и оцинкованного металла</w:t>
      </w:r>
      <w:r w:rsidR="00E36504">
        <w:rPr>
          <w:lang w:val="ru-UA" w:eastAsia="ru-RU"/>
        </w:rPr>
        <w:t xml:space="preserve">, </w:t>
      </w:r>
      <w:r w:rsidR="00E36504" w:rsidRPr="00E36504">
        <w:rPr>
          <w:lang w:eastAsia="ru-RU"/>
        </w:rPr>
        <w:t>Гидроизоляция по металлу (использование металла в воде, грунте)</w:t>
      </w:r>
      <w:r w:rsidR="00E36504">
        <w:rPr>
          <w:lang w:val="ru-UA" w:eastAsia="ru-RU"/>
        </w:rPr>
        <w:t xml:space="preserve">, </w:t>
      </w:r>
      <w:r w:rsidR="00E36504" w:rsidRPr="00E36504">
        <w:rPr>
          <w:lang w:eastAsia="ru-RU"/>
        </w:rPr>
        <w:t>Нанесение гидроизоляции под плитку внутри помещений (ванные комнаты)</w:t>
      </w:r>
      <w:r w:rsidR="00E36504">
        <w:rPr>
          <w:lang w:val="ru-UA" w:eastAsia="ru-RU"/>
        </w:rPr>
        <w:t xml:space="preserve">, </w:t>
      </w:r>
      <w:r w:rsidR="00E36504" w:rsidRPr="00E36504">
        <w:rPr>
          <w:lang w:eastAsia="ru-RU"/>
        </w:rPr>
        <w:t>Гидроизоляция под плитку снаружи (террасы, балконы)</w:t>
      </w:r>
      <w:r w:rsidR="00E36504">
        <w:rPr>
          <w:lang w:val="ru-UA" w:eastAsia="ru-RU"/>
        </w:rPr>
        <w:t xml:space="preserve">. </w:t>
      </w:r>
    </w:p>
    <w:p w:rsidR="00E36504" w:rsidRDefault="00E36504" w:rsidP="00E36504">
      <w:pPr>
        <w:ind w:firstLine="708"/>
        <w:rPr>
          <w:lang w:val="ru-UA" w:eastAsia="ru-RU"/>
        </w:rPr>
      </w:pPr>
      <w:r>
        <w:rPr>
          <w:lang w:val="ru-UA" w:eastAsia="ru-RU"/>
        </w:rPr>
        <w:t>Свойства и преимущества однокомпонетной полиуретановой мастики:</w:t>
      </w:r>
    </w:p>
    <w:p w:rsidR="00E36504" w:rsidRPr="00E36504" w:rsidRDefault="00E36504" w:rsidP="00E36504">
      <w:pPr>
        <w:pStyle w:val="a4"/>
        <w:numPr>
          <w:ilvl w:val="0"/>
          <w:numId w:val="4"/>
        </w:numPr>
        <w:rPr>
          <w:lang w:val="ru-UA" w:eastAsia="ru-RU"/>
        </w:rPr>
      </w:pPr>
      <w:r w:rsidRPr="00E36504">
        <w:rPr>
          <w:b/>
          <w:lang w:val="ru-UA" w:eastAsia="ru-RU"/>
        </w:rPr>
        <w:t>Безшовное покрытие</w:t>
      </w:r>
      <w:r>
        <w:rPr>
          <w:lang w:val="ru-UA" w:eastAsia="ru-RU"/>
        </w:rPr>
        <w:t xml:space="preserve"> - </w:t>
      </w:r>
      <w:r w:rsidRPr="00E36504">
        <w:t xml:space="preserve">Вы получаете </w:t>
      </w:r>
      <w:proofErr w:type="spellStart"/>
      <w:r w:rsidRPr="00E36504">
        <w:t>резиноподобное</w:t>
      </w:r>
      <w:proofErr w:type="spellEnd"/>
      <w:r w:rsidRPr="00E36504">
        <w:t xml:space="preserve"> покрытие без единого шва. Как известно именно наличие швов является слабым местом рулонных гидроизоляционных материалов (рубероид, </w:t>
      </w:r>
      <w:proofErr w:type="spellStart"/>
      <w:r w:rsidRPr="00E36504">
        <w:t>еврорубероид</w:t>
      </w:r>
      <w:proofErr w:type="spellEnd"/>
      <w:r w:rsidRPr="00E36504">
        <w:t xml:space="preserve">, ПВХ, ТПО мембраны). Для инфо: на 100 </w:t>
      </w:r>
      <w:proofErr w:type="spellStart"/>
      <w:proofErr w:type="gramStart"/>
      <w:r w:rsidRPr="00E36504">
        <w:t>м.кв</w:t>
      </w:r>
      <w:proofErr w:type="spellEnd"/>
      <w:proofErr w:type="gramEnd"/>
      <w:r w:rsidRPr="00E36504">
        <w:t xml:space="preserve"> рулонного покрытия приходится около 150 </w:t>
      </w:r>
      <w:proofErr w:type="spellStart"/>
      <w:r w:rsidRPr="00E36504">
        <w:t>м.п</w:t>
      </w:r>
      <w:proofErr w:type="spellEnd"/>
      <w:r w:rsidRPr="00E36504">
        <w:t xml:space="preserve"> швов, при этом всего 1 мм некачественно выполненного шва может привести к протеканию.</w:t>
      </w:r>
      <w:r>
        <w:rPr>
          <w:rFonts w:ascii="Arial" w:hAnsi="Arial" w:cs="Arial"/>
          <w:color w:val="323232"/>
          <w:sz w:val="21"/>
          <w:szCs w:val="21"/>
          <w:shd w:val="clear" w:color="auto" w:fill="FFFFFF"/>
        </w:rPr>
        <w:t> </w:t>
      </w:r>
    </w:p>
    <w:p w:rsidR="00E36504" w:rsidRPr="00E36504" w:rsidRDefault="00E36504" w:rsidP="00E36504">
      <w:pPr>
        <w:pStyle w:val="a4"/>
        <w:numPr>
          <w:ilvl w:val="0"/>
          <w:numId w:val="4"/>
        </w:numPr>
        <w:rPr>
          <w:b/>
          <w:lang w:val="ru-UA" w:eastAsia="ru-RU"/>
        </w:rPr>
      </w:pPr>
      <w:r w:rsidRPr="00E36504">
        <w:rPr>
          <w:b/>
          <w:lang w:val="ru-UA" w:eastAsia="ru-RU"/>
        </w:rPr>
        <w:lastRenderedPageBreak/>
        <w:t>Отличная адгезия</w:t>
      </w:r>
      <w:r>
        <w:rPr>
          <w:b/>
          <w:lang w:val="ru-UA" w:eastAsia="ru-RU"/>
        </w:rPr>
        <w:t xml:space="preserve"> - </w:t>
      </w:r>
      <w:r w:rsidRPr="00E36504">
        <w:t>покрытие не унесёт порывом ветра (как напр. ПВХ мембрану), нет необходимости в балласте, крепеже. Если произойдёт повреждение полиуретановой гидроизоляции, то место намокания будет непосредственно под повреждением.</w:t>
      </w:r>
    </w:p>
    <w:p w:rsidR="00522FC2" w:rsidRPr="00E36504" w:rsidRDefault="00E36504" w:rsidP="00E36504">
      <w:pPr>
        <w:pStyle w:val="a4"/>
        <w:numPr>
          <w:ilvl w:val="0"/>
          <w:numId w:val="4"/>
        </w:numPr>
        <w:rPr>
          <w:b/>
          <w:lang w:val="ru-UA" w:eastAsia="ru-RU"/>
        </w:rPr>
      </w:pPr>
      <w:r>
        <w:rPr>
          <w:b/>
          <w:lang w:val="ru-UA" w:eastAsia="ru-RU"/>
        </w:rPr>
        <w:t xml:space="preserve">Эластичность- </w:t>
      </w:r>
      <w:r w:rsidRPr="00E36504">
        <w:t>Ваша гидроизоляция остаётся эластичной (не трещит) в широком диапазоне температур -40 °C и +80 °C. Растяжение происходит не по принципу «жвачки», а по принципу качественной резины с эффектом памяти, растягивается и возвращается в исходное положение. Соответственно материал устойчив к микротрещинам.</w:t>
      </w:r>
    </w:p>
    <w:p w:rsidR="00E36504" w:rsidRPr="00E36504" w:rsidRDefault="00E36504" w:rsidP="00E36504">
      <w:pPr>
        <w:pStyle w:val="a4"/>
        <w:numPr>
          <w:ilvl w:val="0"/>
          <w:numId w:val="4"/>
        </w:numPr>
        <w:rPr>
          <w:b/>
          <w:lang w:val="ru-UA" w:eastAsia="ru-RU"/>
        </w:rPr>
      </w:pPr>
      <w:r>
        <w:rPr>
          <w:b/>
          <w:lang w:val="ru-UA" w:eastAsia="ru-RU"/>
        </w:rPr>
        <w:t>Устоичивость к УФ.</w:t>
      </w:r>
    </w:p>
    <w:p w:rsidR="00E36504" w:rsidRDefault="00E36504" w:rsidP="00FD727B">
      <w:pPr>
        <w:pStyle w:val="a4"/>
        <w:rPr>
          <w:b/>
          <w:lang w:val="ru-UA" w:eastAsia="ru-RU"/>
        </w:rPr>
      </w:pPr>
    </w:p>
    <w:p w:rsidR="00FD727B" w:rsidRDefault="00FD727B" w:rsidP="00FD727B">
      <w:pPr>
        <w:pStyle w:val="a4"/>
        <w:ind w:left="3540"/>
        <w:rPr>
          <w:b/>
          <w:lang w:val="ru-UA" w:eastAsia="ru-RU"/>
        </w:rPr>
      </w:pPr>
      <w:r>
        <w:rPr>
          <w:b/>
          <w:lang w:val="ru-UA" w:eastAsia="ru-RU"/>
        </w:rPr>
        <w:t>Жидкая резина:</w:t>
      </w:r>
    </w:p>
    <w:p w:rsidR="00526256" w:rsidRDefault="00526256" w:rsidP="000B04BB">
      <w:pPr>
        <w:ind w:firstLine="360"/>
      </w:pPr>
      <w:r w:rsidRPr="00526256">
        <w:rPr>
          <w:b/>
          <w:shd w:val="clear" w:color="auto" w:fill="FFFFFF"/>
        </w:rPr>
        <w:t>Жидкая резина</w:t>
      </w:r>
      <w:r>
        <w:rPr>
          <w:shd w:val="clear" w:color="auto" w:fill="FFFFFF"/>
        </w:rPr>
        <w:t xml:space="preserve"> – очень прочный и эластичный материал. Она не отслаивается при вибрации, механических повреждениях, перепадах температуры и т.д. Ее состав не создает пожарной опасности, устойчив к химикатам и основным строительным смесям.</w:t>
      </w:r>
      <w:r>
        <w:rPr>
          <w:shd w:val="clear" w:color="auto" w:fill="FFFFFF"/>
          <w:lang w:val="ru-UA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 </w:t>
      </w:r>
      <w:r w:rsidRPr="00526256">
        <w:t>Наличие в жидкой резине полимеров препятствует преждевременному старению и продлевает срок ее службы до 20 лет.</w:t>
      </w:r>
    </w:p>
    <w:p w:rsidR="00526256" w:rsidRPr="00526256" w:rsidRDefault="00526256" w:rsidP="00431858">
      <w:pPr>
        <w:ind w:firstLine="360"/>
        <w:rPr>
          <w:lang w:eastAsia="ru-RU"/>
        </w:rPr>
      </w:pPr>
      <w:bookmarkStart w:id="0" w:name="_GoBack"/>
      <w:bookmarkEnd w:id="0"/>
      <w:r w:rsidRPr="00526256">
        <w:rPr>
          <w:lang w:eastAsia="ru-RU"/>
        </w:rPr>
        <w:t>По сравнению с традиционными изолирующими материалами, жидкая резина обладает рядом преимуществ:</w:t>
      </w:r>
    </w:p>
    <w:p w:rsidR="00526256" w:rsidRPr="00526256" w:rsidRDefault="00526256" w:rsidP="00526256">
      <w:pPr>
        <w:pStyle w:val="a4"/>
        <w:numPr>
          <w:ilvl w:val="0"/>
          <w:numId w:val="6"/>
        </w:numPr>
        <w:rPr>
          <w:lang w:eastAsia="ru-RU"/>
        </w:rPr>
      </w:pPr>
      <w:r>
        <w:rPr>
          <w:lang w:val="ru-UA" w:eastAsia="ru-RU"/>
        </w:rPr>
        <w:t>П</w:t>
      </w:r>
      <w:proofErr w:type="spellStart"/>
      <w:r w:rsidRPr="00526256">
        <w:rPr>
          <w:lang w:eastAsia="ru-RU"/>
        </w:rPr>
        <w:t>ри</w:t>
      </w:r>
      <w:proofErr w:type="spellEnd"/>
      <w:r w:rsidRPr="00526256">
        <w:rPr>
          <w:lang w:eastAsia="ru-RU"/>
        </w:rPr>
        <w:t xml:space="preserve"> нанесении материал покрывает поверхность сплошным "ковром";</w:t>
      </w:r>
    </w:p>
    <w:p w:rsidR="00526256" w:rsidRPr="00526256" w:rsidRDefault="00526256" w:rsidP="00526256">
      <w:pPr>
        <w:pStyle w:val="a4"/>
        <w:numPr>
          <w:ilvl w:val="0"/>
          <w:numId w:val="6"/>
        </w:numPr>
        <w:rPr>
          <w:lang w:eastAsia="ru-RU"/>
        </w:rPr>
      </w:pPr>
      <w:r>
        <w:rPr>
          <w:lang w:val="ru-UA" w:eastAsia="ru-RU"/>
        </w:rPr>
        <w:t>Н</w:t>
      </w:r>
      <w:proofErr w:type="spellStart"/>
      <w:r w:rsidRPr="00526256">
        <w:rPr>
          <w:lang w:eastAsia="ru-RU"/>
        </w:rPr>
        <w:t>апыление</w:t>
      </w:r>
      <w:proofErr w:type="spellEnd"/>
      <w:r w:rsidRPr="00526256">
        <w:rPr>
          <w:lang w:eastAsia="ru-RU"/>
        </w:rPr>
        <w:t xml:space="preserve"> производится путем "холодного" распыления (то есть ни поверхность, ни сам состав не требуют нагрева);</w:t>
      </w:r>
    </w:p>
    <w:p w:rsidR="00526256" w:rsidRPr="00526256" w:rsidRDefault="00526256" w:rsidP="00526256">
      <w:pPr>
        <w:pStyle w:val="a4"/>
        <w:numPr>
          <w:ilvl w:val="0"/>
          <w:numId w:val="6"/>
        </w:numPr>
        <w:rPr>
          <w:lang w:eastAsia="ru-RU"/>
        </w:rPr>
      </w:pPr>
      <w:r>
        <w:rPr>
          <w:lang w:val="ru-UA" w:eastAsia="ru-RU"/>
        </w:rPr>
        <w:t>И</w:t>
      </w:r>
      <w:proofErr w:type="spellStart"/>
      <w:r w:rsidRPr="00526256">
        <w:rPr>
          <w:lang w:eastAsia="ru-RU"/>
        </w:rPr>
        <w:t>меет</w:t>
      </w:r>
      <w:proofErr w:type="spellEnd"/>
      <w:r w:rsidRPr="00526256">
        <w:rPr>
          <w:lang w:eastAsia="ru-RU"/>
        </w:rPr>
        <w:t xml:space="preserve"> длительный срок службы;</w:t>
      </w:r>
    </w:p>
    <w:p w:rsidR="00526256" w:rsidRPr="00526256" w:rsidRDefault="00526256" w:rsidP="00526256">
      <w:pPr>
        <w:pStyle w:val="a4"/>
        <w:numPr>
          <w:ilvl w:val="0"/>
          <w:numId w:val="7"/>
        </w:numPr>
        <w:rPr>
          <w:lang w:eastAsia="ru-RU"/>
        </w:rPr>
      </w:pPr>
      <w:r>
        <w:rPr>
          <w:lang w:val="ru-UA" w:eastAsia="ru-RU"/>
        </w:rPr>
        <w:t>Г</w:t>
      </w:r>
      <w:proofErr w:type="spellStart"/>
      <w:r w:rsidRPr="00526256">
        <w:rPr>
          <w:lang w:eastAsia="ru-RU"/>
        </w:rPr>
        <w:t>идроизоляция</w:t>
      </w:r>
      <w:proofErr w:type="spellEnd"/>
      <w:r w:rsidRPr="00526256">
        <w:rPr>
          <w:lang w:eastAsia="ru-RU"/>
        </w:rPr>
        <w:t xml:space="preserve"> из жидкой резины устойчива к температурным перепадам в диапазоне от -45°C до 100°C;</w:t>
      </w:r>
    </w:p>
    <w:p w:rsidR="00526256" w:rsidRPr="00526256" w:rsidRDefault="00526256" w:rsidP="00526256">
      <w:pPr>
        <w:pStyle w:val="a4"/>
        <w:numPr>
          <w:ilvl w:val="0"/>
          <w:numId w:val="7"/>
        </w:numPr>
        <w:rPr>
          <w:lang w:eastAsia="ru-RU"/>
        </w:rPr>
      </w:pPr>
      <w:r>
        <w:rPr>
          <w:lang w:val="ru-UA" w:eastAsia="ru-RU"/>
        </w:rPr>
        <w:t>Х</w:t>
      </w:r>
      <w:proofErr w:type="spellStart"/>
      <w:r w:rsidRPr="00526256">
        <w:rPr>
          <w:lang w:eastAsia="ru-RU"/>
        </w:rPr>
        <w:t>орошо</w:t>
      </w:r>
      <w:proofErr w:type="spellEnd"/>
      <w:r w:rsidRPr="00526256">
        <w:rPr>
          <w:lang w:eastAsia="ru-RU"/>
        </w:rPr>
        <w:t xml:space="preserve"> прилипает к любым строительным материалам;</w:t>
      </w:r>
    </w:p>
    <w:p w:rsidR="00526256" w:rsidRPr="00526256" w:rsidRDefault="00526256" w:rsidP="00526256">
      <w:pPr>
        <w:pStyle w:val="a4"/>
        <w:numPr>
          <w:ilvl w:val="0"/>
          <w:numId w:val="7"/>
        </w:numPr>
        <w:rPr>
          <w:lang w:eastAsia="ru-RU"/>
        </w:rPr>
      </w:pPr>
      <w:r>
        <w:rPr>
          <w:lang w:val="ru-UA" w:eastAsia="ru-RU"/>
        </w:rPr>
        <w:t>К</w:t>
      </w:r>
      <w:proofErr w:type="spellStart"/>
      <w:r w:rsidRPr="00526256">
        <w:rPr>
          <w:lang w:eastAsia="ru-RU"/>
        </w:rPr>
        <w:t>ровля</w:t>
      </w:r>
      <w:proofErr w:type="spellEnd"/>
      <w:r w:rsidRPr="00526256">
        <w:rPr>
          <w:lang w:eastAsia="ru-RU"/>
        </w:rPr>
        <w:t xml:space="preserve"> становится абсолютно водонепроницаемой, изоляция не имеет швов;</w:t>
      </w:r>
    </w:p>
    <w:p w:rsidR="00526256" w:rsidRPr="00526256" w:rsidRDefault="00526256" w:rsidP="00526256">
      <w:pPr>
        <w:pStyle w:val="a4"/>
        <w:numPr>
          <w:ilvl w:val="0"/>
          <w:numId w:val="7"/>
        </w:numPr>
        <w:rPr>
          <w:lang w:eastAsia="ru-RU"/>
        </w:rPr>
      </w:pPr>
      <w:r>
        <w:rPr>
          <w:lang w:val="ru-UA" w:eastAsia="ru-RU"/>
        </w:rPr>
        <w:t>М</w:t>
      </w:r>
      <w:proofErr w:type="spellStart"/>
      <w:r w:rsidRPr="00526256">
        <w:rPr>
          <w:lang w:eastAsia="ru-RU"/>
        </w:rPr>
        <w:t>атериал</w:t>
      </w:r>
      <w:proofErr w:type="spellEnd"/>
      <w:r w:rsidRPr="00526256">
        <w:rPr>
          <w:lang w:eastAsia="ru-RU"/>
        </w:rPr>
        <w:t xml:space="preserve"> устойчив к воздействию ультрафиолета, химических веществ и механических повреждений;</w:t>
      </w:r>
    </w:p>
    <w:p w:rsidR="00526256" w:rsidRPr="00526256" w:rsidRDefault="00526256" w:rsidP="00526256">
      <w:pPr>
        <w:pStyle w:val="a4"/>
        <w:numPr>
          <w:ilvl w:val="0"/>
          <w:numId w:val="7"/>
        </w:numPr>
        <w:rPr>
          <w:lang w:eastAsia="ru-RU"/>
        </w:rPr>
      </w:pPr>
      <w:r>
        <w:rPr>
          <w:lang w:val="ru-UA" w:eastAsia="ru-RU"/>
        </w:rPr>
        <w:t>Э</w:t>
      </w:r>
      <w:proofErr w:type="spellStart"/>
      <w:r w:rsidRPr="00526256">
        <w:rPr>
          <w:lang w:eastAsia="ru-RU"/>
        </w:rPr>
        <w:t>кономичность</w:t>
      </w:r>
      <w:proofErr w:type="spellEnd"/>
      <w:r w:rsidRPr="00526256">
        <w:rPr>
          <w:lang w:eastAsia="ru-RU"/>
        </w:rPr>
        <w:t xml:space="preserve"> при нанесении материала – не нужна вода, огонь, электричество, на обработку 1 </w:t>
      </w:r>
      <w:proofErr w:type="spellStart"/>
      <w:r w:rsidRPr="00526256">
        <w:rPr>
          <w:lang w:eastAsia="ru-RU"/>
        </w:rPr>
        <w:t>кв.м</w:t>
      </w:r>
      <w:proofErr w:type="spellEnd"/>
      <w:r w:rsidRPr="00526256">
        <w:rPr>
          <w:lang w:eastAsia="ru-RU"/>
        </w:rPr>
        <w:t xml:space="preserve"> расходуется не более 1-2 кг вещества;</w:t>
      </w:r>
    </w:p>
    <w:p w:rsidR="00526256" w:rsidRPr="00526256" w:rsidRDefault="00526256" w:rsidP="00526256">
      <w:pPr>
        <w:pStyle w:val="a4"/>
        <w:numPr>
          <w:ilvl w:val="0"/>
          <w:numId w:val="7"/>
        </w:numPr>
        <w:rPr>
          <w:lang w:eastAsia="ru-RU"/>
        </w:rPr>
      </w:pPr>
      <w:r>
        <w:rPr>
          <w:lang w:val="ru-UA" w:eastAsia="ru-RU"/>
        </w:rPr>
        <w:t>Н</w:t>
      </w:r>
      <w:r w:rsidRPr="00526256">
        <w:rPr>
          <w:lang w:eastAsia="ru-RU"/>
        </w:rPr>
        <w:t>е имеет запаха;</w:t>
      </w:r>
    </w:p>
    <w:p w:rsidR="00526256" w:rsidRPr="00526256" w:rsidRDefault="00526256" w:rsidP="00526256">
      <w:pPr>
        <w:pStyle w:val="a4"/>
        <w:numPr>
          <w:ilvl w:val="0"/>
          <w:numId w:val="7"/>
        </w:numPr>
        <w:rPr>
          <w:lang w:eastAsia="ru-RU"/>
        </w:rPr>
      </w:pPr>
      <w:r>
        <w:rPr>
          <w:lang w:val="ru-UA" w:eastAsia="ru-RU"/>
        </w:rPr>
        <w:t>М</w:t>
      </w:r>
      <w:proofErr w:type="spellStart"/>
      <w:r w:rsidRPr="00526256">
        <w:rPr>
          <w:lang w:eastAsia="ru-RU"/>
        </w:rPr>
        <w:t>атериал</w:t>
      </w:r>
      <w:proofErr w:type="spellEnd"/>
      <w:r w:rsidRPr="00526256">
        <w:rPr>
          <w:lang w:eastAsia="ru-RU"/>
        </w:rPr>
        <w:t xml:space="preserve"> очень эластичен, легко растягивается и возвращается в исходную форму;</w:t>
      </w:r>
    </w:p>
    <w:p w:rsidR="00526256" w:rsidRPr="00526256" w:rsidRDefault="00526256" w:rsidP="00526256">
      <w:pPr>
        <w:pStyle w:val="a4"/>
        <w:numPr>
          <w:ilvl w:val="0"/>
          <w:numId w:val="7"/>
        </w:numPr>
        <w:rPr>
          <w:lang w:eastAsia="ru-RU"/>
        </w:rPr>
      </w:pPr>
      <w:r>
        <w:rPr>
          <w:lang w:val="ru-UA" w:eastAsia="ru-RU"/>
        </w:rPr>
        <w:t>Ж</w:t>
      </w:r>
      <w:proofErr w:type="spellStart"/>
      <w:r w:rsidRPr="00526256">
        <w:rPr>
          <w:lang w:eastAsia="ru-RU"/>
        </w:rPr>
        <w:t>идкая</w:t>
      </w:r>
      <w:proofErr w:type="spellEnd"/>
      <w:r w:rsidRPr="00526256">
        <w:rPr>
          <w:lang w:eastAsia="ru-RU"/>
        </w:rPr>
        <w:t xml:space="preserve"> резина устойчива к коррозии и является экологически чистым материалом;</w:t>
      </w:r>
    </w:p>
    <w:p w:rsidR="00526256" w:rsidRPr="00526256" w:rsidRDefault="00526256" w:rsidP="00526256">
      <w:pPr>
        <w:pStyle w:val="a4"/>
        <w:numPr>
          <w:ilvl w:val="0"/>
          <w:numId w:val="7"/>
        </w:numPr>
        <w:rPr>
          <w:lang w:eastAsia="ru-RU"/>
        </w:rPr>
      </w:pPr>
      <w:r>
        <w:rPr>
          <w:lang w:val="ru-UA" w:eastAsia="ru-RU"/>
        </w:rPr>
        <w:t>Е</w:t>
      </w:r>
      <w:r w:rsidRPr="00526256">
        <w:rPr>
          <w:lang w:eastAsia="ru-RU"/>
        </w:rPr>
        <w:t>е можно наносить на любые плоскости: горизонтальные, вертикальные, наклонные.</w:t>
      </w:r>
    </w:p>
    <w:p w:rsidR="00526256" w:rsidRPr="00526256" w:rsidRDefault="00526256" w:rsidP="00526256"/>
    <w:p w:rsidR="00FD727B" w:rsidRPr="00FD727B" w:rsidRDefault="00FD727B" w:rsidP="00526256">
      <w:pPr>
        <w:rPr>
          <w:b/>
          <w:lang w:val="ru-UA" w:eastAsia="ru-RU"/>
        </w:rPr>
      </w:pPr>
    </w:p>
    <w:sectPr w:rsidR="00FD727B" w:rsidRPr="00FD72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D1639"/>
    <w:multiLevelType w:val="hybridMultilevel"/>
    <w:tmpl w:val="622EEEE0"/>
    <w:lvl w:ilvl="0" w:tplc="57A829A8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" w15:restartNumberingAfterBreak="0">
    <w:nsid w:val="0C14162D"/>
    <w:multiLevelType w:val="hybridMultilevel"/>
    <w:tmpl w:val="8EF240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536B75"/>
    <w:multiLevelType w:val="multilevel"/>
    <w:tmpl w:val="9182C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A45813"/>
    <w:multiLevelType w:val="multilevel"/>
    <w:tmpl w:val="2C9E2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12C1FF3"/>
    <w:multiLevelType w:val="hybridMultilevel"/>
    <w:tmpl w:val="EA94F280"/>
    <w:lvl w:ilvl="0" w:tplc="041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5" w15:restartNumberingAfterBreak="0">
    <w:nsid w:val="4BFC4D67"/>
    <w:multiLevelType w:val="hybridMultilevel"/>
    <w:tmpl w:val="1812EF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2B030D"/>
    <w:multiLevelType w:val="hybridMultilevel"/>
    <w:tmpl w:val="79CAA1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6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674"/>
    <w:rsid w:val="000B04BB"/>
    <w:rsid w:val="001A1D69"/>
    <w:rsid w:val="00296F16"/>
    <w:rsid w:val="002E5674"/>
    <w:rsid w:val="00431858"/>
    <w:rsid w:val="00522FC2"/>
    <w:rsid w:val="00526256"/>
    <w:rsid w:val="00797C02"/>
    <w:rsid w:val="008913CD"/>
    <w:rsid w:val="00E36504"/>
    <w:rsid w:val="00EB639D"/>
    <w:rsid w:val="00FD7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5A1BE"/>
  <w15:chartTrackingRefBased/>
  <w15:docId w15:val="{59616AA4-4425-49D2-B489-64DD243CF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E56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E365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81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2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677</Words>
  <Characters>3861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Линник Денис</dc:creator>
  <cp:keywords/>
  <dc:description/>
  <cp:lastModifiedBy>Линник Денис</cp:lastModifiedBy>
  <cp:revision>4</cp:revision>
  <dcterms:created xsi:type="dcterms:W3CDTF">2020-01-08T14:11:00Z</dcterms:created>
  <dcterms:modified xsi:type="dcterms:W3CDTF">2020-01-09T08:47:00Z</dcterms:modified>
</cp:coreProperties>
</file>