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40956F1E" w:rsidR="005F595F" w:rsidRDefault="00BB08E9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E06F9D">
            <w:rPr>
              <w:rFonts w:ascii="Arial" w:eastAsia="Arial" w:hAnsi="Arial" w:cs="Arial"/>
              <w:b/>
              <w:color w:val="000000"/>
            </w:rPr>
            <w:t>Программирование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E06F9D">
            <w:rPr>
              <w:rFonts w:ascii="Arial" w:eastAsia="Arial" w:hAnsi="Arial" w:cs="Arial"/>
              <w:b/>
              <w:color w:val="000000"/>
            </w:rPr>
            <w:t>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393CDC">
            <w:rPr>
              <w:rFonts w:ascii="Arial" w:eastAsia="Arial" w:hAnsi="Arial" w:cs="Arial"/>
              <w:b/>
              <w:color w:val="000000"/>
            </w:rPr>
            <w:t>2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BB08E9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4787D071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Введение в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  <w:t>Python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6444A78A" w:rsidR="005F595F" w:rsidRPr="00BB08E9" w:rsidRDefault="00393CDC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знаю, что такое Python, где и как он используется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45AC11FD" w:rsidR="005F595F" w:rsidRPr="00BB08E9" w:rsidRDefault="00393CDC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Я знаю типизацию языка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Python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и могу создавать переменные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636347A9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hidden="0" allowOverlap="1" wp14:anchorId="6361D90C" wp14:editId="404164C1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5872437" w14:textId="77777777" w:rsidTr="00BB08E9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0F915DE8" w:rsidR="005F595F" w:rsidRPr="00BB08E9" w:rsidRDefault="00393CDC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Операторы и выражения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2C614323" w:rsidR="005F595F" w:rsidRPr="00BB08E9" w:rsidRDefault="00A87832" w:rsidP="00BB08E9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hidden="0" allowOverlap="1" wp14:anchorId="4B99BC97" wp14:editId="63E4D095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48260</wp:posOffset>
                  </wp:positionV>
                  <wp:extent cx="297180" cy="297180"/>
                  <wp:effectExtent l="0" t="0" r="0" b="0"/>
                  <wp:wrapNone/>
                  <wp:docPr id="20710703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       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5A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15251CFC" w:rsidR="005F595F" w:rsidRPr="00BB08E9" w:rsidRDefault="00393CDC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знаю, что такое строки в 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и умею с ними работать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096B5465" w:rsidR="005F595F" w:rsidRPr="00BB08E9" w:rsidRDefault="00393CDC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могу вводить и выводить данные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3BEC5D2A" w14:textId="77777777" w:rsidTr="00A87832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3CFF554D" w:rsidR="005F595F" w:rsidRPr="00BB08E9" w:rsidRDefault="009849F6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Я могу пользоваться условными операторами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5DD71A2E" w:rsidR="005F595F" w:rsidRPr="00BB08E9" w:rsidRDefault="009849F6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Я могу писать циклы с использованием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for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и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hidden="0" allowOverlap="1" wp14:anchorId="4B50E688" wp14:editId="79A8D02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197FD6E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4A468D38" w:rsidR="005F595F" w:rsidRPr="00BB08E9" w:rsidRDefault="00503A74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знаю, что такое функции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hidden="0" allowOverlap="1" wp14:anchorId="5C45BBA9" wp14:editId="7A3D206D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3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1B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6BD5051C" w:rsidR="005F595F" w:rsidRPr="00BB08E9" w:rsidRDefault="00503A7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 xml:space="preserve">Я могу создать калькулятор на </w:t>
            </w:r>
            <w:r w:rsidRPr="00BB08E9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548F5646" w14:textId="77777777">
        <w:trPr>
          <w:trHeight w:val="42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66E3A" w14:textId="21B188F3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Списки, кортежи, функции</w:t>
            </w:r>
          </w:p>
        </w:tc>
      </w:tr>
      <w:tr w:rsidR="005F595F" w:rsidRPr="00BB08E9" w14:paraId="018D7E37" w14:textId="77777777" w:rsidTr="00A87832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5F595F" w:rsidRPr="00BB08E9" w:rsidRDefault="005F595F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2AAA7207" w:rsidR="005F595F" w:rsidRPr="00BB08E9" w:rsidRDefault="00503A7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Я могу писать различные функции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B8A6" w14:textId="42A35504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hidden="0" allowOverlap="1" wp14:anchorId="0F014D07" wp14:editId="3FF4BF7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0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0E7D8CC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4A20DB2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6B181DBE" w:rsidR="005F595F" w:rsidRPr="00BB08E9" w:rsidRDefault="00503A7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Знакомство со списками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A026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hidden="0" allowOverlap="1" wp14:anchorId="72E45BD5" wp14:editId="3DA3EB25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-29208</wp:posOffset>
                  </wp:positionV>
                  <wp:extent cx="297180" cy="297180"/>
                  <wp:effectExtent l="0" t="0" r="0" b="0"/>
                  <wp:wrapNone/>
                  <wp:docPr id="207107030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D95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2C8567E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5916FDE8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знаю, что такое кортежи и как ими пользоваться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3B6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hidden="0" allowOverlap="1" wp14:anchorId="71D268A1" wp14:editId="3004D79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20710703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6645B0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8C5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BB08E9" w14:paraId="7FA7257A" w14:textId="77777777" w:rsidTr="00A87832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A87832" w:rsidRPr="00BB08E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621795CE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Я умею итерироваться по спискам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6493" w14:textId="5A88747E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hidden="0" allowOverlap="1" wp14:anchorId="3FE9DF9D" wp14:editId="0A3467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1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E09F921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A87832" w:rsidRPr="00BB08E9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26290CEA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знаю, что такое словари в 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и как ими пользоваться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A87832" w:rsidRPr="00BB08E9" w:rsidRDefault="00A87832" w:rsidP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A87832" w:rsidRPr="00BB08E9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20E2546B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>Я создал игру «Угадай число»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A87832" w:rsidRPr="00BB08E9" w:rsidRDefault="00A87832" w:rsidP="00A87832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A87832" w:rsidRPr="00BB08E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bookmarkStart w:id="0" w:name="_GoBack"/>
      <w:bookmarkEnd w:id="0"/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lastRenderedPageBreak/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393CDC"/>
    <w:rsid w:val="00503A74"/>
    <w:rsid w:val="005F595F"/>
    <w:rsid w:val="006955DB"/>
    <w:rsid w:val="009004E5"/>
    <w:rsid w:val="009849F6"/>
    <w:rsid w:val="00A87832"/>
    <w:rsid w:val="00BB08E9"/>
    <w:rsid w:val="00E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EDDF14-E235-4E2B-AA2D-09F89350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Дмитрий</cp:lastModifiedBy>
  <cp:revision>5</cp:revision>
  <dcterms:created xsi:type="dcterms:W3CDTF">2024-09-27T11:28:00Z</dcterms:created>
  <dcterms:modified xsi:type="dcterms:W3CDTF">2024-09-27T13:20:00Z</dcterms:modified>
</cp:coreProperties>
</file>