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AFEFD" w14:textId="77777777" w:rsidR="00CB31C9" w:rsidRPr="00CB31C9" w:rsidRDefault="00CB31C9" w:rsidP="00CB31C9">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B31C9">
        <w:rPr>
          <w:rFonts w:ascii="Times New Roman" w:eastAsia="Times New Roman" w:hAnsi="Times New Roman" w:cs="Times New Roman"/>
          <w:b/>
          <w:bCs/>
          <w:sz w:val="27"/>
          <w:szCs w:val="27"/>
          <w:lang w:val="en-US" w:eastAsia="ru-RU"/>
        </w:rPr>
        <w:t>Artificial Intelligence and Its Impact on Life</w:t>
      </w:r>
    </w:p>
    <w:p w14:paraId="1E651A63" w14:textId="77777777" w:rsidR="00CB31C9" w:rsidRPr="00CB31C9" w:rsidRDefault="00CB31C9" w:rsidP="00CB31C9">
      <w:pPr>
        <w:spacing w:before="100" w:beforeAutospacing="1" w:after="100" w:afterAutospacing="1" w:line="240" w:lineRule="auto"/>
        <w:rPr>
          <w:rFonts w:ascii="Times New Roman" w:eastAsia="Times New Roman" w:hAnsi="Times New Roman" w:cs="Times New Roman"/>
          <w:sz w:val="24"/>
          <w:szCs w:val="24"/>
          <w:lang w:val="en-US" w:eastAsia="ru-RU"/>
        </w:rPr>
      </w:pPr>
      <w:r w:rsidRPr="00CB31C9">
        <w:rPr>
          <w:rFonts w:ascii="Times New Roman" w:eastAsia="Times New Roman" w:hAnsi="Times New Roman" w:cs="Times New Roman"/>
          <w:sz w:val="24"/>
          <w:szCs w:val="24"/>
          <w:lang w:val="en-US" w:eastAsia="ru-RU"/>
        </w:rPr>
        <w:t>Artificial Intelligence (AI) has become one of the most transformative technologies of our time. Simply put, AI refers to machines capable of simulating human intelligence to perform tasks like reasoning, learning, and decision-making. Key features of AI include machine learning, natural language processing, computer vision, and robotics.</w:t>
      </w:r>
    </w:p>
    <w:p w14:paraId="27B1FFCA" w14:textId="77777777" w:rsidR="00CB31C9" w:rsidRPr="00CB31C9" w:rsidRDefault="00CB31C9" w:rsidP="00CB31C9">
      <w:pPr>
        <w:spacing w:before="100" w:beforeAutospacing="1" w:after="100" w:afterAutospacing="1" w:line="240" w:lineRule="auto"/>
        <w:rPr>
          <w:rFonts w:ascii="Times New Roman" w:eastAsia="Times New Roman" w:hAnsi="Times New Roman" w:cs="Times New Roman"/>
          <w:sz w:val="24"/>
          <w:szCs w:val="24"/>
          <w:lang w:val="en-US" w:eastAsia="ru-RU"/>
        </w:rPr>
      </w:pPr>
      <w:r w:rsidRPr="00CB31C9">
        <w:rPr>
          <w:rFonts w:ascii="Times New Roman" w:eastAsia="Times New Roman" w:hAnsi="Times New Roman" w:cs="Times New Roman"/>
          <w:sz w:val="24"/>
          <w:szCs w:val="24"/>
          <w:lang w:val="en-US" w:eastAsia="ru-RU"/>
        </w:rPr>
        <w:t>The influence of AI can be seen across various industries. In healthcare, AI helps diagnose diseases and develop personalized treatments. Education has embraced AI through adaptive learning platforms and virtual tutors. Finance benefits from fraud detection and automated trading, while the transportation sector relies on autonomous vehicles and smart traffic systems. Even entertainment is shaped by AI with personalized content recommendations.</w:t>
      </w:r>
    </w:p>
    <w:p w14:paraId="72AEA838" w14:textId="77777777" w:rsidR="00CB31C9" w:rsidRPr="00CB31C9" w:rsidRDefault="00CB31C9" w:rsidP="00CB31C9">
      <w:pPr>
        <w:spacing w:before="100" w:beforeAutospacing="1" w:after="100" w:afterAutospacing="1" w:line="240" w:lineRule="auto"/>
        <w:rPr>
          <w:rFonts w:ascii="Times New Roman" w:eastAsia="Times New Roman" w:hAnsi="Times New Roman" w:cs="Times New Roman"/>
          <w:sz w:val="24"/>
          <w:szCs w:val="24"/>
          <w:lang w:val="en-US" w:eastAsia="ru-RU"/>
        </w:rPr>
      </w:pPr>
      <w:r w:rsidRPr="00CB31C9">
        <w:rPr>
          <w:rFonts w:ascii="Times New Roman" w:eastAsia="Times New Roman" w:hAnsi="Times New Roman" w:cs="Times New Roman"/>
          <w:sz w:val="24"/>
          <w:szCs w:val="24"/>
          <w:lang w:val="en-US" w:eastAsia="ru-RU"/>
        </w:rPr>
        <w:t>AI offers numerous advantages, such as increased efficiency, reduced human error, and better decision-making. However, it also brings challenges like ethical concerns, data privacy issues, and potential job displacement. Finding a balance between innovation and ethical responsibility is crucial.</w:t>
      </w:r>
    </w:p>
    <w:p w14:paraId="31786342" w14:textId="77777777" w:rsidR="00CB31C9" w:rsidRPr="00CB31C9" w:rsidRDefault="00CB31C9" w:rsidP="00CB31C9">
      <w:pPr>
        <w:spacing w:before="100" w:beforeAutospacing="1" w:after="100" w:afterAutospacing="1" w:line="240" w:lineRule="auto"/>
        <w:rPr>
          <w:rFonts w:ascii="Times New Roman" w:eastAsia="Times New Roman" w:hAnsi="Times New Roman" w:cs="Times New Roman"/>
          <w:sz w:val="24"/>
          <w:szCs w:val="24"/>
          <w:lang w:val="en-US" w:eastAsia="ru-RU"/>
        </w:rPr>
      </w:pPr>
      <w:r w:rsidRPr="00CB31C9">
        <w:rPr>
          <w:rFonts w:ascii="Times New Roman" w:eastAsia="Times New Roman" w:hAnsi="Times New Roman" w:cs="Times New Roman"/>
          <w:sz w:val="24"/>
          <w:szCs w:val="24"/>
          <w:lang w:val="en-US" w:eastAsia="ru-RU"/>
        </w:rPr>
        <w:t>The future of AI holds exciting possibilities. Experts predict that it will enhance human creativity and productivity, create new industries, and transform every aspect of life as general AI advances. However, this progress calls for responsible usage and effective regulation to ensure its benefits are maximized.</w:t>
      </w:r>
    </w:p>
    <w:p w14:paraId="728498A4" w14:textId="77777777" w:rsidR="00CB31C9" w:rsidRPr="00CB31C9" w:rsidRDefault="00CB31C9" w:rsidP="00CB31C9">
      <w:pPr>
        <w:spacing w:before="100" w:beforeAutospacing="1" w:after="100" w:afterAutospacing="1" w:line="240" w:lineRule="auto"/>
        <w:rPr>
          <w:rFonts w:ascii="Times New Roman" w:eastAsia="Times New Roman" w:hAnsi="Times New Roman" w:cs="Times New Roman"/>
          <w:sz w:val="24"/>
          <w:szCs w:val="24"/>
          <w:lang w:val="en-US" w:eastAsia="ru-RU"/>
        </w:rPr>
      </w:pPr>
      <w:r w:rsidRPr="00CB31C9">
        <w:rPr>
          <w:rFonts w:ascii="Times New Roman" w:eastAsia="Times New Roman" w:hAnsi="Times New Roman" w:cs="Times New Roman"/>
          <w:sz w:val="24"/>
          <w:szCs w:val="24"/>
          <w:lang w:val="en-US" w:eastAsia="ru-RU"/>
        </w:rPr>
        <w:t>AI isn’t just reshaping industries—it’s a part of our daily lives. Smart assistants like Alexa and Siri help us with tasks, while AI algorithms personalize shopping and social media experiences. In our homes, AI-driven devices manage security and energy usage, and real-time language translation bridges communication gaps globally.</w:t>
      </w:r>
    </w:p>
    <w:p w14:paraId="63E0B839" w14:textId="77777777" w:rsidR="00CB31C9" w:rsidRPr="00CB31C9" w:rsidRDefault="00CB31C9" w:rsidP="00CB31C9">
      <w:pPr>
        <w:spacing w:before="100" w:beforeAutospacing="1" w:after="100" w:afterAutospacing="1" w:line="240" w:lineRule="auto"/>
        <w:rPr>
          <w:rFonts w:ascii="Times New Roman" w:eastAsia="Times New Roman" w:hAnsi="Times New Roman" w:cs="Times New Roman"/>
          <w:sz w:val="24"/>
          <w:szCs w:val="24"/>
          <w:lang w:val="en-US" w:eastAsia="ru-RU"/>
        </w:rPr>
      </w:pPr>
      <w:r w:rsidRPr="00CB31C9">
        <w:rPr>
          <w:rFonts w:ascii="Times New Roman" w:eastAsia="Times New Roman" w:hAnsi="Times New Roman" w:cs="Times New Roman"/>
          <w:sz w:val="24"/>
          <w:szCs w:val="24"/>
          <w:lang w:val="en-US" w:eastAsia="ru-RU"/>
        </w:rPr>
        <w:t>In summary, artificial intelligence is no longer a distant concept. It is here, making our lives easier, industries smarter, and the future more exciting. Embracing AI responsibly will help us unlock its full potential while addressing the challenges it poses.</w:t>
      </w:r>
    </w:p>
    <w:p w14:paraId="20C7BAF8" w14:textId="3F084B3B" w:rsidR="00CB31C9" w:rsidRPr="00CB31C9" w:rsidRDefault="00CB31C9">
      <w:pPr>
        <w:rPr>
          <w:lang w:val="en-US"/>
        </w:rPr>
      </w:pPr>
      <w:r w:rsidRPr="00CB31C9">
        <w:rPr>
          <w:lang w:val="en-US"/>
        </w:rPr>
        <w:br w:type="page"/>
      </w:r>
    </w:p>
    <w:p w14:paraId="63257C2E" w14:textId="77777777" w:rsidR="00CB31C9" w:rsidRDefault="00CB31C9" w:rsidP="00CB31C9">
      <w:pPr>
        <w:pStyle w:val="a4"/>
      </w:pPr>
      <w:r>
        <w:rPr>
          <w:rStyle w:val="a3"/>
        </w:rPr>
        <w:lastRenderedPageBreak/>
        <w:t>Искусственный интеллект и его влияние на жизнь</w:t>
      </w:r>
    </w:p>
    <w:p w14:paraId="3019CAED" w14:textId="77777777" w:rsidR="00CB31C9" w:rsidRDefault="00CB31C9" w:rsidP="00CB31C9">
      <w:pPr>
        <w:pStyle w:val="a4"/>
      </w:pPr>
      <w:r>
        <w:t>Искусственный интеллект (ИИ) стал одной из самых преобразующих технологий нашего времени. Проще говоря, ИИ — это машины, способные имитировать человеческий интеллект для выполнения задач, таких как логика, обучение и принятие решений. Ключевыми характеристиками ИИ являются машинное обучение, обработка естественного языка, компьютерное зрение и робототехника.</w:t>
      </w:r>
    </w:p>
    <w:p w14:paraId="688AB43F" w14:textId="77777777" w:rsidR="00CB31C9" w:rsidRDefault="00CB31C9" w:rsidP="00CB31C9">
      <w:pPr>
        <w:pStyle w:val="a4"/>
      </w:pPr>
      <w:r>
        <w:t>Влияние ИИ заметно в различных отраслях. В здравоохранении он помогает диагностировать заболевания и разрабатывать персонализированные методы лечения. Образование использует ИИ для адаптивных платформ обучения и виртуальных наставников. Финансовая сфера выигрывает от обнаружения мошенничества и автоматизации торговли, а транспортная отрасль внедряет автономные автомобили и интеллектуальные системы движения. Даже развлекательная индустрия изменяется благодаря персонализированным рекомендациям контента.</w:t>
      </w:r>
    </w:p>
    <w:p w14:paraId="2C31C009" w14:textId="77777777" w:rsidR="00CB31C9" w:rsidRDefault="00CB31C9" w:rsidP="00CB31C9">
      <w:pPr>
        <w:pStyle w:val="a4"/>
      </w:pPr>
      <w:r>
        <w:t>ИИ предоставляет множество преимуществ, таких как повышение эффективности, снижение ошибок и улучшение принятия решений. Однако он также приносит вызовы: этические вопросы, проблемы конфиденциальности данных и возможное сокращение рабочих мест. Важно найти баланс между инновациями и ответственностью.</w:t>
      </w:r>
    </w:p>
    <w:p w14:paraId="0BA0E95F" w14:textId="77777777" w:rsidR="00CB31C9" w:rsidRDefault="00CB31C9" w:rsidP="00CB31C9">
      <w:pPr>
        <w:pStyle w:val="a4"/>
      </w:pPr>
      <w:r>
        <w:t>Будущее ИИ обещает захватывающие перспективы. Эксперты прогнозируют, что он усилит человеческую креативность и продуктивность, создаст новые отрасли и преобразит все аспекты жизни с развитием общего ИИ. Однако этот прогресс требует ответственного использования и эффективного регулирования.</w:t>
      </w:r>
    </w:p>
    <w:p w14:paraId="37259BA8" w14:textId="77777777" w:rsidR="00CB31C9" w:rsidRDefault="00CB31C9" w:rsidP="00CB31C9">
      <w:pPr>
        <w:pStyle w:val="a4"/>
      </w:pPr>
      <w:r>
        <w:t xml:space="preserve">ИИ влияет не только на отрасли, но и на нашу повседневную жизнь. Умные помощники, такие как </w:t>
      </w:r>
      <w:proofErr w:type="spellStart"/>
      <w:r>
        <w:t>Alexa</w:t>
      </w:r>
      <w:proofErr w:type="spellEnd"/>
      <w:r>
        <w:t xml:space="preserve"> и </w:t>
      </w:r>
      <w:proofErr w:type="spellStart"/>
      <w:r>
        <w:t>Siri</w:t>
      </w:r>
      <w:proofErr w:type="spellEnd"/>
      <w:r>
        <w:t>, помогают выполнять задачи, алгоритмы ИИ персонализируют покупки и социальные сети. Дома устройства с ИИ управляют безопасностью и энергопотреблением, а приложения для перевода в реальном времени облегчают глобальное общение.</w:t>
      </w:r>
    </w:p>
    <w:p w14:paraId="38D15413" w14:textId="77777777" w:rsidR="00CB31C9" w:rsidRDefault="00CB31C9" w:rsidP="00CB31C9">
      <w:pPr>
        <w:pStyle w:val="a4"/>
      </w:pPr>
      <w:r>
        <w:t>Таким образом, искусственный интеллект больше не является далёкой концепцией. Он здесь, делает нашу жизнь проще, отрасли — умнее, а будущее — интереснее. Ответственное отношение к ИИ поможет раскрыть его полный потенциал, справляясь с возникающими вызовами.</w:t>
      </w:r>
    </w:p>
    <w:p w14:paraId="3C3AFF2F" w14:textId="77777777" w:rsidR="007C0F81" w:rsidRDefault="007C0F81">
      <w:bookmarkStart w:id="0" w:name="_GoBack"/>
      <w:bookmarkEnd w:id="0"/>
    </w:p>
    <w:sectPr w:rsidR="007C0F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B4"/>
    <w:rsid w:val="005C5DB4"/>
    <w:rsid w:val="007C0F81"/>
    <w:rsid w:val="00CB3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6B4C5-7162-46B7-B192-38F11C03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B31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B31C9"/>
    <w:rPr>
      <w:rFonts w:ascii="Times New Roman" w:eastAsia="Times New Roman" w:hAnsi="Times New Roman" w:cs="Times New Roman"/>
      <w:b/>
      <w:bCs/>
      <w:sz w:val="27"/>
      <w:szCs w:val="27"/>
      <w:lang w:eastAsia="ru-RU"/>
    </w:rPr>
  </w:style>
  <w:style w:type="character" w:styleId="a3">
    <w:name w:val="Strong"/>
    <w:basedOn w:val="a0"/>
    <w:uiPriority w:val="22"/>
    <w:qFormat/>
    <w:rsid w:val="00CB31C9"/>
    <w:rPr>
      <w:b/>
      <w:bCs/>
    </w:rPr>
  </w:style>
  <w:style w:type="paragraph" w:styleId="a4">
    <w:name w:val="Normal (Web)"/>
    <w:basedOn w:val="a"/>
    <w:uiPriority w:val="99"/>
    <w:semiHidden/>
    <w:unhideWhenUsed/>
    <w:rsid w:val="00CB31C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4961">
      <w:bodyDiv w:val="1"/>
      <w:marLeft w:val="0"/>
      <w:marRight w:val="0"/>
      <w:marTop w:val="0"/>
      <w:marBottom w:val="0"/>
      <w:divBdr>
        <w:top w:val="none" w:sz="0" w:space="0" w:color="auto"/>
        <w:left w:val="none" w:sz="0" w:space="0" w:color="auto"/>
        <w:bottom w:val="none" w:sz="0" w:space="0" w:color="auto"/>
        <w:right w:val="none" w:sz="0" w:space="0" w:color="auto"/>
      </w:divBdr>
    </w:div>
    <w:div w:id="189676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Соколов</dc:creator>
  <cp:keywords/>
  <dc:description/>
  <cp:lastModifiedBy>Дмитрий Соколов</cp:lastModifiedBy>
  <cp:revision>2</cp:revision>
  <dcterms:created xsi:type="dcterms:W3CDTF">2024-12-15T10:28:00Z</dcterms:created>
  <dcterms:modified xsi:type="dcterms:W3CDTF">2024-12-15T10:28:00Z</dcterms:modified>
</cp:coreProperties>
</file>