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564963"/>
      <w:r>
        <w:t>Кафедра «Прикладная Информатика»</w:t>
      </w:r>
      <w:bookmarkEnd w:id="0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510565D" w:rsidR="008F045E" w:rsidRPr="00C85F5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C85F53" w:rsidRPr="00C85F53">
        <w:rPr>
          <w:color w:val="000000"/>
          <w:sz w:val="30"/>
          <w:szCs w:val="30"/>
        </w:rPr>
        <w:t>3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1" w:name="_Toc184564964"/>
      <w:r>
        <w:t>Нижний Новгород</w:t>
      </w:r>
      <w:bookmarkEnd w:id="1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1AD476F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 w:rsidR="00475F67">
        <w:rPr>
          <w:b/>
          <w:color w:val="000000"/>
          <w:sz w:val="26"/>
          <w:szCs w:val="26"/>
          <w:lang w:val="en-US"/>
        </w:rPr>
        <w:t xml:space="preserve">5 </w:t>
      </w:r>
      <w:bookmarkStart w:id="2" w:name="_GoBack"/>
      <w:bookmarkEnd w:id="2"/>
      <w:r w:rsidRPr="0020500E">
        <w:rPr>
          <w:b/>
          <w:color w:val="000000"/>
          <w:sz w:val="26"/>
          <w:szCs w:val="26"/>
        </w:rPr>
        <w:t>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12856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118E9" w14:textId="68F23CBE" w:rsidR="003A2645" w:rsidRPr="003A2645" w:rsidRDefault="003A2645">
          <w:pPr>
            <w:pStyle w:val="a7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3A2645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0E74CA37" w14:textId="3EFBC25D" w:rsidR="003A2645" w:rsidRPr="003A2645" w:rsidRDefault="003A2645" w:rsidP="003A26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</w:rPr>
          </w:pPr>
          <w:r w:rsidRPr="003A2645">
            <w:rPr>
              <w:color w:val="000000" w:themeColor="text1"/>
              <w:sz w:val="28"/>
              <w:szCs w:val="28"/>
            </w:rPr>
            <w:fldChar w:fldCharType="begin"/>
          </w:r>
          <w:r w:rsidRPr="003A2645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A2645">
            <w:rPr>
              <w:color w:val="000000" w:themeColor="text1"/>
              <w:sz w:val="28"/>
              <w:szCs w:val="28"/>
            </w:rPr>
            <w:fldChar w:fldCharType="separate"/>
          </w:r>
        </w:p>
        <w:p w14:paraId="317E5555" w14:textId="6585DFA8" w:rsidR="003A2645" w:rsidRPr="003A2645" w:rsidRDefault="00475F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</w:rPr>
          </w:pPr>
          <w:hyperlink w:anchor="_Toc184564965" w:history="1">
            <w:r w:rsidR="003A2645" w:rsidRPr="003A2645">
              <w:rPr>
                <w:rStyle w:val="a8"/>
                <w:noProof/>
                <w:color w:val="000000" w:themeColor="text1"/>
                <w:sz w:val="28"/>
                <w:szCs w:val="28"/>
              </w:rPr>
              <w:t>1 Цель выполнения работы.</w: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_Toc184564965 \h </w:instrTex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9C5DF1" w14:textId="3ABCC27E" w:rsidR="003A2645" w:rsidRPr="003A2645" w:rsidRDefault="00475F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</w:rPr>
          </w:pPr>
          <w:hyperlink w:anchor="_Toc184564966" w:history="1">
            <w:r w:rsidR="003A2645" w:rsidRPr="003A2645">
              <w:rPr>
                <w:rStyle w:val="a8"/>
                <w:noProof/>
                <w:color w:val="000000" w:themeColor="text1"/>
                <w:sz w:val="28"/>
                <w:szCs w:val="28"/>
              </w:rPr>
              <w:t>2 Описание содержания выполненных работ.</w: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_Toc184564966 \h </w:instrTex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CCCC01" w14:textId="56207021" w:rsidR="003A2645" w:rsidRPr="003A2645" w:rsidRDefault="00475F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</w:rPr>
          </w:pPr>
          <w:hyperlink w:anchor="_Toc184564967" w:history="1">
            <w:r w:rsidR="003A2645" w:rsidRPr="003A2645">
              <w:rPr>
                <w:rStyle w:val="a8"/>
                <w:noProof/>
                <w:color w:val="000000" w:themeColor="text1"/>
                <w:sz w:val="28"/>
                <w:szCs w:val="28"/>
              </w:rPr>
              <w:t>2.1. Описание схем разработки триггерных функций и триггеров.</w: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_Toc184564967 \h </w:instrTex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6BB19F5" w14:textId="17A14616" w:rsidR="003A2645" w:rsidRPr="003A2645" w:rsidRDefault="00475F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</w:rPr>
          </w:pPr>
          <w:hyperlink w:anchor="_Toc184564968" w:history="1">
            <w:r w:rsidR="003A2645" w:rsidRPr="003A2645">
              <w:rPr>
                <w:rStyle w:val="a8"/>
                <w:noProof/>
                <w:color w:val="000000" w:themeColor="text1"/>
                <w:sz w:val="28"/>
                <w:szCs w:val="28"/>
              </w:rPr>
              <w:t>2.2. Разработка триггерных функций и триггеров, обеспечивающих выполнение процесса вашего варианта.</w: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_Toc184564968 \h </w:instrTex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DF8C72" w14:textId="78A62345" w:rsidR="003A2645" w:rsidRPr="003A2645" w:rsidRDefault="00475F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</w:rPr>
          </w:pPr>
          <w:hyperlink w:anchor="_Toc184564969" w:history="1">
            <w:r w:rsidR="003A2645" w:rsidRPr="003A2645">
              <w:rPr>
                <w:rStyle w:val="a8"/>
                <w:noProof/>
                <w:color w:val="000000" w:themeColor="text1"/>
                <w:sz w:val="28"/>
                <w:szCs w:val="28"/>
              </w:rPr>
              <w:t>3 Выводы.</w: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_Toc184564969 \h </w:instrTex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A2645" w:rsidRPr="003A2645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758238" w14:textId="18A40F78" w:rsidR="003A2645" w:rsidRDefault="003A2645">
          <w:r w:rsidRPr="003A2645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AD80B4C" w14:textId="77777777" w:rsidR="003A2645" w:rsidRDefault="003A2645">
      <w:pPr>
        <w:spacing w:after="160" w:line="259" w:lineRule="auto"/>
        <w:rPr>
          <w:color w:val="1A1A1A"/>
          <w:sz w:val="28"/>
          <w:szCs w:val="22"/>
        </w:rPr>
      </w:pPr>
      <w:r>
        <w:rPr>
          <w:color w:val="1A1A1A"/>
          <w:sz w:val="28"/>
          <w:szCs w:val="22"/>
        </w:rPr>
        <w:br w:type="page"/>
      </w:r>
    </w:p>
    <w:p w14:paraId="28E06742" w14:textId="539734F9" w:rsidR="00C85F53" w:rsidRDefault="00C85F53" w:rsidP="00C85F53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2"/>
        </w:rPr>
      </w:pPr>
      <w:bookmarkStart w:id="3" w:name="_Toc184564965"/>
      <w:r w:rsidRPr="00C85F53">
        <w:rPr>
          <w:rFonts w:ascii="Times New Roman" w:eastAsia="Times New Roman" w:hAnsi="Times New Roman" w:cs="Times New Roman"/>
          <w:color w:val="1A1A1A"/>
          <w:sz w:val="28"/>
          <w:szCs w:val="22"/>
        </w:rPr>
        <w:lastRenderedPageBreak/>
        <w:t>1 Цель выполнения работы.</w:t>
      </w:r>
      <w:bookmarkEnd w:id="3"/>
    </w:p>
    <w:p w14:paraId="41601F98" w14:textId="1FA8CFFB" w:rsidR="00C85F53" w:rsidRPr="00C85F53" w:rsidRDefault="00C85F53" w:rsidP="00C85F53">
      <w:pPr>
        <w:rPr>
          <w:sz w:val="28"/>
          <w:szCs w:val="28"/>
        </w:rPr>
      </w:pPr>
    </w:p>
    <w:p w14:paraId="6248D4F4" w14:textId="77777777" w:rsidR="00C85F53" w:rsidRPr="00C85F53" w:rsidRDefault="00C85F53" w:rsidP="00C85F53">
      <w:pPr>
        <w:shd w:val="clear" w:color="auto" w:fill="FFFFFF"/>
        <w:jc w:val="both"/>
        <w:rPr>
          <w:color w:val="1A1A1A"/>
          <w:sz w:val="28"/>
          <w:szCs w:val="28"/>
        </w:rPr>
      </w:pPr>
      <w:r w:rsidRPr="00C85F53">
        <w:rPr>
          <w:b/>
          <w:color w:val="1A1A1A"/>
          <w:sz w:val="28"/>
          <w:szCs w:val="28"/>
        </w:rPr>
        <w:t>Цель работы</w:t>
      </w:r>
      <w:r w:rsidRPr="00C85F53">
        <w:rPr>
          <w:color w:val="1A1A1A"/>
          <w:sz w:val="28"/>
          <w:szCs w:val="28"/>
        </w:rPr>
        <w:t xml:space="preserve"> – освоение различных аспектов разработки триггерных функций и триггеров с использованием языка PL/pgSQL, поддерживаемого СУБД PostgreSQL.</w:t>
      </w:r>
    </w:p>
    <w:p w14:paraId="2A3F87C8" w14:textId="77777777" w:rsidR="00C85F53" w:rsidRPr="00C85F53" w:rsidRDefault="00C85F53" w:rsidP="00C85F53"/>
    <w:p w14:paraId="12AF5478" w14:textId="6B483BFC" w:rsidR="00C85F53" w:rsidRPr="00C85F53" w:rsidRDefault="00C85F53" w:rsidP="00C85F53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2"/>
        </w:rPr>
      </w:pPr>
      <w:bookmarkStart w:id="4" w:name="_Toc184564966"/>
      <w:r w:rsidRPr="00C85F53">
        <w:rPr>
          <w:rFonts w:ascii="Times New Roman" w:eastAsia="Times New Roman" w:hAnsi="Times New Roman" w:cs="Times New Roman"/>
          <w:color w:val="1A1A1A"/>
          <w:sz w:val="28"/>
          <w:szCs w:val="22"/>
        </w:rPr>
        <w:t>2 Описание содержания выполненных работ.</w:t>
      </w:r>
      <w:bookmarkEnd w:id="4"/>
    </w:p>
    <w:p w14:paraId="6E291D92" w14:textId="4D321BD2" w:rsidR="00C85F53" w:rsidRDefault="00C85F53" w:rsidP="00C85F53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2"/>
        </w:rPr>
      </w:pPr>
      <w:bookmarkStart w:id="5" w:name="_Toc184564967"/>
      <w:r w:rsidRPr="00C85F53">
        <w:rPr>
          <w:rFonts w:ascii="Times New Roman" w:eastAsia="Times New Roman" w:hAnsi="Times New Roman" w:cs="Times New Roman"/>
          <w:color w:val="1A1A1A"/>
          <w:sz w:val="28"/>
          <w:szCs w:val="22"/>
        </w:rPr>
        <w:t>2.1. Описание схем разработки триггерных функций и триггеров.</w:t>
      </w:r>
      <w:bookmarkEnd w:id="5"/>
    </w:p>
    <w:p w14:paraId="620937E2" w14:textId="77777777" w:rsidR="00C85F53" w:rsidRPr="00C85F53" w:rsidRDefault="00C85F53" w:rsidP="00C85F53">
      <w:pPr>
        <w:pStyle w:val="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53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Что такое триггер?</w:t>
      </w:r>
    </w:p>
    <w:p w14:paraId="16B1C800" w14:textId="77777777" w:rsidR="00C85F53" w:rsidRPr="00C85F53" w:rsidRDefault="00C85F53" w:rsidP="00C85F53">
      <w:pPr>
        <w:pStyle w:val="a6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 xml:space="preserve">Триггер — это механизм в базе данных, который автоматически выполняет заданные действия при наступлении определенного события (например, </w:t>
      </w:r>
      <w:r w:rsidRPr="00C85F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INSERT</w:t>
      </w:r>
      <w:r w:rsidRPr="00C85F53">
        <w:rPr>
          <w:color w:val="000000" w:themeColor="text1"/>
          <w:sz w:val="28"/>
          <w:szCs w:val="28"/>
        </w:rPr>
        <w:t xml:space="preserve">, </w:t>
      </w:r>
      <w:r w:rsidRPr="00C85F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UPDATE</w:t>
      </w:r>
      <w:r w:rsidRPr="00C85F53">
        <w:rPr>
          <w:color w:val="000000" w:themeColor="text1"/>
          <w:sz w:val="28"/>
          <w:szCs w:val="28"/>
        </w:rPr>
        <w:t xml:space="preserve"> или </w:t>
      </w:r>
      <w:r w:rsidRPr="00C85F53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DELETE</w:t>
      </w:r>
      <w:r w:rsidRPr="00C85F53">
        <w:rPr>
          <w:color w:val="000000" w:themeColor="text1"/>
          <w:sz w:val="28"/>
          <w:szCs w:val="28"/>
        </w:rPr>
        <w:t>) в таблице.</w:t>
      </w:r>
    </w:p>
    <w:p w14:paraId="3D5254E2" w14:textId="77777777" w:rsidR="00C85F53" w:rsidRPr="00C85F53" w:rsidRDefault="00C85F53" w:rsidP="00C85F53">
      <w:pPr>
        <w:pStyle w:val="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53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Что такое триггерная функция?</w:t>
      </w:r>
    </w:p>
    <w:p w14:paraId="1A8F3460" w14:textId="77777777" w:rsidR="00C85F53" w:rsidRPr="00C85F53" w:rsidRDefault="00C85F53" w:rsidP="00C85F53">
      <w:pPr>
        <w:pStyle w:val="a6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>Триггерная функция — это пользовательская функция, содержащая логику, которая выполняется, когда срабатывает триггер. В PostgreSQL триггерные функции создаются с помощью языка PL/pgSQL.</w:t>
      </w:r>
    </w:p>
    <w:p w14:paraId="02D90B4A" w14:textId="77777777" w:rsidR="00C85F53" w:rsidRPr="00C85F53" w:rsidRDefault="00C85F53" w:rsidP="00C85F53">
      <w:pPr>
        <w:pStyle w:val="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53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Общие этапы разработки триггеров:</w:t>
      </w:r>
    </w:p>
    <w:p w14:paraId="5B92C323" w14:textId="77777777" w:rsidR="00C85F53" w:rsidRPr="00C85F53" w:rsidRDefault="00C85F53" w:rsidP="00C85F53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>Создание триггерной функции с определённой логикой.</w:t>
      </w:r>
    </w:p>
    <w:p w14:paraId="28550AD5" w14:textId="77777777" w:rsidR="00C85F53" w:rsidRPr="00C85F53" w:rsidRDefault="00C85F53" w:rsidP="00C85F53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>Создание триггера, который вызывает эту функцию на заданное событие (например, добавление или обновление строки).</w:t>
      </w:r>
    </w:p>
    <w:p w14:paraId="618D542F" w14:textId="77777777" w:rsidR="00C85F53" w:rsidRPr="00C85F53" w:rsidRDefault="00C85F53" w:rsidP="00C85F53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>Привязка триггера к конкретной таблице.</w:t>
      </w:r>
    </w:p>
    <w:p w14:paraId="05E381DE" w14:textId="77777777" w:rsidR="00C85F53" w:rsidRPr="00C85F53" w:rsidRDefault="00C85F53" w:rsidP="00C85F53">
      <w:pPr>
        <w:pStyle w:val="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F53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Пример схемы:</w:t>
      </w:r>
    </w:p>
    <w:p w14:paraId="03F9DF9E" w14:textId="77777777" w:rsidR="00C85F53" w:rsidRPr="00C85F53" w:rsidRDefault="00C85F53" w:rsidP="00C85F53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 xml:space="preserve">Таблица </w:t>
      </w:r>
      <w:r w:rsidRPr="00C85F53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orders</w:t>
      </w:r>
      <w:r w:rsidRPr="00C85F53">
        <w:rPr>
          <w:color w:val="000000" w:themeColor="text1"/>
          <w:sz w:val="28"/>
          <w:szCs w:val="28"/>
        </w:rPr>
        <w:t>:</w:t>
      </w:r>
    </w:p>
    <w:p w14:paraId="24046C31" w14:textId="77777777" w:rsidR="00C85F53" w:rsidRPr="00C85F53" w:rsidRDefault="00C85F53" w:rsidP="00C85F53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C85F53">
        <w:rPr>
          <w:color w:val="000000" w:themeColor="text1"/>
          <w:sz w:val="28"/>
          <w:szCs w:val="28"/>
        </w:rPr>
        <w:t>Добавление заказа с проверкой минимальной суммы.</w:t>
      </w:r>
    </w:p>
    <w:p w14:paraId="16622913" w14:textId="77777777" w:rsidR="00C85F53" w:rsidRPr="00C85F53" w:rsidRDefault="00C85F53" w:rsidP="00C85F53"/>
    <w:p w14:paraId="155BEDFF" w14:textId="77777777" w:rsidR="00C85F53" w:rsidRDefault="00C85F53">
      <w:pPr>
        <w:spacing w:after="160" w:line="259" w:lineRule="auto"/>
        <w:rPr>
          <w:color w:val="1A1A1A"/>
          <w:sz w:val="28"/>
          <w:szCs w:val="22"/>
        </w:rPr>
      </w:pPr>
      <w:r>
        <w:rPr>
          <w:color w:val="1A1A1A"/>
          <w:sz w:val="28"/>
          <w:szCs w:val="22"/>
        </w:rPr>
        <w:br w:type="page"/>
      </w:r>
    </w:p>
    <w:p w14:paraId="3A60672C" w14:textId="71F6222A" w:rsidR="00C85F53" w:rsidRDefault="00C85F53" w:rsidP="00C85F53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2"/>
        </w:rPr>
      </w:pPr>
      <w:bookmarkStart w:id="6" w:name="_Toc184564968"/>
      <w:r w:rsidRPr="00C85F53">
        <w:rPr>
          <w:rFonts w:ascii="Times New Roman" w:eastAsia="Times New Roman" w:hAnsi="Times New Roman" w:cs="Times New Roman"/>
          <w:color w:val="1A1A1A"/>
          <w:sz w:val="28"/>
          <w:szCs w:val="22"/>
        </w:rPr>
        <w:lastRenderedPageBreak/>
        <w:t>2.2. Разработка триггерных функций и триггеров, обеспечивающих выполнение процесса вашего варианта.</w:t>
      </w:r>
      <w:bookmarkEnd w:id="6"/>
    </w:p>
    <w:p w14:paraId="0A89A0D1" w14:textId="77777777" w:rsidR="00F367C2" w:rsidRPr="00F367C2" w:rsidRDefault="00F367C2" w:rsidP="00F367C2"/>
    <w:p w14:paraId="04EA7940" w14:textId="2B95B786" w:rsidR="00C85F53" w:rsidRDefault="00F367C2" w:rsidP="00C85F53">
      <w:pPr>
        <w:rPr>
          <w:sz w:val="28"/>
          <w:szCs w:val="28"/>
        </w:rPr>
      </w:pPr>
      <w:r w:rsidRPr="00F367C2">
        <w:rPr>
          <w:sz w:val="28"/>
          <w:szCs w:val="28"/>
        </w:rPr>
        <w:t>Создание триггерной функции (Сумма заказа должна быть больше 100!)</w:t>
      </w:r>
    </w:p>
    <w:p w14:paraId="29AE4900" w14:textId="05748C36" w:rsidR="00F367C2" w:rsidRDefault="00F367C2" w:rsidP="00C85F53">
      <w:pPr>
        <w:rPr>
          <w:sz w:val="28"/>
          <w:szCs w:val="28"/>
        </w:rPr>
      </w:pPr>
      <w:r w:rsidRPr="00F367C2">
        <w:rPr>
          <w:noProof/>
          <w:sz w:val="28"/>
          <w:szCs w:val="28"/>
        </w:rPr>
        <w:drawing>
          <wp:inline distT="0" distB="0" distL="0" distR="0" wp14:anchorId="3CC51AF9" wp14:editId="0C006021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AC43" w14:textId="5E146DC0" w:rsidR="00F367C2" w:rsidRDefault="00F367C2" w:rsidP="00C85F53">
      <w:pPr>
        <w:rPr>
          <w:sz w:val="28"/>
          <w:szCs w:val="28"/>
        </w:rPr>
      </w:pPr>
    </w:p>
    <w:p w14:paraId="50C34EC4" w14:textId="74F6E555" w:rsidR="00F367C2" w:rsidRDefault="00F367C2" w:rsidP="00C85F53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Создание триггера</w:t>
      </w:r>
      <w:r>
        <w:rPr>
          <w:sz w:val="28"/>
          <w:szCs w:val="28"/>
          <w:lang w:val="en-US"/>
        </w:rPr>
        <w:t>:</w:t>
      </w:r>
    </w:p>
    <w:p w14:paraId="3EC8DB33" w14:textId="753FF950" w:rsidR="00F367C2" w:rsidRPr="00F367C2" w:rsidRDefault="00F367C2" w:rsidP="00C85F53">
      <w:pPr>
        <w:rPr>
          <w:sz w:val="28"/>
          <w:szCs w:val="28"/>
          <w:lang w:val="en-US"/>
        </w:rPr>
      </w:pPr>
      <w:r w:rsidRPr="00F367C2">
        <w:rPr>
          <w:noProof/>
          <w:sz w:val="28"/>
          <w:szCs w:val="28"/>
          <w:lang w:val="en-US"/>
        </w:rPr>
        <w:drawing>
          <wp:inline distT="0" distB="0" distL="0" distR="0" wp14:anchorId="324C794F" wp14:editId="27A54264">
            <wp:extent cx="4683125" cy="29415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090" cy="29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CF2C" w14:textId="1E5D6E6B" w:rsidR="00F367C2" w:rsidRDefault="00F367C2" w:rsidP="00C85F53">
      <w:pPr>
        <w:rPr>
          <w:sz w:val="28"/>
          <w:szCs w:val="28"/>
          <w:lang w:val="en-US"/>
        </w:rPr>
      </w:pPr>
    </w:p>
    <w:p w14:paraId="0161CA2E" w14:textId="49D84332" w:rsidR="00F367C2" w:rsidRDefault="00F367C2" w:rsidP="00C85F5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Проверка</w:t>
      </w:r>
      <w:r>
        <w:rPr>
          <w:sz w:val="28"/>
          <w:szCs w:val="28"/>
          <w:lang w:val="en-US"/>
        </w:rPr>
        <w:t>:</w:t>
      </w:r>
    </w:p>
    <w:p w14:paraId="0896B0E1" w14:textId="4FE31D00" w:rsidR="00F367C2" w:rsidRPr="00F367C2" w:rsidRDefault="00F367C2" w:rsidP="00C85F53">
      <w:pPr>
        <w:rPr>
          <w:sz w:val="28"/>
          <w:szCs w:val="28"/>
          <w:lang w:val="en-US"/>
        </w:rPr>
      </w:pPr>
      <w:r w:rsidRPr="00F367C2">
        <w:rPr>
          <w:noProof/>
          <w:sz w:val="28"/>
          <w:szCs w:val="28"/>
          <w:lang w:val="en-US"/>
        </w:rPr>
        <w:drawing>
          <wp:inline distT="0" distB="0" distL="0" distR="0" wp14:anchorId="56DC580C" wp14:editId="69EC5C16">
            <wp:extent cx="5940425" cy="5454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C3A6" w14:textId="09F0B3D9" w:rsidR="00C85F53" w:rsidRDefault="00C85F53" w:rsidP="00C85F53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2"/>
        </w:rPr>
      </w:pPr>
      <w:bookmarkStart w:id="7" w:name="_Toc184564969"/>
      <w:r w:rsidRPr="00C85F53">
        <w:rPr>
          <w:rFonts w:ascii="Times New Roman" w:eastAsia="Times New Roman" w:hAnsi="Times New Roman" w:cs="Times New Roman"/>
          <w:color w:val="1A1A1A"/>
          <w:sz w:val="28"/>
          <w:szCs w:val="22"/>
        </w:rPr>
        <w:t>3 Выводы.</w:t>
      </w:r>
      <w:bookmarkEnd w:id="7"/>
    </w:p>
    <w:p w14:paraId="7230442D" w14:textId="40B462F7" w:rsidR="00F367C2" w:rsidRDefault="00F367C2" w:rsidP="00F367C2"/>
    <w:p w14:paraId="1908260B" w14:textId="77777777" w:rsidR="00F367C2" w:rsidRPr="00F367C2" w:rsidRDefault="00F367C2" w:rsidP="00F367C2">
      <w:pPr>
        <w:spacing w:before="100" w:beforeAutospacing="1" w:after="100" w:afterAutospacing="1"/>
        <w:rPr>
          <w:sz w:val="28"/>
          <w:szCs w:val="28"/>
        </w:rPr>
      </w:pPr>
      <w:r w:rsidRPr="00F367C2">
        <w:rPr>
          <w:sz w:val="28"/>
          <w:szCs w:val="28"/>
        </w:rPr>
        <w:t>В ходе работы были изучены механизмы разработки триггеров и триггерных функций в PostgreSQL. Реализованы следующие сценарии:</w:t>
      </w:r>
    </w:p>
    <w:p w14:paraId="68A83388" w14:textId="77777777" w:rsidR="00F367C2" w:rsidRPr="00F367C2" w:rsidRDefault="00F367C2" w:rsidP="00F367C2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F367C2">
        <w:rPr>
          <w:sz w:val="28"/>
          <w:szCs w:val="28"/>
        </w:rPr>
        <w:t>Проверка минимальной суммы заказа при добавлении записи.</w:t>
      </w:r>
    </w:p>
    <w:p w14:paraId="17CDE9CF" w14:textId="77777777" w:rsidR="00F367C2" w:rsidRPr="00F367C2" w:rsidRDefault="00F367C2" w:rsidP="00F367C2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F367C2">
        <w:rPr>
          <w:sz w:val="28"/>
          <w:szCs w:val="28"/>
        </w:rPr>
        <w:t>Автоматическое обновление времени изменения записи при её изменении.</w:t>
      </w:r>
    </w:p>
    <w:p w14:paraId="518F7846" w14:textId="77777777" w:rsidR="00F367C2" w:rsidRPr="00F367C2" w:rsidRDefault="00F367C2" w:rsidP="00F367C2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F367C2">
        <w:rPr>
          <w:sz w:val="28"/>
          <w:szCs w:val="28"/>
        </w:rPr>
        <w:t>Контроль снижения цены пиццы с выводом предупреждений.</w:t>
      </w:r>
    </w:p>
    <w:p w14:paraId="0805F99D" w14:textId="77777777" w:rsidR="00F367C2" w:rsidRPr="00F367C2" w:rsidRDefault="00F367C2" w:rsidP="00F367C2">
      <w:pPr>
        <w:spacing w:before="100" w:beforeAutospacing="1" w:after="100" w:afterAutospacing="1"/>
        <w:rPr>
          <w:sz w:val="28"/>
          <w:szCs w:val="28"/>
        </w:rPr>
      </w:pPr>
      <w:r w:rsidRPr="00F367C2">
        <w:rPr>
          <w:sz w:val="28"/>
          <w:szCs w:val="28"/>
        </w:rPr>
        <w:t>Триггеры и триггерные функции позволяют автоматизировать обработку данных на уровне базы данных, обеспечивая целостность данных и выполнение бизнес-логики.</w:t>
      </w:r>
    </w:p>
    <w:p w14:paraId="634577DE" w14:textId="77777777" w:rsidR="00F367C2" w:rsidRPr="00F367C2" w:rsidRDefault="00F367C2" w:rsidP="00F367C2"/>
    <w:p w14:paraId="1C8889D4" w14:textId="77777777" w:rsidR="00AA409D" w:rsidRDefault="00AA409D"/>
    <w:sectPr w:rsidR="00AA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CFD"/>
    <w:multiLevelType w:val="multilevel"/>
    <w:tmpl w:val="0C9C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267A4"/>
    <w:multiLevelType w:val="multilevel"/>
    <w:tmpl w:val="ADC2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824EC"/>
    <w:multiLevelType w:val="multilevel"/>
    <w:tmpl w:val="5F2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3A2645"/>
    <w:rsid w:val="00475F67"/>
    <w:rsid w:val="004F0FA2"/>
    <w:rsid w:val="008F045E"/>
    <w:rsid w:val="00AA409D"/>
    <w:rsid w:val="00C85F53"/>
    <w:rsid w:val="00F3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5F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F5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5F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85F5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85F53"/>
    <w:rPr>
      <w:b/>
      <w:bCs/>
    </w:rPr>
  </w:style>
  <w:style w:type="paragraph" w:styleId="a6">
    <w:name w:val="Normal (Web)"/>
    <w:basedOn w:val="a"/>
    <w:uiPriority w:val="99"/>
    <w:semiHidden/>
    <w:unhideWhenUsed/>
    <w:rsid w:val="00C85F53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C85F53"/>
    <w:rPr>
      <w:rFonts w:ascii="Courier New" w:eastAsia="Times New Roman" w:hAnsi="Courier New" w:cs="Courier New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3A264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A2645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3A2645"/>
    <w:pPr>
      <w:spacing w:after="100"/>
    </w:pPr>
  </w:style>
  <w:style w:type="character" w:styleId="a8">
    <w:name w:val="Hyperlink"/>
    <w:basedOn w:val="a0"/>
    <w:uiPriority w:val="99"/>
    <w:unhideWhenUsed/>
    <w:rsid w:val="003A2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6</cp:revision>
  <dcterms:created xsi:type="dcterms:W3CDTF">2024-11-30T16:53:00Z</dcterms:created>
  <dcterms:modified xsi:type="dcterms:W3CDTF">2025-06-13T16:40:00Z</dcterms:modified>
</cp:coreProperties>
</file>