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5AD1A459" w:rsidR="00E337C0" w:rsidRPr="0094399D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BA4F1A">
        <w:rPr>
          <w:b/>
          <w:bCs/>
          <w:lang w:val="en-US"/>
        </w:rPr>
        <w:t>7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47D5F7AD" w14:textId="6262DBCF" w:rsidR="003F2B7C" w:rsidRPr="006A76E4" w:rsidRDefault="00FE5F73" w:rsidP="002F673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BA4F1A" w:rsidRPr="00BA4F1A">
        <w:rPr>
          <w:b/>
          <w:bCs/>
          <w:sz w:val="28"/>
          <w:szCs w:val="28"/>
        </w:rPr>
        <w:t>Приобрести навыки определения и обработки сложных структур данных.</w:t>
      </w:r>
    </w:p>
    <w:p w14:paraId="08F8EF8C" w14:textId="4695E67B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7D7EF7B8" w14:textId="42F4218C" w:rsidR="006E761C" w:rsidRPr="00662D56" w:rsidRDefault="006E761C" w:rsidP="00662D5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E761C">
        <w:rPr>
          <w:b/>
          <w:bCs/>
          <w:sz w:val="28"/>
          <w:szCs w:val="28"/>
        </w:rPr>
        <w:t>Дерево произвольной структуры имеет следующее описание типа данных data Tree a = Node a [Tree a] то есть каждый узел дерева имеет список поддеревьев. Определить следующие функции обработки деревьев</w:t>
      </w:r>
      <w:r w:rsidR="00662D56" w:rsidRPr="00662D56">
        <w:rPr>
          <w:b/>
          <w:bCs/>
          <w:sz w:val="28"/>
          <w:szCs w:val="28"/>
        </w:rPr>
        <w:t>:</w:t>
      </w:r>
    </w:p>
    <w:p w14:paraId="7C1007AC" w14:textId="2AB7E149" w:rsidR="00662D56" w:rsidRDefault="00662D56" w:rsidP="00662D5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62D56">
        <w:rPr>
          <w:b/>
          <w:bCs/>
          <w:sz w:val="28"/>
          <w:szCs w:val="28"/>
        </w:rPr>
        <w:t xml:space="preserve">1. </w:t>
      </w:r>
      <w:r w:rsidRPr="00662D56">
        <w:rPr>
          <w:b/>
          <w:bCs/>
          <w:sz w:val="28"/>
          <w:szCs w:val="28"/>
        </w:rPr>
        <w:t>Создает список значений узлов дерева, лежащих на уровне с номером, заданным вторым аргументом.</w:t>
      </w:r>
    </w:p>
    <w:p w14:paraId="6B4A76CC" w14:textId="6FFDE41E" w:rsidR="00662D56" w:rsidRDefault="00662D56" w:rsidP="00662D56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Теория</w:t>
      </w:r>
      <w:r>
        <w:rPr>
          <w:b/>
          <w:bCs/>
          <w:sz w:val="28"/>
          <w:szCs w:val="28"/>
          <w:lang w:val="en-US"/>
        </w:rPr>
        <w:t>:</w:t>
      </w:r>
    </w:p>
    <w:p w14:paraId="7A253474" w14:textId="3B651CD9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62D56">
        <w:rPr>
          <w:sz w:val="28"/>
          <w:szCs w:val="28"/>
          <w:lang w:val="en-US"/>
        </w:rPr>
        <w:t>Node a [Tree a] — узел хранит</w:t>
      </w:r>
      <w:r>
        <w:rPr>
          <w:sz w:val="28"/>
          <w:szCs w:val="28"/>
          <w:lang w:val="en-US"/>
        </w:rPr>
        <w:t>:</w:t>
      </w:r>
    </w:p>
    <w:p w14:paraId="31108068" w14:textId="4399DB43" w:rsidR="00662D56" w:rsidRDefault="00662D56" w:rsidP="00662D56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662D56">
        <w:rPr>
          <w:sz w:val="28"/>
          <w:szCs w:val="28"/>
          <w:lang w:val="en-US"/>
        </w:rPr>
        <w:t>значение a</w:t>
      </w:r>
    </w:p>
    <w:p w14:paraId="06F02196" w14:textId="6505EE44" w:rsidR="00662D56" w:rsidRDefault="00662D56" w:rsidP="00662D56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662D56">
        <w:rPr>
          <w:sz w:val="28"/>
          <w:szCs w:val="28"/>
          <w:lang w:val="en-US"/>
        </w:rPr>
        <w:t>список поддеревьев [Tree a]</w:t>
      </w:r>
    </w:p>
    <w:p w14:paraId="2F929EAA" w14:textId="65C9D0C3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вернуть список значений узлов на заданном уровне.</w:t>
      </w:r>
    </w:p>
    <w:p w14:paraId="0A5AA4C8" w14:textId="1DD5972D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>:</w:t>
      </w:r>
    </w:p>
    <w:p w14:paraId="261555BE" w14:textId="51CF0C71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уровень 0 – корень</w:t>
      </w:r>
    </w:p>
    <w:p w14:paraId="04F1BD33" w14:textId="01AEEDCC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уровень 1 – дочерние элементы</w:t>
      </w:r>
    </w:p>
    <w:p w14:paraId="2EE557B1" w14:textId="229BF747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уровень 2 – дочерние дочерних элементов</w:t>
      </w:r>
    </w:p>
    <w:p w14:paraId="546A35DC" w14:textId="72606A59" w:rsidR="00662D56" w:rsidRDefault="00662D56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и тд.</w:t>
      </w:r>
    </w:p>
    <w:p w14:paraId="77DCD289" w14:textId="0FC7B453" w:rsidR="00662D56" w:rsidRDefault="000363B1" w:rsidP="00662D5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Я реализовал данную программу и оставил подробные комментарии. Листинг программы приведен на рисунке 1.</w:t>
      </w:r>
    </w:p>
    <w:p w14:paraId="7B5D8A52" w14:textId="0EDED2EC" w:rsidR="000363B1" w:rsidRDefault="000363B1" w:rsidP="000363B1">
      <w:pPr>
        <w:spacing w:line="360" w:lineRule="auto"/>
        <w:jc w:val="center"/>
        <w:rPr>
          <w:sz w:val="28"/>
          <w:szCs w:val="28"/>
        </w:rPr>
      </w:pPr>
      <w:r w:rsidRPr="000363B1">
        <w:rPr>
          <w:sz w:val="28"/>
          <w:szCs w:val="28"/>
        </w:rPr>
        <w:lastRenderedPageBreak/>
        <w:drawing>
          <wp:inline distT="0" distB="0" distL="0" distR="0" wp14:anchorId="10480EB1" wp14:editId="17861BA2">
            <wp:extent cx="5940425" cy="4087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5CA3" w14:textId="742714E1" w:rsidR="000363B1" w:rsidRDefault="000363B1" w:rsidP="000363B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 – Листинг программы и комментарии</w:t>
      </w:r>
    </w:p>
    <w:p w14:paraId="1A58E64A" w14:textId="5F8763BF" w:rsidR="000363B1" w:rsidRDefault="000363B1" w:rsidP="000363B1">
      <w:pPr>
        <w:spacing w:line="360" w:lineRule="auto"/>
        <w:ind w:firstLine="425"/>
        <w:jc w:val="both"/>
        <w:rPr>
          <w:sz w:val="28"/>
          <w:szCs w:val="28"/>
        </w:rPr>
      </w:pPr>
    </w:p>
    <w:p w14:paraId="680A7F6F" w14:textId="3B1DFC6E" w:rsidR="000363B1" w:rsidRDefault="000363B1" w:rsidP="000363B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Я протестировал программу и учел все возможные случае вызовов. Результат вызовов приведен на рисунке 2.</w:t>
      </w:r>
    </w:p>
    <w:p w14:paraId="0869DC09" w14:textId="72E2EAC3" w:rsidR="000363B1" w:rsidRDefault="000363B1" w:rsidP="000363B1">
      <w:pPr>
        <w:spacing w:line="360" w:lineRule="auto"/>
        <w:ind w:firstLine="425"/>
        <w:jc w:val="center"/>
        <w:rPr>
          <w:sz w:val="28"/>
          <w:szCs w:val="28"/>
        </w:rPr>
      </w:pPr>
      <w:r w:rsidRPr="000363B1">
        <w:rPr>
          <w:sz w:val="28"/>
          <w:szCs w:val="28"/>
        </w:rPr>
        <w:drawing>
          <wp:inline distT="0" distB="0" distL="0" distR="0" wp14:anchorId="21E3CC1C" wp14:editId="3B1A16A1">
            <wp:extent cx="2695951" cy="214342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799" w14:textId="6FB549A1" w:rsidR="000363B1" w:rsidRPr="000363B1" w:rsidRDefault="000363B1" w:rsidP="000363B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Рис.2 – Результаты вызовов функции </w:t>
      </w:r>
      <w:r>
        <w:rPr>
          <w:sz w:val="28"/>
          <w:szCs w:val="28"/>
          <w:lang w:val="en-US"/>
        </w:rPr>
        <w:t>levelList</w:t>
      </w:r>
    </w:p>
    <w:p w14:paraId="1B1C9455" w14:textId="60861B78" w:rsidR="006E761C" w:rsidRPr="00662D56" w:rsidRDefault="006E761C" w:rsidP="006E761C">
      <w:pPr>
        <w:spacing w:line="360" w:lineRule="auto"/>
        <w:ind w:firstLine="425"/>
        <w:jc w:val="both"/>
        <w:rPr>
          <w:sz w:val="28"/>
          <w:szCs w:val="28"/>
        </w:rPr>
      </w:pPr>
    </w:p>
    <w:p w14:paraId="545D2735" w14:textId="14B61052" w:rsidR="00087C04" w:rsidRPr="00662D56" w:rsidRDefault="00087C04" w:rsidP="00087C04">
      <w:pPr>
        <w:spacing w:line="360" w:lineRule="auto"/>
        <w:ind w:firstLine="425"/>
        <w:jc w:val="center"/>
        <w:rPr>
          <w:sz w:val="28"/>
          <w:szCs w:val="28"/>
        </w:rPr>
      </w:pPr>
    </w:p>
    <w:p w14:paraId="4DEFA836" w14:textId="36AE8FA9" w:rsidR="00087C04" w:rsidRDefault="00087C04" w:rsidP="00087C04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 w:rsidRPr="00662D56">
        <w:rPr>
          <w:sz w:val="28"/>
          <w:szCs w:val="28"/>
        </w:rPr>
        <w:br w:type="page"/>
      </w:r>
      <w:r w:rsidRPr="00087C04">
        <w:rPr>
          <w:b/>
          <w:bCs/>
          <w:sz w:val="28"/>
          <w:szCs w:val="28"/>
        </w:rPr>
        <w:lastRenderedPageBreak/>
        <w:t>Выводы</w:t>
      </w:r>
    </w:p>
    <w:p w14:paraId="58492E91" w14:textId="1196AFF7" w:rsidR="000363B1" w:rsidRPr="000363B1" w:rsidRDefault="000363B1" w:rsidP="000363B1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0363B1">
        <w:rPr>
          <w:sz w:val="28"/>
          <w:szCs w:val="28"/>
        </w:rPr>
        <w:t>В ходе работы освоено определение сложных структур данных в Haskell на примере дерева Tree a = Node a [Tree a].</w:t>
      </w:r>
    </w:p>
    <w:p w14:paraId="00036C84" w14:textId="7992D8DE" w:rsidR="000363B1" w:rsidRPr="000363B1" w:rsidRDefault="000363B1" w:rsidP="000363B1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bookmarkStart w:id="2" w:name="_GoBack"/>
      <w:bookmarkEnd w:id="2"/>
      <w:r w:rsidRPr="000363B1">
        <w:rPr>
          <w:sz w:val="28"/>
          <w:szCs w:val="28"/>
        </w:rPr>
        <w:t>Реализована функция levelList, формирующая список значений узлов заданного уровня, что продемонстрировало применение функций обработки списков (concatMap) для объединения результатов обхода поддеревьев.</w:t>
      </w:r>
    </w:p>
    <w:p w14:paraId="61CA1CC9" w14:textId="1E66A5AC" w:rsidR="0094389B" w:rsidRPr="0094389B" w:rsidRDefault="000363B1" w:rsidP="000363B1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0363B1">
        <w:rPr>
          <w:sz w:val="28"/>
          <w:szCs w:val="28"/>
        </w:rPr>
        <w:t>Полученный результат подтверждает удобство функционального подхода: код остаётся компактным, типобезопасным и легко расширяемым.</w:t>
      </w:r>
    </w:p>
    <w:sectPr w:rsidR="0094389B" w:rsidRPr="00943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2DED1C4B"/>
    <w:multiLevelType w:val="hybridMultilevel"/>
    <w:tmpl w:val="3FA40B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63F4828"/>
    <w:multiLevelType w:val="hybridMultilevel"/>
    <w:tmpl w:val="67DE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611A60D6"/>
    <w:multiLevelType w:val="hybridMultilevel"/>
    <w:tmpl w:val="9F842C1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65CF7E1F"/>
    <w:multiLevelType w:val="hybridMultilevel"/>
    <w:tmpl w:val="8356F80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01BF7"/>
    <w:rsid w:val="000363B1"/>
    <w:rsid w:val="0008709E"/>
    <w:rsid w:val="00087C04"/>
    <w:rsid w:val="000C4079"/>
    <w:rsid w:val="000C6AE6"/>
    <w:rsid w:val="00104C9A"/>
    <w:rsid w:val="001238CE"/>
    <w:rsid w:val="001A21FA"/>
    <w:rsid w:val="002020DD"/>
    <w:rsid w:val="002272F9"/>
    <w:rsid w:val="002B1403"/>
    <w:rsid w:val="002B76AD"/>
    <w:rsid w:val="002E42F1"/>
    <w:rsid w:val="002F6737"/>
    <w:rsid w:val="003117CC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62D56"/>
    <w:rsid w:val="00674D83"/>
    <w:rsid w:val="006A127F"/>
    <w:rsid w:val="006A76E4"/>
    <w:rsid w:val="006D1711"/>
    <w:rsid w:val="006E761C"/>
    <w:rsid w:val="007052FB"/>
    <w:rsid w:val="007856A8"/>
    <w:rsid w:val="00804B32"/>
    <w:rsid w:val="008C65E1"/>
    <w:rsid w:val="008F3986"/>
    <w:rsid w:val="00917160"/>
    <w:rsid w:val="0094389B"/>
    <w:rsid w:val="0094399D"/>
    <w:rsid w:val="00943D20"/>
    <w:rsid w:val="00A876E6"/>
    <w:rsid w:val="00A87EF5"/>
    <w:rsid w:val="00AC4126"/>
    <w:rsid w:val="00AE06CD"/>
    <w:rsid w:val="00AF0613"/>
    <w:rsid w:val="00B20344"/>
    <w:rsid w:val="00B23C18"/>
    <w:rsid w:val="00B37F2D"/>
    <w:rsid w:val="00BA4F1A"/>
    <w:rsid w:val="00C57BF1"/>
    <w:rsid w:val="00CD72CB"/>
    <w:rsid w:val="00CE28CC"/>
    <w:rsid w:val="00CE449A"/>
    <w:rsid w:val="00D24434"/>
    <w:rsid w:val="00D364A7"/>
    <w:rsid w:val="00E337C0"/>
    <w:rsid w:val="00E63397"/>
    <w:rsid w:val="00E87156"/>
    <w:rsid w:val="00EC11A4"/>
    <w:rsid w:val="00EC622A"/>
    <w:rsid w:val="00EE21B3"/>
    <w:rsid w:val="00EE21F4"/>
    <w:rsid w:val="00F046D9"/>
    <w:rsid w:val="00F2631B"/>
    <w:rsid w:val="00F27BC4"/>
    <w:rsid w:val="00F428A8"/>
    <w:rsid w:val="00F91F82"/>
    <w:rsid w:val="00F9681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C5C72-DD4D-46E8-9FD4-58B528184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4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49</cp:revision>
  <dcterms:created xsi:type="dcterms:W3CDTF">2026-02-18T18:36:00Z</dcterms:created>
  <dcterms:modified xsi:type="dcterms:W3CDTF">2026-02-25T18:59:00Z</dcterms:modified>
</cp:coreProperties>
</file>