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41B8EF8E" w14:textId="1149380F" w:rsidR="003F2B7C" w:rsidRDefault="006B00B1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lastRenderedPageBreak/>
        <w:t xml:space="preserve">ЗАДАНИЯ К </w:t>
      </w:r>
      <w:r>
        <w:rPr>
          <w:b/>
          <w:bCs/>
          <w:sz w:val="28"/>
          <w:szCs w:val="28"/>
        </w:rPr>
        <w:t>ПРАКТИЧЕСКОЙ</w:t>
      </w:r>
      <w:r w:rsidRPr="006A76E4">
        <w:rPr>
          <w:b/>
          <w:bCs/>
          <w:sz w:val="28"/>
          <w:szCs w:val="28"/>
        </w:rPr>
        <w:t xml:space="preserve"> РАБОТЕ</w:t>
      </w:r>
    </w:p>
    <w:p w14:paraId="226194ED" w14:textId="77777777" w:rsidR="006B00B1" w:rsidRDefault="006B00B1" w:rsidP="006B00B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1F459E6" w14:textId="77777777" w:rsidR="006B00B1" w:rsidRDefault="006B00B1" w:rsidP="006B00B1">
      <w:pPr>
        <w:spacing w:line="360" w:lineRule="auto"/>
        <w:ind w:firstLine="425"/>
        <w:jc w:val="both"/>
        <w:rPr>
          <w:sz w:val="28"/>
          <w:szCs w:val="28"/>
        </w:rPr>
      </w:pPr>
      <w:r w:rsidRPr="006B00B1">
        <w:rPr>
          <w:sz w:val="28"/>
          <w:szCs w:val="28"/>
        </w:rPr>
        <w:t>Перед выполнением пр</w:t>
      </w:r>
      <w:r>
        <w:rPr>
          <w:sz w:val="28"/>
          <w:szCs w:val="28"/>
        </w:rPr>
        <w:t xml:space="preserve">актической работы запускаем интерпретатор </w:t>
      </w:r>
      <w:proofErr w:type="spellStart"/>
      <w:r>
        <w:rPr>
          <w:sz w:val="28"/>
          <w:szCs w:val="28"/>
          <w:lang w:val="en-US"/>
        </w:rPr>
        <w:t>ghci</w:t>
      </w:r>
      <w:proofErr w:type="spellEnd"/>
      <w:r w:rsidRPr="006B00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power</w:t>
      </w:r>
      <w:r w:rsidRPr="006B00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  <w:r w:rsidRPr="006B00B1">
        <w:rPr>
          <w:sz w:val="28"/>
          <w:szCs w:val="28"/>
        </w:rPr>
        <w:t xml:space="preserve"> (</w:t>
      </w:r>
      <w:r>
        <w:rPr>
          <w:sz w:val="28"/>
          <w:szCs w:val="28"/>
        </w:rPr>
        <w:t>рис.1</w:t>
      </w:r>
      <w:r w:rsidRPr="006B00B1">
        <w:rPr>
          <w:sz w:val="28"/>
          <w:szCs w:val="28"/>
        </w:rPr>
        <w:t>).</w:t>
      </w:r>
    </w:p>
    <w:p w14:paraId="40F83EDD" w14:textId="1A4737EC" w:rsidR="006B00B1" w:rsidRDefault="006B00B1" w:rsidP="006B00B1">
      <w:pPr>
        <w:spacing w:line="360" w:lineRule="auto"/>
        <w:jc w:val="center"/>
        <w:rPr>
          <w:sz w:val="28"/>
          <w:szCs w:val="28"/>
        </w:rPr>
      </w:pPr>
      <w:r w:rsidRPr="006B00B1">
        <w:rPr>
          <w:noProof/>
          <w:sz w:val="28"/>
          <w:szCs w:val="28"/>
        </w:rPr>
        <w:drawing>
          <wp:inline distT="0" distB="0" distL="0" distR="0" wp14:anchorId="59E4F2FD" wp14:editId="5AD30B56">
            <wp:extent cx="5940425" cy="903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20E4" w14:textId="2A9836F9" w:rsidR="006B00B1" w:rsidRDefault="006B00B1" w:rsidP="006B00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 – Запуск интерпретатора</w:t>
      </w:r>
    </w:p>
    <w:p w14:paraId="339B55FF" w14:textId="77777777" w:rsidR="006B00B1" w:rsidRPr="006B00B1" w:rsidRDefault="006B00B1" w:rsidP="006B00B1">
      <w:pPr>
        <w:spacing w:line="360" w:lineRule="auto"/>
        <w:jc w:val="center"/>
        <w:rPr>
          <w:sz w:val="28"/>
          <w:szCs w:val="28"/>
        </w:rPr>
      </w:pPr>
    </w:p>
    <w:p w14:paraId="26DE44CC" w14:textId="352C00EA" w:rsidR="00CE7D30" w:rsidRDefault="002709F3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709F3">
        <w:rPr>
          <w:b/>
          <w:bCs/>
          <w:sz w:val="28"/>
          <w:szCs w:val="28"/>
        </w:rPr>
        <w:t>1. Разобрать работу с командной строкой. Вычисление простых математических</w:t>
      </w:r>
      <w:r>
        <w:rPr>
          <w:b/>
          <w:bCs/>
          <w:sz w:val="28"/>
          <w:szCs w:val="28"/>
        </w:rPr>
        <w:t xml:space="preserve"> </w:t>
      </w:r>
      <w:r w:rsidRPr="002709F3">
        <w:rPr>
          <w:b/>
          <w:bCs/>
          <w:sz w:val="28"/>
          <w:szCs w:val="28"/>
        </w:rPr>
        <w:t>выражений типа</w:t>
      </w:r>
      <w:r w:rsidR="006B00B1" w:rsidRPr="006B00B1">
        <w:rPr>
          <w:b/>
          <w:bCs/>
          <w:sz w:val="28"/>
          <w:szCs w:val="28"/>
        </w:rPr>
        <w:t xml:space="preserve"> (</w:t>
      </w:r>
      <w:r w:rsidR="006B00B1">
        <w:rPr>
          <w:b/>
          <w:bCs/>
          <w:sz w:val="28"/>
          <w:szCs w:val="28"/>
        </w:rPr>
        <w:t>рис.2</w:t>
      </w:r>
      <w:r w:rsidR="006B00B1" w:rsidRPr="006B00B1">
        <w:rPr>
          <w:b/>
          <w:bCs/>
          <w:sz w:val="28"/>
          <w:szCs w:val="28"/>
        </w:rPr>
        <w:t>)</w:t>
      </w:r>
      <w:r w:rsidRPr="002709F3">
        <w:rPr>
          <w:b/>
          <w:bCs/>
          <w:sz w:val="28"/>
          <w:szCs w:val="28"/>
        </w:rPr>
        <w:t>:</w:t>
      </w:r>
    </w:p>
    <w:p w14:paraId="4CF3713B" w14:textId="742BE261" w:rsidR="006B00B1" w:rsidRDefault="006B00B1" w:rsidP="006B00B1">
      <w:pPr>
        <w:spacing w:line="360" w:lineRule="auto"/>
        <w:rPr>
          <w:b/>
          <w:bCs/>
          <w:sz w:val="28"/>
          <w:szCs w:val="28"/>
        </w:rPr>
      </w:pPr>
      <w:r w:rsidRPr="006B00B1">
        <w:rPr>
          <w:b/>
          <w:bCs/>
          <w:noProof/>
          <w:sz w:val="28"/>
          <w:szCs w:val="28"/>
        </w:rPr>
        <w:drawing>
          <wp:inline distT="0" distB="0" distL="0" distR="0" wp14:anchorId="3EC1A03C" wp14:editId="19126421">
            <wp:extent cx="5940425" cy="3056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871E" w14:textId="27C51CEB" w:rsidR="006B00B1" w:rsidRDefault="006B00B1" w:rsidP="006B00B1">
      <w:pPr>
        <w:spacing w:line="360" w:lineRule="auto"/>
        <w:jc w:val="center"/>
        <w:rPr>
          <w:sz w:val="28"/>
          <w:szCs w:val="28"/>
        </w:rPr>
      </w:pPr>
      <w:r w:rsidRPr="006B00B1">
        <w:rPr>
          <w:sz w:val="28"/>
          <w:szCs w:val="28"/>
        </w:rPr>
        <w:t>Рис.2 – Работа в командной строке</w:t>
      </w:r>
    </w:p>
    <w:p w14:paraId="4FF32C20" w14:textId="4AEC0305" w:rsidR="006B00B1" w:rsidRDefault="006B00B1" w:rsidP="001713FF">
      <w:pPr>
        <w:spacing w:line="360" w:lineRule="auto"/>
        <w:ind w:firstLine="425"/>
        <w:jc w:val="both"/>
        <w:rPr>
          <w:sz w:val="28"/>
          <w:szCs w:val="28"/>
        </w:rPr>
      </w:pPr>
    </w:p>
    <w:p w14:paraId="5B3CA57D" w14:textId="200085BF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  <w:r w:rsidRPr="001713FF">
        <w:rPr>
          <w:b/>
          <w:bCs/>
          <w:sz w:val="28"/>
          <w:szCs w:val="28"/>
        </w:rPr>
        <w:t>Вывод:</w:t>
      </w:r>
      <w:r w:rsidRPr="001713FF">
        <w:rPr>
          <w:sz w:val="28"/>
          <w:szCs w:val="28"/>
        </w:rPr>
        <w:t xml:space="preserve"> </w:t>
      </w:r>
      <w:proofErr w:type="spellStart"/>
      <w:r w:rsidRPr="001713FF">
        <w:rPr>
          <w:sz w:val="28"/>
          <w:szCs w:val="28"/>
        </w:rPr>
        <w:t>Haskell</w:t>
      </w:r>
      <w:proofErr w:type="spellEnd"/>
      <w:r w:rsidRPr="001713FF">
        <w:rPr>
          <w:sz w:val="28"/>
          <w:szCs w:val="28"/>
        </w:rPr>
        <w:t xml:space="preserve"> соблюдает стандартный приоритет (^ выше *, * выше +), а скобки явно задают порядок.</w:t>
      </w:r>
    </w:p>
    <w:p w14:paraId="4F17C37B" w14:textId="77777777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</w:p>
    <w:p w14:paraId="3C4B5A02" w14:textId="77777777" w:rsidR="001713FF" w:rsidRDefault="001713FF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3572DC" w14:textId="31C8DF16" w:rsidR="001713FF" w:rsidRDefault="001713FF" w:rsidP="001713F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713FF">
        <w:rPr>
          <w:b/>
          <w:bCs/>
          <w:sz w:val="28"/>
          <w:szCs w:val="28"/>
        </w:rPr>
        <w:lastRenderedPageBreak/>
        <w:t xml:space="preserve">2. Убедиться в том, что </w:t>
      </w:r>
      <w:proofErr w:type="spellStart"/>
      <w:r w:rsidRPr="001713FF">
        <w:rPr>
          <w:b/>
          <w:bCs/>
          <w:sz w:val="28"/>
          <w:szCs w:val="28"/>
        </w:rPr>
        <w:t>haskell</w:t>
      </w:r>
      <w:proofErr w:type="spellEnd"/>
      <w:r w:rsidRPr="001713FF">
        <w:rPr>
          <w:b/>
          <w:bCs/>
          <w:sz w:val="28"/>
          <w:szCs w:val="28"/>
        </w:rPr>
        <w:t xml:space="preserve"> правильно оценивает истинность. (3&gt;2 и 2&gt;3)</w:t>
      </w:r>
    </w:p>
    <w:p w14:paraId="0223191A" w14:textId="40F4440C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1713FF">
        <w:rPr>
          <w:sz w:val="28"/>
          <w:szCs w:val="28"/>
        </w:rPr>
        <w:t>Результат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рис. 3</w:t>
      </w:r>
      <w:r>
        <w:rPr>
          <w:sz w:val="28"/>
          <w:szCs w:val="28"/>
          <w:lang w:val="en-US"/>
        </w:rPr>
        <w:t>)</w:t>
      </w:r>
      <w:r w:rsidRPr="001713FF">
        <w:rPr>
          <w:sz w:val="28"/>
          <w:szCs w:val="28"/>
          <w:lang w:val="en-US"/>
        </w:rPr>
        <w:t>:</w:t>
      </w:r>
    </w:p>
    <w:p w14:paraId="75E359D2" w14:textId="0B7B0BA4" w:rsidR="001713FF" w:rsidRDefault="001713FF" w:rsidP="001713FF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1713FF">
        <w:rPr>
          <w:noProof/>
          <w:sz w:val="28"/>
          <w:szCs w:val="28"/>
          <w:lang w:val="en-US"/>
        </w:rPr>
        <w:drawing>
          <wp:inline distT="0" distB="0" distL="0" distR="0" wp14:anchorId="3B862D7E" wp14:editId="258C1E81">
            <wp:extent cx="2010056" cy="225774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EB7" w14:textId="23B1935F" w:rsidR="001713FF" w:rsidRPr="001713FF" w:rsidRDefault="001713FF" w:rsidP="001713F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Рис.3 – Работа с условными выражениями</w:t>
      </w:r>
    </w:p>
    <w:p w14:paraId="1D880F5C" w14:textId="6E6F6778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  <w:r w:rsidRPr="001713FF">
        <w:rPr>
          <w:b/>
          <w:bCs/>
          <w:sz w:val="28"/>
          <w:szCs w:val="28"/>
        </w:rPr>
        <w:t>Вывод:</w:t>
      </w:r>
      <w:r w:rsidRPr="001713FF">
        <w:rPr>
          <w:sz w:val="28"/>
          <w:szCs w:val="28"/>
        </w:rPr>
        <w:t xml:space="preserve"> логические выражения вычисляются корректно, результат имеет тип </w:t>
      </w:r>
      <w:proofErr w:type="spellStart"/>
      <w:r w:rsidRPr="001713FF">
        <w:rPr>
          <w:sz w:val="28"/>
          <w:szCs w:val="28"/>
        </w:rPr>
        <w:t>Bool</w:t>
      </w:r>
      <w:proofErr w:type="spellEnd"/>
      <w:r w:rsidRPr="001713FF">
        <w:rPr>
          <w:sz w:val="28"/>
          <w:szCs w:val="28"/>
        </w:rPr>
        <w:t>.</w:t>
      </w:r>
    </w:p>
    <w:p w14:paraId="42E15D21" w14:textId="5ABEA29D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</w:p>
    <w:p w14:paraId="5E7142E4" w14:textId="34BF75C4" w:rsidR="001713FF" w:rsidRDefault="001713FF" w:rsidP="001713F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713FF">
        <w:rPr>
          <w:b/>
          <w:bCs/>
          <w:sz w:val="28"/>
          <w:szCs w:val="28"/>
        </w:rPr>
        <w:t xml:space="preserve">3. </w:t>
      </w:r>
      <w:proofErr w:type="gramStart"/>
      <w:r w:rsidRPr="001713FF">
        <w:rPr>
          <w:b/>
          <w:bCs/>
          <w:sz w:val="28"/>
          <w:szCs w:val="28"/>
        </w:rPr>
        <w:t>Написание функций</w:t>
      </w:r>
      <w:proofErr w:type="gramEnd"/>
      <w:r w:rsidRPr="001713FF">
        <w:rPr>
          <w:b/>
          <w:bCs/>
          <w:sz w:val="28"/>
          <w:szCs w:val="28"/>
        </w:rPr>
        <w:t xml:space="preserve"> вычисляющих математические выражения при заданных аргументах:</w:t>
      </w:r>
    </w:p>
    <w:p w14:paraId="3015C163" w14:textId="785E10D6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  <w:r w:rsidRPr="001713FF">
        <w:rPr>
          <w:sz w:val="28"/>
          <w:szCs w:val="28"/>
        </w:rPr>
        <w:t xml:space="preserve">Идеология написания программ в </w:t>
      </w:r>
      <w:proofErr w:type="spellStart"/>
      <w:r w:rsidRPr="001713FF">
        <w:rPr>
          <w:sz w:val="28"/>
          <w:szCs w:val="28"/>
        </w:rPr>
        <w:t>Haskell</w:t>
      </w:r>
      <w:proofErr w:type="spellEnd"/>
      <w:r w:rsidRPr="001713FF">
        <w:rPr>
          <w:sz w:val="28"/>
          <w:szCs w:val="28"/>
        </w:rPr>
        <w:t xml:space="preserve"> – программы пишутся в блокноте и загружаются. Затем описанная функция вызывается с аргументами.</w:t>
      </w:r>
    </w:p>
    <w:p w14:paraId="4BB8E205" w14:textId="6101E4B8" w:rsidR="001713FF" w:rsidRP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Поэтому я создал файл </w:t>
      </w:r>
      <w:proofErr w:type="spellStart"/>
      <w:r>
        <w:rPr>
          <w:sz w:val="28"/>
          <w:szCs w:val="28"/>
          <w:lang w:val="en-US"/>
        </w:rPr>
        <w:t>pr</w:t>
      </w:r>
      <w:proofErr w:type="spellEnd"/>
      <w:r w:rsidRPr="001713FF">
        <w:rPr>
          <w:sz w:val="28"/>
          <w:szCs w:val="28"/>
        </w:rPr>
        <w:t>1-</w:t>
      </w:r>
      <w:proofErr w:type="gramStart"/>
      <w:r w:rsidRPr="001713FF">
        <w:rPr>
          <w:sz w:val="28"/>
          <w:szCs w:val="28"/>
        </w:rPr>
        <w:t>3.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proofErr w:type="gramEnd"/>
      <w:r w:rsidRPr="001713FF">
        <w:rPr>
          <w:sz w:val="28"/>
          <w:szCs w:val="28"/>
        </w:rPr>
        <w:t xml:space="preserve"> </w:t>
      </w:r>
      <w:r>
        <w:rPr>
          <w:sz w:val="28"/>
          <w:szCs w:val="28"/>
        </w:rPr>
        <w:t>в некоторой директории и провел следующие манипуляции (рис.4)</w:t>
      </w:r>
      <w:r w:rsidRPr="001713FF">
        <w:rPr>
          <w:sz w:val="28"/>
          <w:szCs w:val="28"/>
        </w:rPr>
        <w:t>:</w:t>
      </w:r>
    </w:p>
    <w:p w14:paraId="20B05E35" w14:textId="12FE6A6B" w:rsidR="001713FF" w:rsidRDefault="001713FF" w:rsidP="001713FF">
      <w:pPr>
        <w:spacing w:line="360" w:lineRule="auto"/>
        <w:jc w:val="both"/>
        <w:rPr>
          <w:sz w:val="28"/>
          <w:szCs w:val="28"/>
        </w:rPr>
      </w:pPr>
      <w:r w:rsidRPr="001713FF">
        <w:rPr>
          <w:noProof/>
          <w:sz w:val="28"/>
          <w:szCs w:val="28"/>
        </w:rPr>
        <w:drawing>
          <wp:inline distT="0" distB="0" distL="0" distR="0" wp14:anchorId="6842EC08" wp14:editId="74845003">
            <wp:extent cx="5940425" cy="5467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50EE" w14:textId="745FB34B" w:rsidR="001713FF" w:rsidRDefault="001713FF" w:rsidP="001713F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 – Загрузка модуля</w:t>
      </w:r>
    </w:p>
    <w:p w14:paraId="166E4C65" w14:textId="207573D1" w:rsid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54E8EA72" w14:textId="4C9AE99C" w:rsidR="001713FF" w:rsidRDefault="001713FF" w:rsidP="001713F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Затем в данном модуле написал следующий код (рис.5)</w:t>
      </w:r>
      <w:r w:rsidR="00C12B21" w:rsidRPr="00C12B21">
        <w:rPr>
          <w:sz w:val="28"/>
          <w:szCs w:val="28"/>
        </w:rPr>
        <w:t xml:space="preserve">. </w:t>
      </w:r>
      <w:r w:rsidR="00C12B21">
        <w:rPr>
          <w:sz w:val="28"/>
          <w:szCs w:val="28"/>
        </w:rPr>
        <w:t xml:space="preserve">Для удобства используется редактор </w:t>
      </w:r>
      <w:r w:rsidR="00C12B21">
        <w:rPr>
          <w:sz w:val="28"/>
          <w:szCs w:val="28"/>
          <w:lang w:val="en-US"/>
        </w:rPr>
        <w:t>Visual</w:t>
      </w:r>
      <w:r w:rsidR="00C12B21" w:rsidRPr="00C12B21">
        <w:rPr>
          <w:sz w:val="28"/>
          <w:szCs w:val="28"/>
        </w:rPr>
        <w:t xml:space="preserve"> </w:t>
      </w:r>
      <w:r w:rsidR="00C12B21">
        <w:rPr>
          <w:sz w:val="28"/>
          <w:szCs w:val="28"/>
          <w:lang w:val="en-US"/>
        </w:rPr>
        <w:t>Studio</w:t>
      </w:r>
      <w:r w:rsidR="00C12B21" w:rsidRPr="00C12B21">
        <w:rPr>
          <w:sz w:val="28"/>
          <w:szCs w:val="28"/>
        </w:rPr>
        <w:t xml:space="preserve"> </w:t>
      </w:r>
      <w:r w:rsidR="00C12B21">
        <w:rPr>
          <w:sz w:val="28"/>
          <w:szCs w:val="28"/>
          <w:lang w:val="en-US"/>
        </w:rPr>
        <w:t>Code</w:t>
      </w:r>
      <w:r w:rsidRPr="001713FF">
        <w:rPr>
          <w:sz w:val="28"/>
          <w:szCs w:val="28"/>
        </w:rPr>
        <w:t>:</w:t>
      </w:r>
    </w:p>
    <w:p w14:paraId="16E59502" w14:textId="45B869AD" w:rsidR="001713FF" w:rsidRDefault="00C12B21" w:rsidP="00275602">
      <w:pPr>
        <w:spacing w:line="360" w:lineRule="auto"/>
        <w:jc w:val="center"/>
        <w:rPr>
          <w:sz w:val="28"/>
          <w:szCs w:val="28"/>
        </w:rPr>
      </w:pPr>
      <w:r w:rsidRPr="00C12B21">
        <w:rPr>
          <w:noProof/>
          <w:sz w:val="28"/>
          <w:szCs w:val="28"/>
        </w:rPr>
        <w:lastRenderedPageBreak/>
        <w:drawing>
          <wp:inline distT="0" distB="0" distL="0" distR="0" wp14:anchorId="4BE7D991" wp14:editId="189275A8">
            <wp:extent cx="5830114" cy="26102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DBCD" w14:textId="05DE9E60" w:rsidR="00C12B21" w:rsidRPr="004B6E4D" w:rsidRDefault="00C12B21" w:rsidP="00C12B2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Рис.5 – Функции </w:t>
      </w:r>
      <w:proofErr w:type="spellStart"/>
      <w:r>
        <w:rPr>
          <w:sz w:val="28"/>
          <w:szCs w:val="28"/>
          <w:lang w:val="en-US"/>
        </w:rPr>
        <w:t>kvad</w:t>
      </w:r>
      <w:proofErr w:type="spellEnd"/>
      <w:r w:rsidRPr="00C12B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kvadvyr</w:t>
      </w:r>
      <w:proofErr w:type="spellEnd"/>
    </w:p>
    <w:p w14:paraId="486E838B" w14:textId="147C4359" w:rsidR="00C12B21" w:rsidRPr="004B6E4D" w:rsidRDefault="00C12B21" w:rsidP="00C12B21">
      <w:pPr>
        <w:spacing w:line="360" w:lineRule="auto"/>
        <w:ind w:firstLine="425"/>
        <w:jc w:val="both"/>
        <w:rPr>
          <w:sz w:val="28"/>
          <w:szCs w:val="28"/>
        </w:rPr>
      </w:pPr>
    </w:p>
    <w:p w14:paraId="7E305BDC" w14:textId="6D7566BF" w:rsidR="00C12B21" w:rsidRPr="004B6E4D" w:rsidRDefault="00C12B21" w:rsidP="00C12B2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проверки функций (рис.6)</w:t>
      </w:r>
      <w:r w:rsidRPr="004B6E4D">
        <w:rPr>
          <w:sz w:val="28"/>
          <w:szCs w:val="28"/>
        </w:rPr>
        <w:t>:</w:t>
      </w:r>
    </w:p>
    <w:p w14:paraId="4BF3A38C" w14:textId="57374CA1" w:rsidR="00C12B21" w:rsidRDefault="00C12B21" w:rsidP="00275602">
      <w:pPr>
        <w:spacing w:line="360" w:lineRule="auto"/>
        <w:jc w:val="both"/>
        <w:rPr>
          <w:sz w:val="28"/>
          <w:szCs w:val="28"/>
          <w:lang w:val="en-US"/>
        </w:rPr>
      </w:pPr>
      <w:r w:rsidRPr="00C12B21">
        <w:rPr>
          <w:noProof/>
          <w:sz w:val="28"/>
          <w:szCs w:val="28"/>
          <w:lang w:val="en-US"/>
        </w:rPr>
        <w:drawing>
          <wp:inline distT="0" distB="0" distL="0" distR="0" wp14:anchorId="61485242" wp14:editId="5643353E">
            <wp:extent cx="5940425" cy="1548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A649" w14:textId="22A3DE7B" w:rsidR="00275602" w:rsidRDefault="00275602" w:rsidP="00275602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Рис.6 – Результат проверки функций </w:t>
      </w:r>
    </w:p>
    <w:p w14:paraId="039ACEE8" w14:textId="77777777" w:rsidR="00275602" w:rsidRDefault="00275602" w:rsidP="00275602">
      <w:pPr>
        <w:spacing w:line="360" w:lineRule="auto"/>
        <w:ind w:firstLine="425"/>
        <w:jc w:val="center"/>
        <w:rPr>
          <w:sz w:val="28"/>
          <w:szCs w:val="28"/>
        </w:rPr>
      </w:pPr>
    </w:p>
    <w:p w14:paraId="1865B186" w14:textId="30EA20E7" w:rsidR="00275602" w:rsidRDefault="00275602" w:rsidP="0027560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75602">
        <w:rPr>
          <w:b/>
          <w:bCs/>
          <w:sz w:val="28"/>
          <w:szCs w:val="28"/>
        </w:rPr>
        <w:t xml:space="preserve">4. Рекурсивные функции. Вычисление степени числа, факториала числа, числа </w:t>
      </w:r>
      <w:proofErr w:type="spellStart"/>
      <w:r w:rsidRPr="00275602">
        <w:rPr>
          <w:b/>
          <w:bCs/>
          <w:sz w:val="28"/>
          <w:szCs w:val="28"/>
        </w:rPr>
        <w:t>фибоначчи</w:t>
      </w:r>
      <w:proofErr w:type="spellEnd"/>
      <w:r w:rsidRPr="00275602">
        <w:rPr>
          <w:b/>
          <w:bCs/>
          <w:sz w:val="28"/>
          <w:szCs w:val="28"/>
        </w:rPr>
        <w:t>:</w:t>
      </w:r>
    </w:p>
    <w:p w14:paraId="20FCFE95" w14:textId="4DB98EBA" w:rsidR="004B6E4D" w:rsidRDefault="00C16C64" w:rsidP="00275602">
      <w:pPr>
        <w:spacing w:line="360" w:lineRule="auto"/>
        <w:ind w:firstLine="425"/>
        <w:jc w:val="both"/>
        <w:rPr>
          <w:sz w:val="28"/>
          <w:szCs w:val="28"/>
        </w:rPr>
      </w:pPr>
      <w:r w:rsidRPr="00C16C64">
        <w:rPr>
          <w:sz w:val="28"/>
          <w:szCs w:val="28"/>
        </w:rPr>
        <w:t xml:space="preserve">Я разработал рекурсивные функции </w:t>
      </w:r>
      <w:r>
        <w:rPr>
          <w:sz w:val="28"/>
          <w:szCs w:val="28"/>
        </w:rPr>
        <w:t>и обработал все базовые случаи, код приведен на рисунке 7.</w:t>
      </w:r>
    </w:p>
    <w:p w14:paraId="16917C29" w14:textId="40DAC2FE" w:rsidR="00C16C64" w:rsidRDefault="00C16C64" w:rsidP="00C16C64">
      <w:pPr>
        <w:spacing w:line="360" w:lineRule="auto"/>
        <w:jc w:val="both"/>
        <w:rPr>
          <w:sz w:val="28"/>
          <w:szCs w:val="28"/>
        </w:rPr>
      </w:pPr>
      <w:r w:rsidRPr="00C16C64">
        <w:rPr>
          <w:noProof/>
          <w:sz w:val="28"/>
          <w:szCs w:val="28"/>
        </w:rPr>
        <w:lastRenderedPageBreak/>
        <w:drawing>
          <wp:inline distT="0" distB="0" distL="0" distR="0" wp14:anchorId="62A76F12" wp14:editId="6D9A5601">
            <wp:extent cx="5940425" cy="2898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4EC3" w14:textId="599C15BF" w:rsidR="00C16C64" w:rsidRDefault="00C16C64" w:rsidP="00C16C6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 – Рекурсивные функции (степень, факториал, </w:t>
      </w:r>
      <w:r w:rsidRPr="00C16C64">
        <w:rPr>
          <w:sz w:val="28"/>
          <w:szCs w:val="28"/>
        </w:rPr>
        <w:t>Фибоначчи</w:t>
      </w:r>
      <w:r>
        <w:rPr>
          <w:sz w:val="28"/>
          <w:szCs w:val="28"/>
        </w:rPr>
        <w:t>)</w:t>
      </w:r>
    </w:p>
    <w:p w14:paraId="560F4201" w14:textId="77777777" w:rsidR="00C16C64" w:rsidRDefault="00C16C64" w:rsidP="00C16C64">
      <w:pPr>
        <w:spacing w:line="360" w:lineRule="auto"/>
        <w:jc w:val="center"/>
        <w:rPr>
          <w:sz w:val="28"/>
          <w:szCs w:val="28"/>
        </w:rPr>
      </w:pPr>
    </w:p>
    <w:p w14:paraId="15512794" w14:textId="5AD3E9BB" w:rsidR="00C16C64" w:rsidRDefault="00C16C64" w:rsidP="00C16C6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Затем выполнил проверку функций через терминал</w:t>
      </w:r>
      <w:r w:rsidRPr="00C16C64">
        <w:rPr>
          <w:sz w:val="28"/>
          <w:szCs w:val="28"/>
        </w:rPr>
        <w:t xml:space="preserve"> (</w:t>
      </w:r>
      <w:r>
        <w:rPr>
          <w:sz w:val="28"/>
          <w:szCs w:val="28"/>
        </w:rPr>
        <w:t>рис. 8</w:t>
      </w:r>
      <w:r w:rsidRPr="00C16C64">
        <w:rPr>
          <w:sz w:val="28"/>
          <w:szCs w:val="28"/>
        </w:rPr>
        <w:t>):</w:t>
      </w:r>
    </w:p>
    <w:p w14:paraId="0EBA9509" w14:textId="575CF33B" w:rsidR="00C16C64" w:rsidRDefault="00C16C64" w:rsidP="00C16C64">
      <w:pPr>
        <w:spacing w:line="360" w:lineRule="auto"/>
        <w:ind w:firstLine="425"/>
        <w:jc w:val="center"/>
        <w:rPr>
          <w:sz w:val="28"/>
          <w:szCs w:val="28"/>
        </w:rPr>
      </w:pPr>
      <w:r w:rsidRPr="00C16C64">
        <w:rPr>
          <w:noProof/>
          <w:sz w:val="28"/>
          <w:szCs w:val="28"/>
        </w:rPr>
        <w:drawing>
          <wp:inline distT="0" distB="0" distL="0" distR="0" wp14:anchorId="553B52CD" wp14:editId="5FE460A8">
            <wp:extent cx="3943900" cy="246731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559" w14:textId="312C6AC7" w:rsidR="00C16C64" w:rsidRDefault="00C16C64" w:rsidP="00C16C6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8 – Результат выполнения функций</w:t>
      </w:r>
    </w:p>
    <w:p w14:paraId="10092272" w14:textId="77777777" w:rsidR="002A2A91" w:rsidRDefault="002A2A91" w:rsidP="00C16C64">
      <w:pPr>
        <w:spacing w:line="360" w:lineRule="auto"/>
        <w:ind w:firstLine="425"/>
        <w:jc w:val="center"/>
        <w:rPr>
          <w:sz w:val="28"/>
          <w:szCs w:val="28"/>
        </w:rPr>
      </w:pPr>
    </w:p>
    <w:p w14:paraId="168E58A1" w14:textId="77777777" w:rsidR="002A2A91" w:rsidRDefault="002A2A91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9EB994" w14:textId="33A67E15" w:rsidR="00C85799" w:rsidRDefault="00C85799" w:rsidP="00C8579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C85799">
        <w:rPr>
          <w:b/>
          <w:bCs/>
          <w:sz w:val="28"/>
          <w:szCs w:val="28"/>
        </w:rPr>
        <w:lastRenderedPageBreak/>
        <w:t xml:space="preserve">5. Работа со списками. Убедиться в том, что </w:t>
      </w:r>
      <w:proofErr w:type="spellStart"/>
      <w:r w:rsidRPr="00C85799">
        <w:rPr>
          <w:b/>
          <w:bCs/>
          <w:sz w:val="28"/>
          <w:szCs w:val="28"/>
        </w:rPr>
        <w:t>haskell</w:t>
      </w:r>
      <w:proofErr w:type="spellEnd"/>
      <w:r w:rsidRPr="00C85799">
        <w:rPr>
          <w:b/>
          <w:bCs/>
          <w:sz w:val="28"/>
          <w:szCs w:val="28"/>
        </w:rPr>
        <w:t xml:space="preserve"> понимает списки как</w:t>
      </w:r>
      <w:r>
        <w:rPr>
          <w:b/>
          <w:bCs/>
          <w:sz w:val="28"/>
          <w:szCs w:val="28"/>
        </w:rPr>
        <w:t xml:space="preserve"> </w:t>
      </w:r>
      <w:r w:rsidRPr="00C85799">
        <w:rPr>
          <w:b/>
          <w:bCs/>
          <w:sz w:val="28"/>
          <w:szCs w:val="28"/>
        </w:rPr>
        <w:t>перечисления. Ввести в командной строке [</w:t>
      </w:r>
      <w:proofErr w:type="gramStart"/>
      <w:r w:rsidRPr="00C85799">
        <w:rPr>
          <w:b/>
          <w:bCs/>
          <w:sz w:val="28"/>
          <w:szCs w:val="28"/>
        </w:rPr>
        <w:t>1..</w:t>
      </w:r>
      <w:proofErr w:type="gramEnd"/>
      <w:r w:rsidRPr="00C85799">
        <w:rPr>
          <w:b/>
          <w:bCs/>
          <w:sz w:val="28"/>
          <w:szCs w:val="28"/>
        </w:rPr>
        <w:t>10], [1,3..10], [2,4..10]</w:t>
      </w:r>
    </w:p>
    <w:p w14:paraId="153FBF8D" w14:textId="687AB240" w:rsidR="0087413B" w:rsidRDefault="0087413B" w:rsidP="00C8579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выполнил проверку, и сделал вывод, что </w:t>
      </w:r>
      <w:r w:rsidRPr="0087413B">
        <w:rPr>
          <w:sz w:val="28"/>
          <w:szCs w:val="28"/>
        </w:rPr>
        <w:t>диапазоны и шаг задаются корректно (шаг определяется по первым двум элементам)</w:t>
      </w:r>
      <w:r>
        <w:rPr>
          <w:sz w:val="28"/>
          <w:szCs w:val="28"/>
        </w:rPr>
        <w:t xml:space="preserve"> (рис. 9)</w:t>
      </w:r>
      <w:r w:rsidRPr="0087413B">
        <w:rPr>
          <w:sz w:val="28"/>
          <w:szCs w:val="28"/>
        </w:rPr>
        <w:t>.</w:t>
      </w:r>
    </w:p>
    <w:p w14:paraId="0E445B84" w14:textId="46151F23" w:rsidR="0087413B" w:rsidRDefault="0087413B" w:rsidP="0087413B">
      <w:pPr>
        <w:spacing w:line="360" w:lineRule="auto"/>
        <w:ind w:firstLine="425"/>
        <w:jc w:val="center"/>
        <w:rPr>
          <w:sz w:val="28"/>
          <w:szCs w:val="28"/>
        </w:rPr>
      </w:pPr>
      <w:r w:rsidRPr="0087413B">
        <w:rPr>
          <w:noProof/>
          <w:sz w:val="28"/>
          <w:szCs w:val="28"/>
        </w:rPr>
        <w:drawing>
          <wp:inline distT="0" distB="0" distL="0" distR="0" wp14:anchorId="611B6E55" wp14:editId="7464AA03">
            <wp:extent cx="2819794" cy="187668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C0B" w14:textId="7C421EC8" w:rsidR="0087413B" w:rsidRDefault="0087413B" w:rsidP="0087413B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9 – Работа со списками</w:t>
      </w:r>
    </w:p>
    <w:p w14:paraId="0FA3D9C4" w14:textId="1BE5F877" w:rsidR="0087413B" w:rsidRDefault="0087413B" w:rsidP="0087413B">
      <w:pPr>
        <w:spacing w:line="360" w:lineRule="auto"/>
        <w:ind w:firstLine="425"/>
        <w:jc w:val="both"/>
        <w:rPr>
          <w:sz w:val="28"/>
          <w:szCs w:val="28"/>
        </w:rPr>
      </w:pPr>
    </w:p>
    <w:p w14:paraId="6079B2EA" w14:textId="672FABC5" w:rsidR="0087413B" w:rsidRPr="0087413B" w:rsidRDefault="0087413B" w:rsidP="0087413B">
      <w:pPr>
        <w:spacing w:line="360" w:lineRule="auto"/>
        <w:ind w:firstLine="425"/>
        <w:jc w:val="both"/>
        <w:rPr>
          <w:b/>
          <w:bCs/>
          <w:sz w:val="32"/>
          <w:szCs w:val="32"/>
        </w:rPr>
      </w:pPr>
      <w:r w:rsidRPr="0087413B">
        <w:rPr>
          <w:b/>
          <w:bCs/>
          <w:sz w:val="28"/>
          <w:szCs w:val="28"/>
        </w:rPr>
        <w:t xml:space="preserve">6. </w:t>
      </w:r>
      <w:proofErr w:type="gramStart"/>
      <w:r w:rsidRPr="0087413B">
        <w:rPr>
          <w:b/>
          <w:bCs/>
          <w:sz w:val="28"/>
          <w:szCs w:val="28"/>
        </w:rPr>
        <w:t>Написание функций</w:t>
      </w:r>
      <w:proofErr w:type="gramEnd"/>
      <w:r w:rsidRPr="0087413B">
        <w:rPr>
          <w:b/>
          <w:bCs/>
          <w:sz w:val="28"/>
          <w:szCs w:val="28"/>
        </w:rPr>
        <w:t xml:space="preserve"> выходящих на экран списки:</w:t>
      </w:r>
    </w:p>
    <w:p w14:paraId="777E9CAA" w14:textId="1E5F85C4" w:rsidR="0087413B" w:rsidRDefault="0087413B" w:rsidP="00C8579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7413B">
        <w:rPr>
          <w:b/>
          <w:bCs/>
          <w:sz w:val="28"/>
          <w:szCs w:val="28"/>
        </w:rPr>
        <w:t>6.1 Все натуральные числа от 1 до n</w:t>
      </w:r>
      <w:r w:rsidR="00D852E0">
        <w:rPr>
          <w:b/>
          <w:bCs/>
          <w:sz w:val="28"/>
          <w:szCs w:val="28"/>
        </w:rPr>
        <w:t xml:space="preserve"> (рис.10)</w:t>
      </w:r>
    </w:p>
    <w:p w14:paraId="3575AF81" w14:textId="68E7B825" w:rsidR="00D852E0" w:rsidRDefault="00D852E0" w:rsidP="00D852E0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D852E0">
        <w:rPr>
          <w:b/>
          <w:bCs/>
          <w:noProof/>
          <w:sz w:val="28"/>
          <w:szCs w:val="28"/>
        </w:rPr>
        <w:drawing>
          <wp:inline distT="0" distB="0" distL="0" distR="0" wp14:anchorId="54DF006E" wp14:editId="0EED5A0C">
            <wp:extent cx="4438649" cy="1626916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349" cy="163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12A4" w14:textId="6D77FA2B" w:rsidR="00D852E0" w:rsidRDefault="00D852E0" w:rsidP="00D852E0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10 – Список натуральных чисел</w:t>
      </w:r>
    </w:p>
    <w:p w14:paraId="1C9052A3" w14:textId="77777777" w:rsidR="00D852E0" w:rsidRPr="0087413B" w:rsidRDefault="00D852E0" w:rsidP="00D852E0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2A9F9DF9" w14:textId="19D1C5BE" w:rsidR="009734B5" w:rsidRDefault="009734B5" w:rsidP="009734B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7413B">
        <w:rPr>
          <w:b/>
          <w:bCs/>
          <w:sz w:val="28"/>
          <w:szCs w:val="28"/>
        </w:rPr>
        <w:t>6</w:t>
      </w:r>
      <w:r w:rsidRPr="009734B5">
        <w:rPr>
          <w:b/>
          <w:bCs/>
          <w:sz w:val="28"/>
          <w:szCs w:val="28"/>
        </w:rPr>
        <w:t>.2</w:t>
      </w:r>
      <w:r w:rsidRPr="0087413B">
        <w:rPr>
          <w:b/>
          <w:bCs/>
          <w:sz w:val="28"/>
          <w:szCs w:val="28"/>
        </w:rPr>
        <w:t xml:space="preserve"> Все </w:t>
      </w:r>
      <w:r>
        <w:rPr>
          <w:b/>
          <w:bCs/>
          <w:sz w:val="28"/>
          <w:szCs w:val="28"/>
        </w:rPr>
        <w:t>четные</w:t>
      </w:r>
      <w:r w:rsidRPr="0087413B">
        <w:rPr>
          <w:b/>
          <w:bCs/>
          <w:sz w:val="28"/>
          <w:szCs w:val="28"/>
        </w:rPr>
        <w:t xml:space="preserve"> числа от 1 до n</w:t>
      </w:r>
      <w:r w:rsidR="00D852E0">
        <w:rPr>
          <w:b/>
          <w:bCs/>
          <w:sz w:val="28"/>
          <w:szCs w:val="28"/>
        </w:rPr>
        <w:t xml:space="preserve"> (рис.11)</w:t>
      </w:r>
    </w:p>
    <w:p w14:paraId="28B34EA9" w14:textId="2EC52CF9" w:rsidR="00D852E0" w:rsidRDefault="00D852E0" w:rsidP="00D852E0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D852E0">
        <w:rPr>
          <w:b/>
          <w:bCs/>
          <w:noProof/>
          <w:sz w:val="28"/>
          <w:szCs w:val="28"/>
        </w:rPr>
        <w:drawing>
          <wp:inline distT="0" distB="0" distL="0" distR="0" wp14:anchorId="13F9ACCF" wp14:editId="6C67435C">
            <wp:extent cx="4201111" cy="87642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AB9D" w14:textId="01399FF4" w:rsidR="00D852E0" w:rsidRDefault="00D852E0" w:rsidP="00D852E0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Рис.11 – Список четных чисел</w:t>
      </w:r>
    </w:p>
    <w:p w14:paraId="5D5B0EEB" w14:textId="77777777" w:rsidR="00D852E0" w:rsidRPr="0087413B" w:rsidRDefault="00D852E0" w:rsidP="00D852E0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37BE46C6" w14:textId="77777777" w:rsidR="00D852E0" w:rsidRDefault="00D852E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7C1CF8" w14:textId="06F5E99F" w:rsidR="009734B5" w:rsidRDefault="009734B5" w:rsidP="009734B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7413B">
        <w:rPr>
          <w:b/>
          <w:bCs/>
          <w:sz w:val="28"/>
          <w:szCs w:val="28"/>
        </w:rPr>
        <w:lastRenderedPageBreak/>
        <w:t>6.</w:t>
      </w:r>
      <w:r w:rsidRPr="009734B5">
        <w:rPr>
          <w:b/>
          <w:bCs/>
          <w:sz w:val="28"/>
          <w:szCs w:val="28"/>
        </w:rPr>
        <w:t>3</w:t>
      </w:r>
      <w:r w:rsidRPr="0087413B">
        <w:rPr>
          <w:b/>
          <w:bCs/>
          <w:sz w:val="28"/>
          <w:szCs w:val="28"/>
        </w:rPr>
        <w:t xml:space="preserve"> Все </w:t>
      </w:r>
      <w:r>
        <w:rPr>
          <w:b/>
          <w:bCs/>
          <w:sz w:val="28"/>
          <w:szCs w:val="28"/>
        </w:rPr>
        <w:t>нечетные</w:t>
      </w:r>
      <w:r w:rsidRPr="0087413B">
        <w:rPr>
          <w:b/>
          <w:bCs/>
          <w:sz w:val="28"/>
          <w:szCs w:val="28"/>
        </w:rPr>
        <w:t xml:space="preserve"> числа от 1 до n</w:t>
      </w:r>
      <w:r w:rsidR="00D852E0">
        <w:rPr>
          <w:b/>
          <w:bCs/>
          <w:sz w:val="28"/>
          <w:szCs w:val="28"/>
        </w:rPr>
        <w:t xml:space="preserve"> (рис.12)</w:t>
      </w:r>
    </w:p>
    <w:p w14:paraId="26F289A6" w14:textId="77777777" w:rsidR="00D852E0" w:rsidRPr="0087413B" w:rsidRDefault="00D852E0" w:rsidP="009734B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5F7CE6D" w14:textId="1AB9FAE8" w:rsidR="00C16C64" w:rsidRDefault="00D852E0" w:rsidP="00D852E0">
      <w:pPr>
        <w:spacing w:line="360" w:lineRule="auto"/>
        <w:ind w:firstLine="425"/>
        <w:jc w:val="center"/>
        <w:rPr>
          <w:sz w:val="28"/>
          <w:szCs w:val="28"/>
        </w:rPr>
      </w:pPr>
      <w:r w:rsidRPr="00D852E0">
        <w:rPr>
          <w:noProof/>
          <w:sz w:val="28"/>
          <w:szCs w:val="28"/>
        </w:rPr>
        <w:drawing>
          <wp:inline distT="0" distB="0" distL="0" distR="0" wp14:anchorId="3860AC2D" wp14:editId="6FBA0D97">
            <wp:extent cx="4467849" cy="1076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FA52" w14:textId="25AF5BCF" w:rsidR="00D852E0" w:rsidRDefault="00D852E0" w:rsidP="00D852E0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Рис.11 – Список нечетных чисел</w:t>
      </w:r>
    </w:p>
    <w:p w14:paraId="5361E8A4" w14:textId="6D916DE3" w:rsidR="00BC2FC0" w:rsidRPr="000F23F4" w:rsidRDefault="00BC2FC0" w:rsidP="00BC2FC0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функций</w:t>
      </w:r>
      <w:r w:rsidRPr="000F23F4">
        <w:rPr>
          <w:sz w:val="28"/>
          <w:szCs w:val="28"/>
        </w:rPr>
        <w:t xml:space="preserve"> (</w:t>
      </w:r>
      <w:r>
        <w:rPr>
          <w:sz w:val="28"/>
          <w:szCs w:val="28"/>
        </w:rPr>
        <w:t>рис. 12</w:t>
      </w:r>
      <w:r w:rsidRPr="000F23F4">
        <w:rPr>
          <w:sz w:val="28"/>
          <w:szCs w:val="28"/>
        </w:rPr>
        <w:t>):</w:t>
      </w:r>
    </w:p>
    <w:p w14:paraId="7F318623" w14:textId="591B59FC" w:rsidR="00BA775D" w:rsidRDefault="00BA775D" w:rsidP="00BA775D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BA775D">
        <w:rPr>
          <w:noProof/>
          <w:sz w:val="28"/>
          <w:szCs w:val="28"/>
          <w:lang w:val="en-US"/>
        </w:rPr>
        <w:drawing>
          <wp:inline distT="0" distB="0" distL="0" distR="0" wp14:anchorId="363915CE" wp14:editId="470655EE">
            <wp:extent cx="2867425" cy="194337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4055" w14:textId="1E8E94BC" w:rsidR="00BA775D" w:rsidRDefault="00BA775D" w:rsidP="00BA775D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Рис.12 – Вызов функций </w:t>
      </w:r>
    </w:p>
    <w:p w14:paraId="5EECC4F7" w14:textId="77777777" w:rsidR="007B6184" w:rsidRDefault="007B6184" w:rsidP="00BA775D">
      <w:pPr>
        <w:spacing w:line="360" w:lineRule="auto"/>
        <w:ind w:firstLine="425"/>
        <w:jc w:val="center"/>
        <w:rPr>
          <w:sz w:val="28"/>
          <w:szCs w:val="28"/>
        </w:rPr>
      </w:pPr>
    </w:p>
    <w:p w14:paraId="6E0B3DAA" w14:textId="6470C5A2" w:rsidR="008509F3" w:rsidRPr="000F23F4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B6184">
        <w:rPr>
          <w:b/>
          <w:bCs/>
          <w:sz w:val="28"/>
          <w:szCs w:val="28"/>
        </w:rPr>
        <w:t>7. Комбинирование функций</w:t>
      </w:r>
      <w:r w:rsidRPr="000F23F4">
        <w:rPr>
          <w:b/>
          <w:bCs/>
          <w:sz w:val="28"/>
          <w:szCs w:val="28"/>
        </w:rPr>
        <w:t xml:space="preserve">. </w:t>
      </w:r>
    </w:p>
    <w:p w14:paraId="555AD488" w14:textId="6083001C" w:rsidR="008509F3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F23F4">
        <w:rPr>
          <w:b/>
          <w:bCs/>
        </w:rPr>
        <w:t xml:space="preserve">7.1 </w:t>
      </w:r>
      <w:r w:rsidRPr="008509F3">
        <w:rPr>
          <w:b/>
          <w:bCs/>
          <w:sz w:val="28"/>
          <w:szCs w:val="28"/>
        </w:rPr>
        <w:t>Список квадратов натуральных чисел.</w:t>
      </w:r>
    </w:p>
    <w:p w14:paraId="1CA81BAC" w14:textId="11F8EF8F" w:rsidR="000F23F4" w:rsidRPr="000F23F4" w:rsidRDefault="000F23F4" w:rsidP="008509F3">
      <w:pPr>
        <w:spacing w:line="360" w:lineRule="auto"/>
        <w:ind w:firstLine="425"/>
        <w:jc w:val="both"/>
        <w:rPr>
          <w:sz w:val="28"/>
          <w:szCs w:val="28"/>
        </w:rPr>
      </w:pPr>
      <w:r w:rsidRPr="000F23F4">
        <w:rPr>
          <w:sz w:val="28"/>
          <w:szCs w:val="28"/>
        </w:rPr>
        <w:t xml:space="preserve">Код функции для генерации </w:t>
      </w:r>
      <w:r>
        <w:rPr>
          <w:sz w:val="28"/>
          <w:szCs w:val="28"/>
        </w:rPr>
        <w:t xml:space="preserve">списка </w:t>
      </w:r>
      <w:r w:rsidRPr="000F23F4">
        <w:rPr>
          <w:sz w:val="28"/>
          <w:szCs w:val="28"/>
        </w:rPr>
        <w:t>квадратов натуральных чисел</w:t>
      </w:r>
      <w:r w:rsidR="003A7D67">
        <w:rPr>
          <w:sz w:val="28"/>
          <w:szCs w:val="28"/>
        </w:rPr>
        <w:t xml:space="preserve"> от 1 до </w:t>
      </w:r>
      <w:r w:rsidR="003A7D67">
        <w:rPr>
          <w:sz w:val="28"/>
          <w:szCs w:val="28"/>
          <w:lang w:val="en-US"/>
        </w:rPr>
        <w:t>n</w:t>
      </w:r>
      <w:r w:rsidRPr="000F23F4">
        <w:rPr>
          <w:sz w:val="28"/>
          <w:szCs w:val="28"/>
        </w:rPr>
        <w:t>, с помощью спискового включения, приведен на рисунке 13.</w:t>
      </w:r>
    </w:p>
    <w:p w14:paraId="08829A7F" w14:textId="416D70F4" w:rsidR="000F23F4" w:rsidRDefault="003A7D67" w:rsidP="003A7D67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3A7D67">
        <w:rPr>
          <w:b/>
          <w:bCs/>
          <w:sz w:val="28"/>
          <w:szCs w:val="28"/>
        </w:rPr>
        <w:drawing>
          <wp:inline distT="0" distB="0" distL="0" distR="0" wp14:anchorId="5B205301" wp14:editId="021D440E">
            <wp:extent cx="4420217" cy="1305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2366" w14:textId="04F2AD8D" w:rsidR="003A7D67" w:rsidRPr="003A7D67" w:rsidRDefault="003A7D67" w:rsidP="003A7D67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t>Рис.13 – Код функции</w:t>
      </w:r>
      <w:r>
        <w:rPr>
          <w:sz w:val="28"/>
          <w:szCs w:val="28"/>
        </w:rPr>
        <w:t xml:space="preserve"> «Квадраты чисел»</w:t>
      </w:r>
    </w:p>
    <w:p w14:paraId="17535F2B" w14:textId="77777777" w:rsidR="003A7D67" w:rsidRDefault="003A7D67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D5528E" w14:textId="3B827871" w:rsidR="008509F3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509F3">
        <w:rPr>
          <w:b/>
          <w:bCs/>
          <w:sz w:val="28"/>
          <w:szCs w:val="28"/>
        </w:rPr>
        <w:lastRenderedPageBreak/>
        <w:t xml:space="preserve">7.2 Список факториалов. </w:t>
      </w:r>
    </w:p>
    <w:p w14:paraId="035DFA68" w14:textId="732CA674" w:rsidR="000F23F4" w:rsidRPr="000F23F4" w:rsidRDefault="000F23F4" w:rsidP="000F23F4">
      <w:pPr>
        <w:spacing w:line="360" w:lineRule="auto"/>
        <w:ind w:firstLine="425"/>
        <w:jc w:val="both"/>
        <w:rPr>
          <w:sz w:val="28"/>
          <w:szCs w:val="28"/>
        </w:rPr>
      </w:pPr>
      <w:r w:rsidRPr="000F23F4">
        <w:rPr>
          <w:sz w:val="28"/>
          <w:szCs w:val="28"/>
        </w:rPr>
        <w:t>Код функции для генерации</w:t>
      </w:r>
      <w:r w:rsidR="003A7D67">
        <w:rPr>
          <w:sz w:val="28"/>
          <w:szCs w:val="28"/>
        </w:rPr>
        <w:t xml:space="preserve"> списка</w:t>
      </w:r>
      <w:r w:rsidRPr="000F23F4">
        <w:rPr>
          <w:sz w:val="28"/>
          <w:szCs w:val="28"/>
        </w:rPr>
        <w:t xml:space="preserve"> </w:t>
      </w:r>
      <w:r w:rsidR="003A7D67">
        <w:rPr>
          <w:sz w:val="28"/>
          <w:szCs w:val="28"/>
        </w:rPr>
        <w:t>факториалов</w:t>
      </w:r>
      <w:r w:rsidR="003A7D67" w:rsidRPr="003A7D67">
        <w:rPr>
          <w:sz w:val="28"/>
          <w:szCs w:val="28"/>
        </w:rPr>
        <w:t xml:space="preserve"> </w:t>
      </w:r>
      <w:r w:rsidR="003A7D67">
        <w:rPr>
          <w:sz w:val="28"/>
          <w:szCs w:val="28"/>
        </w:rPr>
        <w:t xml:space="preserve">от 1 до </w:t>
      </w:r>
      <w:r w:rsidR="003A7D67">
        <w:rPr>
          <w:sz w:val="28"/>
          <w:szCs w:val="28"/>
          <w:lang w:val="en-US"/>
        </w:rPr>
        <w:t>n</w:t>
      </w:r>
      <w:r w:rsidRPr="000F23F4">
        <w:rPr>
          <w:sz w:val="28"/>
          <w:szCs w:val="28"/>
        </w:rPr>
        <w:t>, с помощью спискового включения, приведен на рисунке 1</w:t>
      </w:r>
      <w:r w:rsidR="003A7D67" w:rsidRPr="003A7D67">
        <w:rPr>
          <w:sz w:val="28"/>
          <w:szCs w:val="28"/>
        </w:rPr>
        <w:t>4</w:t>
      </w:r>
      <w:r w:rsidRPr="000F23F4">
        <w:rPr>
          <w:sz w:val="28"/>
          <w:szCs w:val="28"/>
        </w:rPr>
        <w:t>.</w:t>
      </w:r>
    </w:p>
    <w:p w14:paraId="1AB09557" w14:textId="441B304A" w:rsidR="000F23F4" w:rsidRPr="00FA7428" w:rsidRDefault="003A7D67" w:rsidP="00FA7428">
      <w:pPr>
        <w:spacing w:line="360" w:lineRule="auto"/>
        <w:ind w:firstLine="425"/>
        <w:jc w:val="center"/>
        <w:rPr>
          <w:sz w:val="28"/>
          <w:szCs w:val="28"/>
        </w:rPr>
      </w:pPr>
      <w:r w:rsidRPr="00FA7428">
        <w:rPr>
          <w:sz w:val="28"/>
          <w:szCs w:val="28"/>
        </w:rPr>
        <w:drawing>
          <wp:inline distT="0" distB="0" distL="0" distR="0" wp14:anchorId="1B6CF481" wp14:editId="3DECABAA">
            <wp:extent cx="5353797" cy="1810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D9C0" w14:textId="64964104" w:rsidR="003A7D67" w:rsidRPr="00FA7428" w:rsidRDefault="003A7D67" w:rsidP="003A7D67">
      <w:pPr>
        <w:spacing w:line="360" w:lineRule="auto"/>
        <w:ind w:firstLine="425"/>
        <w:jc w:val="center"/>
        <w:rPr>
          <w:sz w:val="28"/>
          <w:szCs w:val="28"/>
        </w:rPr>
      </w:pPr>
      <w:r w:rsidRPr="00FA7428">
        <w:rPr>
          <w:sz w:val="28"/>
          <w:szCs w:val="28"/>
        </w:rPr>
        <w:t>Рис.1</w:t>
      </w:r>
      <w:r w:rsidRPr="00FA7428">
        <w:rPr>
          <w:sz w:val="28"/>
          <w:szCs w:val="28"/>
        </w:rPr>
        <w:t>4</w:t>
      </w:r>
      <w:r w:rsidRPr="00FA7428">
        <w:rPr>
          <w:sz w:val="28"/>
          <w:szCs w:val="28"/>
        </w:rPr>
        <w:t xml:space="preserve"> – Код функции «</w:t>
      </w:r>
      <w:r w:rsidRPr="00FA7428">
        <w:rPr>
          <w:sz w:val="28"/>
          <w:szCs w:val="28"/>
        </w:rPr>
        <w:t>Список факториалов</w:t>
      </w:r>
      <w:r w:rsidRPr="00FA7428">
        <w:rPr>
          <w:sz w:val="28"/>
          <w:szCs w:val="28"/>
        </w:rPr>
        <w:t>»</w:t>
      </w:r>
    </w:p>
    <w:p w14:paraId="6218581A" w14:textId="77777777" w:rsidR="003A7D67" w:rsidRPr="000F23F4" w:rsidRDefault="003A7D67" w:rsidP="008509F3">
      <w:pPr>
        <w:spacing w:line="360" w:lineRule="auto"/>
        <w:ind w:firstLine="425"/>
        <w:jc w:val="both"/>
        <w:rPr>
          <w:sz w:val="28"/>
          <w:szCs w:val="28"/>
        </w:rPr>
      </w:pPr>
    </w:p>
    <w:p w14:paraId="0BCCF7DE" w14:textId="018D0ACC" w:rsidR="008509F3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509F3">
        <w:rPr>
          <w:b/>
          <w:bCs/>
          <w:sz w:val="28"/>
          <w:szCs w:val="28"/>
        </w:rPr>
        <w:t xml:space="preserve">7.3 Список степеней двойки. </w:t>
      </w:r>
    </w:p>
    <w:p w14:paraId="35E1A407" w14:textId="3C8ABE93" w:rsidR="003A7D67" w:rsidRPr="000F23F4" w:rsidRDefault="003A7D67" w:rsidP="003A7D67">
      <w:pPr>
        <w:spacing w:line="360" w:lineRule="auto"/>
        <w:ind w:firstLine="425"/>
        <w:jc w:val="both"/>
        <w:rPr>
          <w:sz w:val="28"/>
          <w:szCs w:val="28"/>
        </w:rPr>
      </w:pPr>
      <w:r w:rsidRPr="000F23F4">
        <w:rPr>
          <w:sz w:val="28"/>
          <w:szCs w:val="28"/>
        </w:rPr>
        <w:t>Код функции для генерации</w:t>
      </w:r>
      <w:r>
        <w:rPr>
          <w:sz w:val="28"/>
          <w:szCs w:val="28"/>
        </w:rPr>
        <w:t xml:space="preserve"> списка</w:t>
      </w:r>
      <w:r w:rsidRPr="000F23F4">
        <w:rPr>
          <w:sz w:val="28"/>
          <w:szCs w:val="28"/>
        </w:rPr>
        <w:t xml:space="preserve"> </w:t>
      </w:r>
      <w:r>
        <w:rPr>
          <w:sz w:val="28"/>
          <w:szCs w:val="28"/>
        </w:rPr>
        <w:t>степеней двойки</w:t>
      </w:r>
      <w:r w:rsidRPr="003A7D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1 до </w:t>
      </w:r>
      <w:r>
        <w:rPr>
          <w:sz w:val="28"/>
          <w:szCs w:val="28"/>
          <w:lang w:val="en-US"/>
        </w:rPr>
        <w:t>n</w:t>
      </w:r>
      <w:r w:rsidRPr="000F23F4">
        <w:rPr>
          <w:sz w:val="28"/>
          <w:szCs w:val="28"/>
        </w:rPr>
        <w:t>, с помощью спискового включения, приведен на рисунке 1</w:t>
      </w:r>
      <w:r>
        <w:rPr>
          <w:sz w:val="28"/>
          <w:szCs w:val="28"/>
        </w:rPr>
        <w:t>5</w:t>
      </w:r>
      <w:r w:rsidRPr="000F23F4">
        <w:rPr>
          <w:sz w:val="28"/>
          <w:szCs w:val="28"/>
        </w:rPr>
        <w:t>.</w:t>
      </w:r>
    </w:p>
    <w:p w14:paraId="1AE3F2AD" w14:textId="57222679" w:rsidR="003A7D67" w:rsidRDefault="003A7D67" w:rsidP="00FA7428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drawing>
          <wp:inline distT="0" distB="0" distL="0" distR="0" wp14:anchorId="69922560" wp14:editId="26B0CF0F">
            <wp:extent cx="5496692" cy="94310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4421" w14:textId="6741F6A7" w:rsidR="003A7D67" w:rsidRPr="003A7D67" w:rsidRDefault="003A7D67" w:rsidP="003A7D67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t>Рис.1</w:t>
      </w:r>
      <w:r>
        <w:rPr>
          <w:sz w:val="28"/>
          <w:szCs w:val="28"/>
        </w:rPr>
        <w:t>5</w:t>
      </w:r>
      <w:r w:rsidRPr="003A7D67">
        <w:rPr>
          <w:sz w:val="28"/>
          <w:szCs w:val="28"/>
        </w:rPr>
        <w:t xml:space="preserve"> – Код функции</w:t>
      </w:r>
      <w:r>
        <w:rPr>
          <w:sz w:val="28"/>
          <w:szCs w:val="28"/>
        </w:rPr>
        <w:t xml:space="preserve"> «Список </w:t>
      </w:r>
      <w:r>
        <w:rPr>
          <w:sz w:val="28"/>
          <w:szCs w:val="28"/>
        </w:rPr>
        <w:t>степеней двойки</w:t>
      </w:r>
      <w:r>
        <w:rPr>
          <w:sz w:val="28"/>
          <w:szCs w:val="28"/>
        </w:rPr>
        <w:t>»</w:t>
      </w:r>
    </w:p>
    <w:p w14:paraId="542AE42B" w14:textId="77777777" w:rsidR="003A7D67" w:rsidRPr="003A7D67" w:rsidRDefault="003A7D67" w:rsidP="008509F3">
      <w:pPr>
        <w:spacing w:line="360" w:lineRule="auto"/>
        <w:ind w:firstLine="425"/>
        <w:jc w:val="both"/>
        <w:rPr>
          <w:sz w:val="28"/>
          <w:szCs w:val="28"/>
        </w:rPr>
      </w:pPr>
    </w:p>
    <w:p w14:paraId="514DB0CD" w14:textId="5C4633BD" w:rsidR="008509F3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509F3">
        <w:rPr>
          <w:b/>
          <w:bCs/>
          <w:sz w:val="28"/>
          <w:szCs w:val="28"/>
        </w:rPr>
        <w:t>7.4 Список треугольных чисел Ферма.</w:t>
      </w:r>
    </w:p>
    <w:p w14:paraId="6BBACC24" w14:textId="341B3A50" w:rsidR="003A7D67" w:rsidRPr="000F23F4" w:rsidRDefault="003A7D67" w:rsidP="003A7D67">
      <w:pPr>
        <w:spacing w:line="360" w:lineRule="auto"/>
        <w:ind w:firstLine="425"/>
        <w:jc w:val="both"/>
        <w:rPr>
          <w:sz w:val="28"/>
          <w:szCs w:val="28"/>
        </w:rPr>
      </w:pPr>
      <w:r w:rsidRPr="000F23F4">
        <w:rPr>
          <w:sz w:val="28"/>
          <w:szCs w:val="28"/>
        </w:rPr>
        <w:t>Код функции для генерации</w:t>
      </w:r>
      <w:r>
        <w:rPr>
          <w:sz w:val="28"/>
          <w:szCs w:val="28"/>
        </w:rPr>
        <w:t xml:space="preserve"> списка</w:t>
      </w:r>
      <w:r w:rsidRPr="000F23F4">
        <w:rPr>
          <w:sz w:val="28"/>
          <w:szCs w:val="28"/>
        </w:rPr>
        <w:t xml:space="preserve"> </w:t>
      </w:r>
      <w:r>
        <w:rPr>
          <w:sz w:val="28"/>
          <w:szCs w:val="28"/>
        </w:rPr>
        <w:t>треугольных чисел Ферма</w:t>
      </w:r>
      <w:r w:rsidRPr="000F23F4">
        <w:rPr>
          <w:sz w:val="28"/>
          <w:szCs w:val="28"/>
        </w:rPr>
        <w:t>, с помощью спискового включения, приведен на рисунке 1</w:t>
      </w:r>
      <w:r>
        <w:rPr>
          <w:sz w:val="28"/>
          <w:szCs w:val="28"/>
        </w:rPr>
        <w:t>6</w:t>
      </w:r>
      <w:r w:rsidRPr="000F23F4">
        <w:rPr>
          <w:sz w:val="28"/>
          <w:szCs w:val="28"/>
        </w:rPr>
        <w:t>.</w:t>
      </w:r>
    </w:p>
    <w:p w14:paraId="0C3BC32A" w14:textId="68A053B6" w:rsidR="003A7D67" w:rsidRPr="00FA7428" w:rsidRDefault="003A7D67" w:rsidP="00FA7428">
      <w:pPr>
        <w:spacing w:line="360" w:lineRule="auto"/>
        <w:ind w:firstLine="425"/>
        <w:jc w:val="center"/>
        <w:rPr>
          <w:sz w:val="28"/>
          <w:szCs w:val="28"/>
        </w:rPr>
      </w:pPr>
      <w:r w:rsidRPr="00FA7428">
        <w:rPr>
          <w:sz w:val="28"/>
          <w:szCs w:val="28"/>
        </w:rPr>
        <w:drawing>
          <wp:inline distT="0" distB="0" distL="0" distR="0" wp14:anchorId="09E8F7A2" wp14:editId="740FB25F">
            <wp:extent cx="5940425" cy="802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41E0" w14:textId="68751B9C" w:rsidR="003A7D67" w:rsidRPr="003A7D67" w:rsidRDefault="003A7D67" w:rsidP="003A7D67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t>Рис.1</w:t>
      </w:r>
      <w:r>
        <w:rPr>
          <w:sz w:val="28"/>
          <w:szCs w:val="28"/>
        </w:rPr>
        <w:t>6</w:t>
      </w:r>
      <w:r w:rsidRPr="003A7D67">
        <w:rPr>
          <w:sz w:val="28"/>
          <w:szCs w:val="28"/>
        </w:rPr>
        <w:t xml:space="preserve"> – Код функции</w:t>
      </w:r>
      <w:r>
        <w:rPr>
          <w:sz w:val="28"/>
          <w:szCs w:val="28"/>
        </w:rPr>
        <w:t xml:space="preserve"> «Список </w:t>
      </w:r>
      <w:r>
        <w:rPr>
          <w:sz w:val="28"/>
          <w:szCs w:val="28"/>
        </w:rPr>
        <w:t>треугольных чисел</w:t>
      </w:r>
      <w:r>
        <w:rPr>
          <w:sz w:val="28"/>
          <w:szCs w:val="28"/>
        </w:rPr>
        <w:t>»</w:t>
      </w:r>
    </w:p>
    <w:p w14:paraId="69B84E4C" w14:textId="77777777" w:rsidR="003A7D67" w:rsidRPr="008509F3" w:rsidRDefault="003A7D67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2AFBF35" w14:textId="77777777" w:rsidR="003A7D67" w:rsidRDefault="003A7D67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13B251" w14:textId="79BD6A9B" w:rsidR="008509F3" w:rsidRDefault="008509F3" w:rsidP="0085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509F3">
        <w:rPr>
          <w:b/>
          <w:bCs/>
          <w:sz w:val="28"/>
          <w:szCs w:val="28"/>
        </w:rPr>
        <w:lastRenderedPageBreak/>
        <w:t>7.5 Список пирамидальных чисел Ферма.</w:t>
      </w:r>
    </w:p>
    <w:p w14:paraId="5E20BE90" w14:textId="3B241E7D" w:rsidR="003A7D67" w:rsidRPr="000F23F4" w:rsidRDefault="003A7D67" w:rsidP="003A7D67">
      <w:pPr>
        <w:spacing w:line="360" w:lineRule="auto"/>
        <w:ind w:firstLine="425"/>
        <w:jc w:val="both"/>
        <w:rPr>
          <w:sz w:val="28"/>
          <w:szCs w:val="28"/>
        </w:rPr>
      </w:pPr>
      <w:r w:rsidRPr="000F23F4">
        <w:rPr>
          <w:sz w:val="28"/>
          <w:szCs w:val="28"/>
        </w:rPr>
        <w:t>Код функции для генерации</w:t>
      </w:r>
      <w:r>
        <w:rPr>
          <w:sz w:val="28"/>
          <w:szCs w:val="28"/>
        </w:rPr>
        <w:t xml:space="preserve"> списка</w:t>
      </w:r>
      <w:r w:rsidRPr="000F23F4">
        <w:rPr>
          <w:sz w:val="28"/>
          <w:szCs w:val="28"/>
        </w:rPr>
        <w:t xml:space="preserve"> </w:t>
      </w:r>
      <w:r w:rsidRPr="003A7D67">
        <w:rPr>
          <w:sz w:val="28"/>
          <w:szCs w:val="28"/>
        </w:rPr>
        <w:t>пирамидальных</w:t>
      </w:r>
      <w:r w:rsidRPr="008509F3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чисел Ферма</w:t>
      </w:r>
      <w:r w:rsidRPr="000F23F4">
        <w:rPr>
          <w:sz w:val="28"/>
          <w:szCs w:val="28"/>
        </w:rPr>
        <w:t xml:space="preserve">, с помощью спискового включения, приведен на рисунке </w:t>
      </w:r>
      <w:r>
        <w:rPr>
          <w:sz w:val="28"/>
          <w:szCs w:val="28"/>
        </w:rPr>
        <w:t>17</w:t>
      </w:r>
      <w:r w:rsidRPr="000F23F4">
        <w:rPr>
          <w:sz w:val="28"/>
          <w:szCs w:val="28"/>
        </w:rPr>
        <w:t>.</w:t>
      </w:r>
    </w:p>
    <w:p w14:paraId="71FBA61E" w14:textId="5B473AAE" w:rsidR="003A7D67" w:rsidRDefault="003A7D67" w:rsidP="00FA7428">
      <w:pPr>
        <w:spacing w:line="360" w:lineRule="auto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drawing>
          <wp:inline distT="0" distB="0" distL="0" distR="0" wp14:anchorId="20508542" wp14:editId="25BC3C99">
            <wp:extent cx="5940425" cy="8140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00E1" w14:textId="63521496" w:rsidR="003A7D67" w:rsidRDefault="003A7D67" w:rsidP="003A7D67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t>Рис.1</w:t>
      </w:r>
      <w:r>
        <w:rPr>
          <w:sz w:val="28"/>
          <w:szCs w:val="28"/>
        </w:rPr>
        <w:t>7</w:t>
      </w:r>
      <w:r w:rsidRPr="003A7D67">
        <w:rPr>
          <w:sz w:val="28"/>
          <w:szCs w:val="28"/>
        </w:rPr>
        <w:t xml:space="preserve"> – Код функции</w:t>
      </w:r>
      <w:r>
        <w:rPr>
          <w:sz w:val="28"/>
          <w:szCs w:val="28"/>
        </w:rPr>
        <w:t xml:space="preserve"> «Список </w:t>
      </w:r>
      <w:r>
        <w:rPr>
          <w:sz w:val="28"/>
          <w:szCs w:val="28"/>
        </w:rPr>
        <w:t>пирамидальных</w:t>
      </w:r>
      <w:r>
        <w:rPr>
          <w:sz w:val="28"/>
          <w:szCs w:val="28"/>
        </w:rPr>
        <w:t xml:space="preserve"> чисел»</w:t>
      </w:r>
    </w:p>
    <w:p w14:paraId="5EECA238" w14:textId="6D58676E" w:rsidR="00FA7428" w:rsidRDefault="00FA7428" w:rsidP="00FA7428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функций приведен на рисунке 18.</w:t>
      </w:r>
    </w:p>
    <w:p w14:paraId="7384D57A" w14:textId="25BD48F4" w:rsidR="00FA7428" w:rsidRDefault="00FA7428" w:rsidP="00FA7428">
      <w:pPr>
        <w:spacing w:line="360" w:lineRule="auto"/>
        <w:jc w:val="center"/>
        <w:rPr>
          <w:sz w:val="28"/>
          <w:szCs w:val="28"/>
          <w:lang w:val="en-US"/>
        </w:rPr>
      </w:pPr>
      <w:r w:rsidRPr="00FA7428">
        <w:rPr>
          <w:sz w:val="28"/>
          <w:szCs w:val="28"/>
          <w:lang w:val="en-US"/>
        </w:rPr>
        <w:drawing>
          <wp:inline distT="0" distB="0" distL="0" distR="0" wp14:anchorId="6AA4A099" wp14:editId="354B5309">
            <wp:extent cx="5940425" cy="22117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8650" w14:textId="289597A0" w:rsidR="00FA7428" w:rsidRDefault="00FA7428" w:rsidP="00FA7428">
      <w:pPr>
        <w:spacing w:line="360" w:lineRule="auto"/>
        <w:ind w:firstLine="425"/>
        <w:jc w:val="center"/>
        <w:rPr>
          <w:sz w:val="28"/>
          <w:szCs w:val="28"/>
        </w:rPr>
      </w:pPr>
      <w:r w:rsidRPr="003A7D67">
        <w:rPr>
          <w:sz w:val="28"/>
          <w:szCs w:val="28"/>
        </w:rPr>
        <w:t>Рис.1</w:t>
      </w:r>
      <w:r>
        <w:rPr>
          <w:sz w:val="28"/>
          <w:szCs w:val="28"/>
        </w:rPr>
        <w:t>8</w:t>
      </w:r>
      <w:r w:rsidRPr="003A7D6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Вызов функций </w:t>
      </w:r>
    </w:p>
    <w:p w14:paraId="69A47375" w14:textId="77777777" w:rsidR="00FA7428" w:rsidRPr="00FA7428" w:rsidRDefault="00FA7428" w:rsidP="00FA7428">
      <w:pPr>
        <w:spacing w:line="360" w:lineRule="auto"/>
        <w:ind w:firstLine="425"/>
        <w:jc w:val="both"/>
        <w:rPr>
          <w:sz w:val="28"/>
          <w:szCs w:val="28"/>
        </w:rPr>
      </w:pPr>
    </w:p>
    <w:p w14:paraId="56A30ABD" w14:textId="77777777" w:rsidR="003A7D67" w:rsidRPr="003A7D67" w:rsidRDefault="003A7D67" w:rsidP="008509F3">
      <w:pPr>
        <w:spacing w:line="360" w:lineRule="auto"/>
        <w:ind w:firstLine="425"/>
        <w:jc w:val="both"/>
        <w:rPr>
          <w:sz w:val="28"/>
          <w:szCs w:val="28"/>
        </w:rPr>
      </w:pPr>
    </w:p>
    <w:p w14:paraId="0958002D" w14:textId="77777777" w:rsidR="00BA775D" w:rsidRPr="008509F3" w:rsidRDefault="00BA775D" w:rsidP="00BA775D">
      <w:pPr>
        <w:spacing w:line="360" w:lineRule="auto"/>
        <w:ind w:firstLine="425"/>
        <w:jc w:val="center"/>
        <w:rPr>
          <w:sz w:val="28"/>
          <w:szCs w:val="28"/>
        </w:rPr>
      </w:pPr>
    </w:p>
    <w:p w14:paraId="6BDB50A6" w14:textId="77777777" w:rsidR="00D852E0" w:rsidRPr="00C16C64" w:rsidRDefault="00D852E0" w:rsidP="00D852E0">
      <w:pPr>
        <w:spacing w:line="360" w:lineRule="auto"/>
        <w:ind w:firstLine="425"/>
        <w:jc w:val="center"/>
        <w:rPr>
          <w:sz w:val="28"/>
          <w:szCs w:val="28"/>
        </w:rPr>
      </w:pPr>
    </w:p>
    <w:p w14:paraId="5CF6C35D" w14:textId="33666D98" w:rsidR="002317B2" w:rsidRDefault="002317B2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8725E6" w14:textId="7F5810AE" w:rsidR="00C16C64" w:rsidRDefault="002317B2" w:rsidP="002317B2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lastRenderedPageBreak/>
        <w:t>Итог</w:t>
      </w:r>
    </w:p>
    <w:p w14:paraId="0B0DED97" w14:textId="1456A663" w:rsidR="002317B2" w:rsidRPr="002317B2" w:rsidRDefault="002317B2" w:rsidP="002317B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t>В ходе практики:</w:t>
      </w:r>
    </w:p>
    <w:p w14:paraId="7D5232EE" w14:textId="5B39ED9E" w:rsidR="002317B2" w:rsidRPr="002317B2" w:rsidRDefault="002317B2" w:rsidP="002317B2">
      <w:pPr>
        <w:pStyle w:val="a7"/>
        <w:numPr>
          <w:ilvl w:val="0"/>
          <w:numId w:val="2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2317B2">
        <w:rPr>
          <w:sz w:val="28"/>
          <w:szCs w:val="28"/>
        </w:rPr>
        <w:t xml:space="preserve">освоена работа в </w:t>
      </w:r>
      <w:proofErr w:type="spellStart"/>
      <w:r w:rsidRPr="002317B2">
        <w:rPr>
          <w:sz w:val="28"/>
          <w:szCs w:val="28"/>
        </w:rPr>
        <w:t>GHCi</w:t>
      </w:r>
      <w:proofErr w:type="spellEnd"/>
      <w:r w:rsidRPr="002317B2">
        <w:rPr>
          <w:sz w:val="28"/>
          <w:szCs w:val="28"/>
        </w:rPr>
        <w:t xml:space="preserve"> (вычисление выражений, логика, списки),</w:t>
      </w:r>
    </w:p>
    <w:p w14:paraId="144D347F" w14:textId="585DB571" w:rsidR="002317B2" w:rsidRPr="002317B2" w:rsidRDefault="002317B2" w:rsidP="002317B2">
      <w:pPr>
        <w:pStyle w:val="a7"/>
        <w:numPr>
          <w:ilvl w:val="0"/>
          <w:numId w:val="2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2317B2">
        <w:rPr>
          <w:sz w:val="28"/>
          <w:szCs w:val="28"/>
        </w:rPr>
        <w:t>реализованы простые функции и рекурсивные функции,</w:t>
      </w:r>
    </w:p>
    <w:p w14:paraId="66D102D1" w14:textId="1E06913C" w:rsidR="002317B2" w:rsidRPr="002317B2" w:rsidRDefault="002317B2" w:rsidP="002317B2">
      <w:pPr>
        <w:pStyle w:val="a7"/>
        <w:numPr>
          <w:ilvl w:val="0"/>
          <w:numId w:val="2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2317B2">
        <w:rPr>
          <w:sz w:val="28"/>
          <w:szCs w:val="28"/>
        </w:rPr>
        <w:t>закреплены диапазоны и генераторы списков,</w:t>
      </w:r>
    </w:p>
    <w:p w14:paraId="7084D121" w14:textId="7B66083A" w:rsidR="002317B2" w:rsidRPr="002317B2" w:rsidRDefault="002317B2" w:rsidP="002317B2">
      <w:pPr>
        <w:pStyle w:val="a7"/>
        <w:numPr>
          <w:ilvl w:val="0"/>
          <w:numId w:val="2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2317B2">
        <w:rPr>
          <w:sz w:val="28"/>
          <w:szCs w:val="28"/>
        </w:rPr>
        <w:t>отработано комбинирование функций и формирование списков результатов.</w:t>
      </w:r>
      <w:bookmarkStart w:id="2" w:name="_GoBack"/>
      <w:bookmarkEnd w:id="2"/>
    </w:p>
    <w:p w14:paraId="20926E70" w14:textId="77777777" w:rsidR="00C16C64" w:rsidRDefault="00C16C64" w:rsidP="00C16C64">
      <w:pPr>
        <w:spacing w:line="360" w:lineRule="auto"/>
        <w:jc w:val="both"/>
        <w:rPr>
          <w:sz w:val="28"/>
          <w:szCs w:val="28"/>
        </w:rPr>
      </w:pPr>
    </w:p>
    <w:p w14:paraId="0A365780" w14:textId="77777777" w:rsidR="00C16C64" w:rsidRPr="00C16C64" w:rsidRDefault="00C16C64" w:rsidP="00275602">
      <w:pPr>
        <w:spacing w:line="360" w:lineRule="auto"/>
        <w:ind w:firstLine="425"/>
        <w:jc w:val="both"/>
        <w:rPr>
          <w:sz w:val="28"/>
          <w:szCs w:val="28"/>
        </w:rPr>
      </w:pPr>
    </w:p>
    <w:p w14:paraId="3400EFAF" w14:textId="77777777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21A84DD" w14:textId="75E885BE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E023F22" w14:textId="77777777" w:rsidR="006B00B1" w:rsidRDefault="006B00B1" w:rsidP="001713FF">
      <w:pPr>
        <w:spacing w:line="360" w:lineRule="auto"/>
        <w:rPr>
          <w:b/>
          <w:bCs/>
          <w:sz w:val="28"/>
          <w:szCs w:val="28"/>
        </w:rPr>
      </w:pPr>
    </w:p>
    <w:p w14:paraId="090507C3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F8538AF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3AE47069" w:rsidR="003478C5" w:rsidRPr="00FD75EF" w:rsidRDefault="003478C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F23F4"/>
    <w:rsid w:val="001713FF"/>
    <w:rsid w:val="002020DD"/>
    <w:rsid w:val="002317B2"/>
    <w:rsid w:val="002709F3"/>
    <w:rsid w:val="00275602"/>
    <w:rsid w:val="002A2A91"/>
    <w:rsid w:val="002B1403"/>
    <w:rsid w:val="002B76AD"/>
    <w:rsid w:val="003478C5"/>
    <w:rsid w:val="003A7D67"/>
    <w:rsid w:val="003F1481"/>
    <w:rsid w:val="003F2B7C"/>
    <w:rsid w:val="00451E75"/>
    <w:rsid w:val="004B6E4D"/>
    <w:rsid w:val="004C5602"/>
    <w:rsid w:val="004E2B8B"/>
    <w:rsid w:val="00500262"/>
    <w:rsid w:val="006305C5"/>
    <w:rsid w:val="006A76E4"/>
    <w:rsid w:val="006B00B1"/>
    <w:rsid w:val="006D1711"/>
    <w:rsid w:val="007856A8"/>
    <w:rsid w:val="007B6184"/>
    <w:rsid w:val="008509F3"/>
    <w:rsid w:val="0087413B"/>
    <w:rsid w:val="00943D20"/>
    <w:rsid w:val="009734B5"/>
    <w:rsid w:val="00A87EF5"/>
    <w:rsid w:val="00AE06CD"/>
    <w:rsid w:val="00AF0613"/>
    <w:rsid w:val="00BA775D"/>
    <w:rsid w:val="00BC2FC0"/>
    <w:rsid w:val="00C12B21"/>
    <w:rsid w:val="00C16C64"/>
    <w:rsid w:val="00C85799"/>
    <w:rsid w:val="00CE7D30"/>
    <w:rsid w:val="00D24434"/>
    <w:rsid w:val="00D364A7"/>
    <w:rsid w:val="00D852E0"/>
    <w:rsid w:val="00E337C0"/>
    <w:rsid w:val="00E63397"/>
    <w:rsid w:val="00E87156"/>
    <w:rsid w:val="00EE21F4"/>
    <w:rsid w:val="00FA7428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40D32-D4B1-4D20-B79C-D5BD189B8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10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</cp:revision>
  <dcterms:created xsi:type="dcterms:W3CDTF">2026-02-18T18:36:00Z</dcterms:created>
  <dcterms:modified xsi:type="dcterms:W3CDTF">2026-02-23T11:47:00Z</dcterms:modified>
</cp:coreProperties>
</file>