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31A4517" w14:textId="77777777" w:rsidR="00363BD6" w:rsidRPr="00363BD6" w:rsidRDefault="00363BD6" w:rsidP="00363BD6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>2. Практическая часть</w:t>
      </w:r>
    </w:p>
    <w:p w14:paraId="51D980DC" w14:textId="77777777" w:rsidR="00363BD6" w:rsidRPr="00363BD6" w:rsidRDefault="00363BD6" w:rsidP="00363BD6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>2.1. Постановка задачи и моделирование бизнес-процессов</w:t>
      </w:r>
    </w:p>
    <w:p w14:paraId="20315B5B" w14:textId="77777777" w:rsidR="00363BD6" w:rsidRPr="00363BD6" w:rsidRDefault="00363BD6" w:rsidP="00363BD6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>2.1.1. Постановка задачи курсового проекта</w:t>
      </w:r>
    </w:p>
    <w:p w14:paraId="208A66F6" w14:textId="77777777" w:rsidR="00363BD6" w:rsidRPr="00363BD6" w:rsidRDefault="00363BD6" w:rsidP="00363BD6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>2.1.2. Модель “Как есть”</w:t>
      </w:r>
    </w:p>
    <w:p w14:paraId="789CA7FB" w14:textId="77777777" w:rsidR="00363BD6" w:rsidRPr="00363BD6" w:rsidRDefault="00363BD6" w:rsidP="00363BD6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>2.1.3. Модель “Как должно быть”</w:t>
      </w:r>
    </w:p>
    <w:p w14:paraId="2CE5465D" w14:textId="77777777" w:rsidR="00363BD6" w:rsidRPr="00363BD6" w:rsidRDefault="00363BD6" w:rsidP="00363BD6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>2.1.4. Глоссарий проекта</w:t>
      </w:r>
    </w:p>
    <w:p w14:paraId="72C93320" w14:textId="77777777" w:rsidR="00363BD6" w:rsidRPr="00363BD6" w:rsidRDefault="00363BD6" w:rsidP="00363BD6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>2.1.5. Дополнительные спецификации</w:t>
      </w:r>
    </w:p>
    <w:p w14:paraId="2BBB4E8F" w14:textId="77777777" w:rsidR="00363BD6" w:rsidRPr="00363BD6" w:rsidRDefault="00363BD6" w:rsidP="00363BD6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>2.2. Моделирование требований к информационной системе</w:t>
      </w:r>
    </w:p>
    <w:p w14:paraId="4BC18835" w14:textId="77777777" w:rsidR="00363BD6" w:rsidRPr="00363BD6" w:rsidRDefault="00363BD6" w:rsidP="00363BD6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>2.2.1. Действующие лица системы</w:t>
      </w:r>
    </w:p>
    <w:p w14:paraId="5A93454D" w14:textId="77777777" w:rsidR="00363BD6" w:rsidRPr="00363BD6" w:rsidRDefault="00363BD6" w:rsidP="00363BD6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>2.2.2. Варианты использования</w:t>
      </w:r>
    </w:p>
    <w:p w14:paraId="5ED671F6" w14:textId="77777777" w:rsidR="00363BD6" w:rsidRPr="00363BD6" w:rsidRDefault="00363BD6" w:rsidP="00363BD6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>2.2.3. Диаграмма вариантов использования</w:t>
      </w:r>
    </w:p>
    <w:p w14:paraId="63DEE626" w14:textId="77777777" w:rsidR="00363BD6" w:rsidRPr="00363BD6" w:rsidRDefault="00363BD6" w:rsidP="00363BD6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>2.2.4. Описание основного потока событий</w:t>
      </w:r>
    </w:p>
    <w:p w14:paraId="79301C57" w14:textId="77777777" w:rsidR="00363BD6" w:rsidRPr="00363BD6" w:rsidRDefault="00363BD6" w:rsidP="00363BD6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>2.2.5. Описание альтернативных потоков событий</w:t>
      </w:r>
    </w:p>
    <w:p w14:paraId="45BC1BF5" w14:textId="77777777" w:rsidR="00363BD6" w:rsidRPr="00363BD6" w:rsidRDefault="00363BD6" w:rsidP="00363BD6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>2.3. Проектирование логической структуры информационной системы</w:t>
      </w:r>
    </w:p>
    <w:p w14:paraId="5C8964A3" w14:textId="77777777" w:rsidR="00363BD6" w:rsidRPr="00363BD6" w:rsidRDefault="00363BD6" w:rsidP="00363BD6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>2.3.1. Диаграммы взаимодействия</w:t>
      </w:r>
    </w:p>
    <w:p w14:paraId="1DE6AADE" w14:textId="77777777" w:rsidR="00363BD6" w:rsidRPr="00363BD6" w:rsidRDefault="00363BD6" w:rsidP="00363BD6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>2.3.2. Пакеты системы</w:t>
      </w:r>
    </w:p>
    <w:p w14:paraId="3535BE79" w14:textId="77777777" w:rsidR="00363BD6" w:rsidRPr="00363BD6" w:rsidRDefault="00363BD6" w:rsidP="00363BD6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>2.3.3. Диаграмма классов</w:t>
      </w:r>
    </w:p>
    <w:p w14:paraId="69D8E7CB" w14:textId="77777777" w:rsidR="00363BD6" w:rsidRPr="00363BD6" w:rsidRDefault="00363BD6" w:rsidP="00363BD6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>2.3.4. Классы-сущности</w:t>
      </w:r>
    </w:p>
    <w:p w14:paraId="41414DA8" w14:textId="77777777" w:rsidR="00363BD6" w:rsidRPr="00363BD6" w:rsidRDefault="00363BD6" w:rsidP="00363BD6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>2.3.5. Управляющие классы</w:t>
      </w:r>
    </w:p>
    <w:p w14:paraId="014D09FD" w14:textId="77777777" w:rsidR="00363BD6" w:rsidRPr="00363BD6" w:rsidRDefault="00363BD6" w:rsidP="00363BD6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>2.3.6. Граничные классы и их интерфейсы</w:t>
      </w:r>
    </w:p>
    <w:p w14:paraId="0384EE3B" w14:textId="77777777" w:rsidR="00363BD6" w:rsidRPr="00363BD6" w:rsidRDefault="00363BD6" w:rsidP="00363BD6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>2.4. Проектирование базы данных</w:t>
      </w:r>
    </w:p>
    <w:p w14:paraId="1DB3ED35" w14:textId="77777777" w:rsidR="00363BD6" w:rsidRPr="00363BD6" w:rsidRDefault="00363BD6" w:rsidP="00363BD6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>2.4.1. Концептуальная модель данных</w:t>
      </w:r>
    </w:p>
    <w:p w14:paraId="1A9FC9D4" w14:textId="77777777" w:rsidR="00363BD6" w:rsidRPr="00363BD6" w:rsidRDefault="00363BD6" w:rsidP="00363BD6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>2.4.2. ER-диаграмма</w:t>
      </w:r>
    </w:p>
    <w:p w14:paraId="7F0E8DB6" w14:textId="77777777" w:rsidR="00363BD6" w:rsidRPr="00363BD6" w:rsidRDefault="00363BD6" w:rsidP="00363BD6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>2.4.3. Логическая модель данных</w:t>
      </w:r>
    </w:p>
    <w:p w14:paraId="6C5F7072" w14:textId="77777777" w:rsidR="00363BD6" w:rsidRPr="00363BD6" w:rsidRDefault="00363BD6" w:rsidP="00363BD6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>2.4.4. Физическая модель базы данных</w:t>
      </w:r>
    </w:p>
    <w:p w14:paraId="2469A83F" w14:textId="77777777" w:rsidR="00363BD6" w:rsidRPr="00363BD6" w:rsidRDefault="00363BD6" w:rsidP="00363BD6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>2.4.5. Описание основных таблиц и связей</w:t>
      </w:r>
    </w:p>
    <w:p w14:paraId="046842D8" w14:textId="77777777" w:rsidR="00363BD6" w:rsidRPr="00363BD6" w:rsidRDefault="00363BD6" w:rsidP="00363BD6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>2.5. Создание макетов экранных форм и отчетов</w:t>
      </w:r>
    </w:p>
    <w:p w14:paraId="2ED916A9" w14:textId="77777777" w:rsidR="00363BD6" w:rsidRPr="00363BD6" w:rsidRDefault="00363BD6" w:rsidP="00363BD6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>2.5.1. Макет формы “Клиенты”</w:t>
      </w:r>
    </w:p>
    <w:p w14:paraId="59472217" w14:textId="77777777" w:rsidR="00363BD6" w:rsidRPr="00363BD6" w:rsidRDefault="00363BD6" w:rsidP="00363BD6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>2.5.2. Макет формы “Автомобили”</w:t>
      </w:r>
    </w:p>
    <w:p w14:paraId="18F3BE40" w14:textId="77777777" w:rsidR="00363BD6" w:rsidRPr="00363BD6" w:rsidRDefault="00363BD6" w:rsidP="00363BD6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>2.5.3. Макет формы “Заказ-наряд”</w:t>
      </w:r>
    </w:p>
    <w:p w14:paraId="59D65452" w14:textId="77777777" w:rsidR="00363BD6" w:rsidRPr="00363BD6" w:rsidRDefault="00363BD6" w:rsidP="00363BD6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lastRenderedPageBreak/>
        <w:t>2.5.4. Макет формы “Услуги и запчасти”</w:t>
      </w:r>
    </w:p>
    <w:p w14:paraId="0E6DBB0A" w14:textId="77777777" w:rsidR="00363BD6" w:rsidRPr="00363BD6" w:rsidRDefault="00363BD6" w:rsidP="00363BD6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>2.5.5. Макет отчетов системы</w:t>
      </w:r>
    </w:p>
    <w:p w14:paraId="22AD1BAB" w14:textId="77777777" w:rsidR="00363BD6" w:rsidRPr="00363BD6" w:rsidRDefault="00363BD6" w:rsidP="00363BD6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>2.6. Технологическое обеспечение системы</w:t>
      </w:r>
    </w:p>
    <w:p w14:paraId="660B28F7" w14:textId="77777777" w:rsidR="00363BD6" w:rsidRPr="00363BD6" w:rsidRDefault="00363BD6" w:rsidP="00363BD6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>2.6.1. Диаграмма компонентов</w:t>
      </w:r>
    </w:p>
    <w:p w14:paraId="552F6E43" w14:textId="77777777" w:rsidR="00363BD6" w:rsidRPr="00363BD6" w:rsidRDefault="00363BD6" w:rsidP="00363BD6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>2.6.2. Диаграмма развертывания</w:t>
      </w:r>
    </w:p>
    <w:p w14:paraId="17A5D4B6" w14:textId="77777777" w:rsidR="00363BD6" w:rsidRPr="00363BD6" w:rsidRDefault="00363BD6" w:rsidP="00363BD6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>2.6.3. Технические средства</w:t>
      </w:r>
    </w:p>
    <w:p w14:paraId="4FDE11D3" w14:textId="77777777" w:rsidR="00363BD6" w:rsidRPr="00363BD6" w:rsidRDefault="00363BD6" w:rsidP="00363BD6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>2.6.4. Программные средства</w:t>
      </w:r>
    </w:p>
    <w:p w14:paraId="155E9EFA" w14:textId="77777777" w:rsidR="00363BD6" w:rsidRPr="00363BD6" w:rsidRDefault="00363BD6" w:rsidP="00363BD6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>2.7. Программная реализация информационной системы</w:t>
      </w:r>
    </w:p>
    <w:p w14:paraId="6A058FB2" w14:textId="77777777" w:rsidR="00363BD6" w:rsidRPr="00363BD6" w:rsidRDefault="00363BD6" w:rsidP="00363BD6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>2.7.1. Структура приложения</w:t>
      </w:r>
    </w:p>
    <w:p w14:paraId="72668650" w14:textId="77777777" w:rsidR="00363BD6" w:rsidRPr="00363BD6" w:rsidRDefault="00363BD6" w:rsidP="00363BD6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>2.7.2. Описание базы данных</w:t>
      </w:r>
    </w:p>
    <w:p w14:paraId="623BA56B" w14:textId="77777777" w:rsidR="00363BD6" w:rsidRPr="00363BD6" w:rsidRDefault="00363BD6" w:rsidP="00363BD6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>2.7.3. Примеры реализации основных функций</w:t>
      </w:r>
    </w:p>
    <w:p w14:paraId="2545EB8A" w14:textId="77777777" w:rsidR="00363BD6" w:rsidRPr="00363BD6" w:rsidRDefault="00363BD6" w:rsidP="00363BD6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>2.7.4. Контрольный пример работы системы</w:t>
      </w:r>
    </w:p>
    <w:p w14:paraId="0669D5AB" w14:textId="77777777" w:rsidR="00363BD6" w:rsidRPr="00363BD6" w:rsidRDefault="00363BD6" w:rsidP="00363BD6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>2.8. Документационное обеспечение программного продукта</w:t>
      </w:r>
    </w:p>
    <w:p w14:paraId="2536AE01" w14:textId="77777777" w:rsidR="00363BD6" w:rsidRPr="00363BD6" w:rsidRDefault="00363BD6" w:rsidP="00363BD6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>2.8.1. Краткое руководство пользователя</w:t>
      </w:r>
    </w:p>
    <w:p w14:paraId="3DBE2EA3" w14:textId="77777777" w:rsidR="00363BD6" w:rsidRPr="00363BD6" w:rsidRDefault="00363BD6" w:rsidP="00363BD6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>2.8.2. Описание порядка работы в системе</w:t>
      </w:r>
    </w:p>
    <w:p w14:paraId="440FE7A0" w14:textId="77777777" w:rsidR="00363BD6" w:rsidRPr="00363BD6" w:rsidRDefault="00363BD6" w:rsidP="00363BD6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>Заключение</w:t>
      </w:r>
    </w:p>
    <w:p w14:paraId="3135B8BF" w14:textId="77777777" w:rsidR="00363BD6" w:rsidRPr="00363BD6" w:rsidRDefault="00363BD6" w:rsidP="00363BD6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>Список использованных источников</w:t>
      </w:r>
    </w:p>
    <w:p w14:paraId="74FD4622" w14:textId="77777777" w:rsidR="00363BD6" w:rsidRPr="00363BD6" w:rsidRDefault="00363BD6" w:rsidP="00363BD6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>Приложения</w:t>
      </w:r>
    </w:p>
    <w:p w14:paraId="337882E2" w14:textId="77777777" w:rsidR="00363BD6" w:rsidRPr="00363BD6" w:rsidRDefault="00363BD6" w:rsidP="00363BD6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>________________________________________</w:t>
      </w:r>
    </w:p>
    <w:p w14:paraId="3141EDBF" w14:textId="77777777" w:rsidR="00363BD6" w:rsidRPr="00363BD6" w:rsidRDefault="00363BD6" w:rsidP="00363BD6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>Как уложиться в 40–50 страниц</w:t>
      </w:r>
    </w:p>
    <w:p w14:paraId="494A8377" w14:textId="77777777" w:rsidR="00363BD6" w:rsidRPr="00363BD6" w:rsidRDefault="00363BD6" w:rsidP="00363BD6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>Держи такой ориентир:</w:t>
      </w:r>
    </w:p>
    <w:p w14:paraId="4AA24638" w14:textId="77777777" w:rsidR="00363BD6" w:rsidRPr="00363BD6" w:rsidRDefault="00363BD6" w:rsidP="00363BD6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>•</w:t>
      </w: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ab/>
        <w:t xml:space="preserve">Введение — 2 стр. </w:t>
      </w:r>
    </w:p>
    <w:p w14:paraId="4E6CB1F4" w14:textId="77777777" w:rsidR="00363BD6" w:rsidRPr="00363BD6" w:rsidRDefault="00363BD6" w:rsidP="00363BD6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>•</w:t>
      </w: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ab/>
        <w:t xml:space="preserve">Глава 1 — 10–12 стр. </w:t>
      </w:r>
    </w:p>
    <w:p w14:paraId="3AF3AECA" w14:textId="77777777" w:rsidR="00363BD6" w:rsidRPr="00363BD6" w:rsidRDefault="00363BD6" w:rsidP="00363BD6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>•</w:t>
      </w: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ab/>
        <w:t xml:space="preserve">Глава 2 — 22–28 стр. </w:t>
      </w:r>
    </w:p>
    <w:p w14:paraId="31854A5C" w14:textId="77777777" w:rsidR="00363BD6" w:rsidRPr="00363BD6" w:rsidRDefault="00363BD6" w:rsidP="00363BD6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>•</w:t>
      </w: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ab/>
        <w:t xml:space="preserve">Заключение — 2 стр. </w:t>
      </w:r>
    </w:p>
    <w:p w14:paraId="61827021" w14:textId="77777777" w:rsidR="00363BD6" w:rsidRPr="00363BD6" w:rsidRDefault="00363BD6" w:rsidP="00363BD6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>•</w:t>
      </w: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ab/>
        <w:t xml:space="preserve">Источники — 1–2 стр. </w:t>
      </w:r>
    </w:p>
    <w:p w14:paraId="6414917B" w14:textId="77777777" w:rsidR="00363BD6" w:rsidRPr="00363BD6" w:rsidRDefault="00363BD6" w:rsidP="00363BD6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>•</w:t>
      </w: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ab/>
        <w:t xml:space="preserve">Приложения — отдельно или максимально компактно </w:t>
      </w:r>
    </w:p>
    <w:p w14:paraId="041E0051" w14:textId="77777777" w:rsidR="00363BD6" w:rsidRPr="00363BD6" w:rsidRDefault="00363BD6" w:rsidP="00363BD6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>Что лучше выносить в приложения</w:t>
      </w:r>
    </w:p>
    <w:p w14:paraId="0DFED4BB" w14:textId="77777777" w:rsidR="00363BD6" w:rsidRPr="00363BD6" w:rsidRDefault="00363BD6" w:rsidP="00363BD6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>•</w:t>
      </w: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ab/>
        <w:t xml:space="preserve">большие диаграммы; </w:t>
      </w:r>
    </w:p>
    <w:p w14:paraId="0433D158" w14:textId="77777777" w:rsidR="00363BD6" w:rsidRPr="00363BD6" w:rsidRDefault="00363BD6" w:rsidP="00363BD6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>•</w:t>
      </w: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ab/>
        <w:t xml:space="preserve">полный SQL-код; </w:t>
      </w:r>
    </w:p>
    <w:p w14:paraId="52F2D46A" w14:textId="77777777" w:rsidR="00363BD6" w:rsidRPr="00363BD6" w:rsidRDefault="00363BD6" w:rsidP="00363BD6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lastRenderedPageBreak/>
        <w:t>•</w:t>
      </w: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ab/>
        <w:t xml:space="preserve">большие таблицы; </w:t>
      </w:r>
    </w:p>
    <w:p w14:paraId="48CBD03B" w14:textId="77777777" w:rsidR="00363BD6" w:rsidRPr="00363BD6" w:rsidRDefault="00363BD6" w:rsidP="00363BD6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>•</w:t>
      </w: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ab/>
        <w:t xml:space="preserve">полные тексты сценариев; </w:t>
      </w:r>
    </w:p>
    <w:p w14:paraId="786CDC23" w14:textId="4E004C96" w:rsidR="00363BD6" w:rsidRDefault="00363BD6" w:rsidP="00363BD6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>•</w:t>
      </w: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ab/>
        <w:t>лишние скриншоты.</w:t>
      </w:r>
      <w:r>
        <w:rPr>
          <w:rFonts w:ascii="Times New Roman" w:hAnsi="Times New Roman"/>
          <w:b/>
          <w:bCs/>
          <w:sz w:val="28"/>
          <w:szCs w:val="28"/>
          <w:lang w:val="ru-RU"/>
        </w:rPr>
        <w:br w:type="page"/>
      </w:r>
    </w:p>
    <w:p w14:paraId="29957DA9" w14:textId="5A8D43BF" w:rsidR="00812246" w:rsidRDefault="00531E3F" w:rsidP="00531E3F">
      <w:pPr>
        <w:spacing w:line="360" w:lineRule="auto"/>
        <w:jc w:val="center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531E3F">
        <w:rPr>
          <w:rFonts w:ascii="Times New Roman" w:hAnsi="Times New Roman"/>
          <w:b/>
          <w:bCs/>
          <w:sz w:val="28"/>
          <w:szCs w:val="28"/>
          <w:lang w:val="ru-RU"/>
        </w:rPr>
        <w:lastRenderedPageBreak/>
        <w:t>ВВЕДЕНИЕ</w:t>
      </w:r>
    </w:p>
    <w:p w14:paraId="3942C5ED" w14:textId="1ECA0159" w:rsidR="00185551" w:rsidRPr="00185551" w:rsidRDefault="00185551" w:rsidP="00185551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185551">
        <w:rPr>
          <w:rFonts w:ascii="Times New Roman" w:hAnsi="Times New Roman"/>
          <w:sz w:val="28"/>
          <w:szCs w:val="28"/>
          <w:lang w:val="ru-RU"/>
        </w:rPr>
        <w:t>Современный автосервис представляет собой предприятие, деятельность которого связана с техническим обслуживанием, диагностикой и ремонтом автомобилей. В процессе работы автосервиса выполняется широкий перечень операций: прием автомобиля, выявление неисправностей, подбор необходимых работ, использование запасных частей и расходных материалов, выполнение ремонта, контроль качества и выдача автомобиля клиенту. На каждом из этих этапов формируется и обрабатывается значительный объем информации, от правильности учета которой зависит качество обслуживания, скорость выполнения работ и точность расчета стоимости оказанных услуг.</w:t>
      </w:r>
    </w:p>
    <w:p w14:paraId="62B3BE49" w14:textId="7DA1FD86" w:rsidR="00185551" w:rsidRPr="00185551" w:rsidRDefault="00185551" w:rsidP="00185551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185551">
        <w:rPr>
          <w:rFonts w:ascii="Times New Roman" w:hAnsi="Times New Roman"/>
          <w:b/>
          <w:bCs/>
          <w:sz w:val="28"/>
          <w:szCs w:val="28"/>
          <w:lang w:val="ru-RU"/>
        </w:rPr>
        <w:t>Актуальность темы</w:t>
      </w:r>
      <w:r w:rsidRPr="00185551">
        <w:rPr>
          <w:rFonts w:ascii="Times New Roman" w:hAnsi="Times New Roman"/>
          <w:sz w:val="28"/>
          <w:szCs w:val="28"/>
          <w:lang w:val="ru-RU"/>
        </w:rPr>
        <w:t xml:space="preserve"> курсового проекта обусловлена тем, что учет услуг и запчастей в автосервисе является одной из наиболее важных и в то же время трудоемких частей деятельности предприятия. При ручном ведении учета или использовании разрозненных таблиц и документов возникают сложности с фиксацией перечня оказанных услуг, контролем расходования запчастей, расчетом итоговой стоимости ремонта и формированием отчетности. Кроме того, при большом количестве заказов повышается риск ошибок, дублирования данных, потери информации о выполненных работах и затрудняется анализ деятельности автосервиса.</w:t>
      </w:r>
    </w:p>
    <w:p w14:paraId="6FA84503" w14:textId="5E7F94B5" w:rsidR="00185551" w:rsidRPr="00185551" w:rsidRDefault="00185551" w:rsidP="00185551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185551">
        <w:rPr>
          <w:rFonts w:ascii="Times New Roman" w:hAnsi="Times New Roman"/>
          <w:sz w:val="28"/>
          <w:szCs w:val="28"/>
          <w:lang w:val="ru-RU"/>
        </w:rPr>
        <w:t xml:space="preserve">Использование информационной системы позволяет централизованно хранить сведения об услугах, заказах, клиентах, сотрудниках, запасных частях и расходных материалах. Это дает возможность ускорить обработку заказов, обеспечить более точный расчет стоимости работ, упростить контроль наличия и списания запчастей, а также повысить доступность и достоверность информации. </w:t>
      </w:r>
    </w:p>
    <w:p w14:paraId="3A443165" w14:textId="77777777" w:rsidR="00185551" w:rsidRDefault="00185551" w:rsidP="00185551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185551">
        <w:rPr>
          <w:rFonts w:ascii="Times New Roman" w:hAnsi="Times New Roman"/>
          <w:b/>
          <w:bCs/>
          <w:sz w:val="28"/>
          <w:szCs w:val="28"/>
          <w:lang w:val="ru-RU"/>
        </w:rPr>
        <w:t>Объектом исследования</w:t>
      </w:r>
      <w:r w:rsidRPr="00185551">
        <w:rPr>
          <w:rFonts w:ascii="Times New Roman" w:hAnsi="Times New Roman"/>
          <w:sz w:val="28"/>
          <w:szCs w:val="28"/>
          <w:lang w:val="ru-RU"/>
        </w:rPr>
        <w:t xml:space="preserve"> в данной работе является деятельность автосервиса, связанная с оказанием услуг по техническому обслуживанию и ремонту автомобилей. </w:t>
      </w:r>
    </w:p>
    <w:p w14:paraId="4EC2E6ED" w14:textId="1ACABB2B" w:rsidR="00185551" w:rsidRPr="00185551" w:rsidRDefault="00185551" w:rsidP="00185551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185551">
        <w:rPr>
          <w:rFonts w:ascii="Times New Roman" w:hAnsi="Times New Roman"/>
          <w:b/>
          <w:bCs/>
          <w:sz w:val="28"/>
          <w:szCs w:val="28"/>
          <w:lang w:val="ru-RU"/>
        </w:rPr>
        <w:t>Предметом исследования</w:t>
      </w:r>
      <w:r w:rsidRPr="00185551">
        <w:rPr>
          <w:rFonts w:ascii="Times New Roman" w:hAnsi="Times New Roman"/>
          <w:sz w:val="28"/>
          <w:szCs w:val="28"/>
          <w:lang w:val="ru-RU"/>
        </w:rPr>
        <w:t xml:space="preserve"> выступают процессы учета услуг, запасных частей и расходных материалов, используемых при выполнении работ, а также </w:t>
      </w:r>
      <w:r w:rsidRPr="00185551">
        <w:rPr>
          <w:rFonts w:ascii="Times New Roman" w:hAnsi="Times New Roman"/>
          <w:sz w:val="28"/>
          <w:szCs w:val="28"/>
          <w:lang w:val="ru-RU"/>
        </w:rPr>
        <w:lastRenderedPageBreak/>
        <w:t xml:space="preserve">методы их автоматизации с применением современных средств проектирования информационных систем. </w:t>
      </w:r>
    </w:p>
    <w:p w14:paraId="0039B2C9" w14:textId="6E7B1CA3" w:rsidR="00185551" w:rsidRPr="00185551" w:rsidRDefault="00185551" w:rsidP="00185551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185551">
        <w:rPr>
          <w:rFonts w:ascii="Times New Roman" w:hAnsi="Times New Roman"/>
          <w:b/>
          <w:bCs/>
          <w:sz w:val="28"/>
          <w:szCs w:val="28"/>
          <w:lang w:val="ru-RU"/>
        </w:rPr>
        <w:t>Целью курсового проекта</w:t>
      </w:r>
      <w:r w:rsidRPr="00185551">
        <w:rPr>
          <w:rFonts w:ascii="Times New Roman" w:hAnsi="Times New Roman"/>
          <w:sz w:val="28"/>
          <w:szCs w:val="28"/>
          <w:lang w:val="ru-RU"/>
        </w:rPr>
        <w:t xml:space="preserve"> является проектирование информационной системы, обеспечивающей автоматизацию учета услуг и запчастей автосервиса. Разрабатываемая система должна обеспечивать регистрацию оказываемых услуг, учет используемых запасных частей и расходных материалов, хранение данных о заказах, контроль стоимости выполненных работ и формирование отчетной информации. </w:t>
      </w:r>
    </w:p>
    <w:p w14:paraId="65916857" w14:textId="094FF10B" w:rsidR="00185551" w:rsidRPr="00185551" w:rsidRDefault="00185551" w:rsidP="00185551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185551">
        <w:rPr>
          <w:rFonts w:ascii="Times New Roman" w:hAnsi="Times New Roman"/>
          <w:sz w:val="28"/>
          <w:szCs w:val="28"/>
          <w:lang w:val="ru-RU"/>
        </w:rPr>
        <w:t xml:space="preserve">Для достижения поставленной цели необходимо решить следующие задачи: изучить предметную область автосервиса и определить особенности учета услуг и запчастей; выявить основные проблемы существующего подхода к ведению учета; определить границы проектируемой системы, ее входную и выходную информацию, а также перечень выполняемых функций; сформулировать требования к разрабатываемой информационной системе; построить модели бизнес-процессов и модели системы на различных уровнях представления; разработать логическую и физическую структуру базы данных; определить состав экранных форм и отчетов; представить примеры программной реализации основных функций системы. </w:t>
      </w:r>
    </w:p>
    <w:p w14:paraId="165CAD2C" w14:textId="52A6DD1E" w:rsidR="00185551" w:rsidRDefault="00185551" w:rsidP="00185551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185551">
        <w:rPr>
          <w:rFonts w:ascii="Times New Roman" w:hAnsi="Times New Roman"/>
          <w:sz w:val="28"/>
          <w:szCs w:val="28"/>
          <w:lang w:val="ru-RU"/>
        </w:rPr>
        <w:t>Практическая значимость работы заключается в том, что результаты проектирования могут быть использованы как основа для создания программного продукта, предназначенного для автоматизации учета услуг и запчастей в автосервисе. Внедрение подобной системы позволит сократить время на оформление заказов, повысить точность учета выполненных работ и использованных материалов, упростить расчет стоимости услуг, улучшить контроль за движением запчастей и обеспечить формирование отчетности для анализа деятельности предприятия.</w:t>
      </w:r>
    </w:p>
    <w:p w14:paraId="667DAA94" w14:textId="7E05D211" w:rsidR="00363BD6" w:rsidRDefault="00363BD6">
      <w:pPr>
        <w:spacing w:after="160" w:line="259" w:lineRule="auto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br w:type="page"/>
      </w:r>
    </w:p>
    <w:p w14:paraId="725624FD" w14:textId="1C02A7F0" w:rsidR="00363BD6" w:rsidRPr="00363BD6" w:rsidRDefault="00145FE0" w:rsidP="00363BD6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/>
          <w:b/>
          <w:bCs/>
          <w:sz w:val="28"/>
          <w:szCs w:val="28"/>
          <w:lang w:val="ru-RU"/>
        </w:rPr>
        <w:lastRenderedPageBreak/>
        <w:t xml:space="preserve">Глава </w:t>
      </w:r>
      <w:r w:rsidR="00363BD6" w:rsidRPr="00363BD6">
        <w:rPr>
          <w:rFonts w:ascii="Times New Roman" w:hAnsi="Times New Roman"/>
          <w:b/>
          <w:bCs/>
          <w:sz w:val="28"/>
          <w:szCs w:val="28"/>
          <w:lang w:val="ru-RU"/>
        </w:rPr>
        <w:t>1. Теоретическая часть</w:t>
      </w:r>
    </w:p>
    <w:p w14:paraId="6B2B3BCB" w14:textId="249C787E" w:rsidR="00363BD6" w:rsidRPr="008716BE" w:rsidRDefault="00363BD6" w:rsidP="008716BE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>1.1. Характеристика предметной области автосервиса</w:t>
      </w:r>
    </w:p>
    <w:p w14:paraId="45CA4CF9" w14:textId="21C733EC" w:rsidR="00363BD6" w:rsidRDefault="00363BD6" w:rsidP="00363BD6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>1.1.1. Назначение и особенности деятельности автосервиса</w:t>
      </w:r>
    </w:p>
    <w:p w14:paraId="798463AE" w14:textId="513CE367" w:rsidR="008716BE" w:rsidRPr="008716BE" w:rsidRDefault="008716BE" w:rsidP="008716BE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8716BE">
        <w:rPr>
          <w:rFonts w:ascii="Times New Roman" w:hAnsi="Times New Roman"/>
          <w:sz w:val="28"/>
          <w:szCs w:val="28"/>
          <w:lang w:val="ru-RU"/>
        </w:rPr>
        <w:t xml:space="preserve">Автосервис представляет собой предприятие, осуществляющее техническое обслуживание, диагностику и ремонт автомобилей. Основной целью его деятельности является обеспечение качественного и своевременного обслуживания транспортных средств клиентов. </w:t>
      </w:r>
    </w:p>
    <w:p w14:paraId="46C7C616" w14:textId="42E5BB23" w:rsidR="008716BE" w:rsidRPr="008716BE" w:rsidRDefault="008716BE" w:rsidP="008716BE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8716BE">
        <w:rPr>
          <w:rFonts w:ascii="Times New Roman" w:hAnsi="Times New Roman"/>
          <w:sz w:val="28"/>
          <w:szCs w:val="28"/>
          <w:lang w:val="ru-RU"/>
        </w:rPr>
        <w:t>Особенностью деятельности автосервиса является то, что в ходе выполнения работ одновременно обрабатываются разные виды информации: сведения о клиентах, автомобилях, перечне услуг, наличии и расходовании запчастей, сотрудниках, заказах и итоговой стоимости работ.</w:t>
      </w:r>
    </w:p>
    <w:p w14:paraId="79071B8C" w14:textId="77777777" w:rsidR="008716BE" w:rsidRPr="008716BE" w:rsidRDefault="008716BE" w:rsidP="008716BE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8716BE">
        <w:rPr>
          <w:rFonts w:ascii="Times New Roman" w:hAnsi="Times New Roman"/>
          <w:sz w:val="28"/>
          <w:szCs w:val="28"/>
          <w:lang w:val="ru-RU"/>
        </w:rPr>
        <w:t>Еще одной важной особенностью является необходимость оперативного расчета стоимости заказа. Итоговая сумма складывается из стоимости выполненных услуг и стоимости запчастей или расходных материалов, использованных при ремонте. Если учет ведется вручную, возрастает риск ошибок в расчетах, дублирования информации и потери данных. Поэтому для автосервиса особенно важно наличие информационной системы, которая позволяет систематизировать сведения об услугах и запчастях, ускорить обработку заказов и повысить достоверность учетной информации.</w:t>
      </w:r>
    </w:p>
    <w:p w14:paraId="20B8B6BC" w14:textId="77777777" w:rsidR="008716BE" w:rsidRPr="008716BE" w:rsidRDefault="008716BE" w:rsidP="008716BE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</w:p>
    <w:p w14:paraId="63152B84" w14:textId="49FA56A7" w:rsidR="008716BE" w:rsidRPr="000644D1" w:rsidRDefault="008716BE" w:rsidP="000644D1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0644D1">
        <w:rPr>
          <w:rFonts w:ascii="Times New Roman" w:hAnsi="Times New Roman"/>
          <w:b/>
          <w:bCs/>
          <w:sz w:val="28"/>
          <w:szCs w:val="28"/>
          <w:lang w:val="ru-RU"/>
        </w:rPr>
        <w:t>1.1.2. Основные участники бизнес-процесса</w:t>
      </w:r>
    </w:p>
    <w:p w14:paraId="6BEB3B9F" w14:textId="77777777" w:rsidR="000644D1" w:rsidRDefault="008716BE" w:rsidP="000644D1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8716BE">
        <w:rPr>
          <w:rFonts w:ascii="Times New Roman" w:hAnsi="Times New Roman"/>
          <w:sz w:val="28"/>
          <w:szCs w:val="28"/>
          <w:lang w:val="ru-RU"/>
        </w:rPr>
        <w:t xml:space="preserve">В процессе работы автосервиса участвуют несколько основных категорий участников, каждая из которых выполняет свои функции. </w:t>
      </w:r>
    </w:p>
    <w:p w14:paraId="4FB0F8C3" w14:textId="2271C958" w:rsidR="008716BE" w:rsidRPr="008716BE" w:rsidRDefault="000644D1" w:rsidP="000644D1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0644D1">
        <w:rPr>
          <w:rFonts w:ascii="Times New Roman" w:hAnsi="Times New Roman"/>
          <w:b/>
          <w:bCs/>
          <w:sz w:val="28"/>
          <w:szCs w:val="28"/>
          <w:lang w:val="ru-RU"/>
        </w:rPr>
        <w:t>Клиент</w:t>
      </w:r>
      <w:r>
        <w:rPr>
          <w:rFonts w:ascii="Times New Roman" w:hAnsi="Times New Roman"/>
          <w:sz w:val="28"/>
          <w:szCs w:val="28"/>
          <w:lang w:val="ru-RU"/>
        </w:rPr>
        <w:t xml:space="preserve"> - </w:t>
      </w:r>
      <w:r w:rsidR="008716BE" w:rsidRPr="008716BE">
        <w:rPr>
          <w:rFonts w:ascii="Times New Roman" w:hAnsi="Times New Roman"/>
          <w:sz w:val="28"/>
          <w:szCs w:val="28"/>
          <w:lang w:val="ru-RU"/>
        </w:rPr>
        <w:t>обращается в автосервис для получения услуги по техническому обслуживанию или ремонту автомобиля. Клиент предоставляет исходную информацию об автомобиле и неисправности, согласовывает перечень работ, стоимость услуг и получает результат обслуживания.</w:t>
      </w:r>
    </w:p>
    <w:p w14:paraId="79D85EDD" w14:textId="2F4CCA93" w:rsidR="008716BE" w:rsidRPr="008716BE" w:rsidRDefault="000644D1" w:rsidP="000644D1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0644D1">
        <w:rPr>
          <w:rFonts w:ascii="Times New Roman" w:hAnsi="Times New Roman"/>
          <w:b/>
          <w:bCs/>
          <w:sz w:val="28"/>
          <w:szCs w:val="28"/>
          <w:lang w:val="ru-RU"/>
        </w:rPr>
        <w:t>П</w:t>
      </w:r>
      <w:r w:rsidR="008716BE" w:rsidRPr="000644D1">
        <w:rPr>
          <w:rFonts w:ascii="Times New Roman" w:hAnsi="Times New Roman"/>
          <w:b/>
          <w:bCs/>
          <w:sz w:val="28"/>
          <w:szCs w:val="28"/>
          <w:lang w:val="ru-RU"/>
        </w:rPr>
        <w:t>риемщик или администратор автосервиса</w:t>
      </w:r>
      <w:r>
        <w:rPr>
          <w:rFonts w:ascii="Times New Roman" w:hAnsi="Times New Roman"/>
          <w:sz w:val="28"/>
          <w:szCs w:val="28"/>
          <w:lang w:val="ru-RU"/>
        </w:rPr>
        <w:t xml:space="preserve"> -</w:t>
      </w:r>
      <w:r w:rsidR="008716BE" w:rsidRPr="008716BE">
        <w:rPr>
          <w:rFonts w:ascii="Times New Roman" w:hAnsi="Times New Roman"/>
          <w:sz w:val="28"/>
          <w:szCs w:val="28"/>
          <w:lang w:val="ru-RU"/>
        </w:rPr>
        <w:t xml:space="preserve"> осуществляет первичное взаимодействие с клиентом, принимает автомобиль, оформляет заказ-наряд, </w:t>
      </w:r>
      <w:r w:rsidR="008716BE" w:rsidRPr="008716BE">
        <w:rPr>
          <w:rFonts w:ascii="Times New Roman" w:hAnsi="Times New Roman"/>
          <w:sz w:val="28"/>
          <w:szCs w:val="28"/>
          <w:lang w:val="ru-RU"/>
        </w:rPr>
        <w:lastRenderedPageBreak/>
        <w:t xml:space="preserve">фиксирует перечень предполагаемых услуг, передает информацию исполнителям и контролирует общее движение заказа. </w:t>
      </w:r>
    </w:p>
    <w:p w14:paraId="59BF6DA5" w14:textId="21801460" w:rsidR="008716BE" w:rsidRPr="008716BE" w:rsidRDefault="000644D1" w:rsidP="000644D1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0644D1">
        <w:rPr>
          <w:rFonts w:ascii="Times New Roman" w:hAnsi="Times New Roman"/>
          <w:b/>
          <w:bCs/>
          <w:sz w:val="28"/>
          <w:szCs w:val="28"/>
          <w:lang w:val="ru-RU"/>
        </w:rPr>
        <w:t>Мастер или механик</w:t>
      </w:r>
      <w:r>
        <w:rPr>
          <w:rFonts w:ascii="Times New Roman" w:hAnsi="Times New Roman"/>
          <w:b/>
          <w:bCs/>
          <w:sz w:val="28"/>
          <w:szCs w:val="28"/>
          <w:lang w:val="ru-RU"/>
        </w:rPr>
        <w:t xml:space="preserve"> -</w:t>
      </w:r>
      <w:r w:rsidRPr="008716BE">
        <w:rPr>
          <w:rFonts w:ascii="Times New Roman" w:hAnsi="Times New Roman"/>
          <w:sz w:val="28"/>
          <w:szCs w:val="28"/>
          <w:lang w:val="ru-RU"/>
        </w:rPr>
        <w:t xml:space="preserve"> выполняет</w:t>
      </w:r>
      <w:r>
        <w:rPr>
          <w:rFonts w:ascii="Times New Roman" w:hAnsi="Times New Roman"/>
          <w:sz w:val="28"/>
          <w:szCs w:val="28"/>
          <w:lang w:val="ru-RU"/>
        </w:rPr>
        <w:t xml:space="preserve"> т</w:t>
      </w:r>
      <w:r w:rsidR="008716BE" w:rsidRPr="008716BE">
        <w:rPr>
          <w:rFonts w:ascii="Times New Roman" w:hAnsi="Times New Roman"/>
          <w:sz w:val="28"/>
          <w:szCs w:val="28"/>
          <w:lang w:val="ru-RU"/>
        </w:rPr>
        <w:t xml:space="preserve">ехническую часть работы. Он проводит </w:t>
      </w:r>
      <w:r w:rsidR="008716BE" w:rsidRPr="000644D1">
        <w:rPr>
          <w:rFonts w:ascii="Times New Roman" w:hAnsi="Times New Roman"/>
          <w:sz w:val="28"/>
          <w:szCs w:val="28"/>
          <w:lang w:val="ru-RU"/>
        </w:rPr>
        <w:t>диагностику, определяет фактический объем работ, выполняет ремонт,</w:t>
      </w:r>
      <w:r w:rsidR="008716BE" w:rsidRPr="008716BE">
        <w:rPr>
          <w:rFonts w:ascii="Times New Roman" w:hAnsi="Times New Roman"/>
          <w:sz w:val="28"/>
          <w:szCs w:val="28"/>
          <w:lang w:val="ru-RU"/>
        </w:rPr>
        <w:t xml:space="preserve"> указывает необходимость использования конкретных запчастей и подтверждает выполнение услуг. Для темы данной курсовой работы именно действия мастера напрямую связаны с учетом выполненных услуг и списанием использованных деталей.</w:t>
      </w:r>
    </w:p>
    <w:p w14:paraId="2A20BE0E" w14:textId="48F2D75B" w:rsidR="008716BE" w:rsidRPr="008716BE" w:rsidRDefault="008716BE" w:rsidP="004D4CD8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8716BE">
        <w:rPr>
          <w:rFonts w:ascii="Times New Roman" w:hAnsi="Times New Roman"/>
          <w:sz w:val="28"/>
          <w:szCs w:val="28"/>
          <w:lang w:val="ru-RU"/>
        </w:rPr>
        <w:t>Кроме того, в бизнес-процессе может участвовать кладовщик или сотрудник, отвечающий за учет запасных частей и расходных материалов. Его задачами являются контроль наличия запчастей, выдача деталей для ремонта, фиксация движения материалов и обновление данных об остатках. Также к участникам можно отнести руководителя автосервиса, который заинтересован в получении отчетной информации о количестве заказов, объеме оказанных услуг, расходовании запчастей и общей эффективности работы предприятия.</w:t>
      </w:r>
    </w:p>
    <w:p w14:paraId="4527D6E8" w14:textId="273C8EC2" w:rsidR="008716BE" w:rsidRPr="008716BE" w:rsidRDefault="008716BE" w:rsidP="008716BE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8716BE">
        <w:rPr>
          <w:rFonts w:ascii="Times New Roman" w:hAnsi="Times New Roman"/>
          <w:sz w:val="28"/>
          <w:szCs w:val="28"/>
          <w:lang w:val="ru-RU"/>
        </w:rPr>
        <w:t xml:space="preserve">Таким образом, основными участниками бизнес-процесса автосервиса являются клиент, приемщик, мастер, сотрудник склада и руководитель. Их взаимодействие формирует основу процессов, которые подлежат дальнейшей автоматизации в проектируемой информационной системе. </w:t>
      </w:r>
    </w:p>
    <w:p w14:paraId="246C687C" w14:textId="77777777" w:rsidR="008716BE" w:rsidRPr="008716BE" w:rsidRDefault="008716BE" w:rsidP="008716BE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</w:p>
    <w:p w14:paraId="586F042C" w14:textId="593D7401" w:rsidR="008716BE" w:rsidRPr="004D4CD8" w:rsidRDefault="008716BE" w:rsidP="004D4CD8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4D4CD8">
        <w:rPr>
          <w:rFonts w:ascii="Times New Roman" w:hAnsi="Times New Roman"/>
          <w:b/>
          <w:bCs/>
          <w:sz w:val="28"/>
          <w:szCs w:val="28"/>
          <w:lang w:val="ru-RU"/>
        </w:rPr>
        <w:t>1.1.3. Основные этапы обслуживания автомобиля</w:t>
      </w:r>
    </w:p>
    <w:p w14:paraId="53999A59" w14:textId="77777777" w:rsidR="004D4CD8" w:rsidRDefault="008716BE" w:rsidP="004D4CD8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8716BE">
        <w:rPr>
          <w:rFonts w:ascii="Times New Roman" w:hAnsi="Times New Roman"/>
          <w:sz w:val="28"/>
          <w:szCs w:val="28"/>
          <w:lang w:val="ru-RU"/>
        </w:rPr>
        <w:t xml:space="preserve">Работу автосервиса можно разделить на несколько последовательных этапов. </w:t>
      </w:r>
    </w:p>
    <w:p w14:paraId="36EC8CA2" w14:textId="61033874" w:rsidR="008716BE" w:rsidRPr="008716BE" w:rsidRDefault="008716BE" w:rsidP="004D4CD8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4D4CD8">
        <w:rPr>
          <w:rFonts w:ascii="Times New Roman" w:hAnsi="Times New Roman"/>
          <w:b/>
          <w:bCs/>
          <w:sz w:val="28"/>
          <w:szCs w:val="28"/>
          <w:lang w:val="ru-RU"/>
        </w:rPr>
        <w:t>Первый этап</w:t>
      </w:r>
      <w:r w:rsidRPr="008716BE">
        <w:rPr>
          <w:rFonts w:ascii="Times New Roman" w:hAnsi="Times New Roman"/>
          <w:sz w:val="28"/>
          <w:szCs w:val="28"/>
          <w:lang w:val="ru-RU"/>
        </w:rPr>
        <w:t xml:space="preserve"> — прием автомобиля. На этом этапе фиксируются сведения о клиенте, автомобиле, причинах обращения и предполагаемой проблеме. </w:t>
      </w:r>
    </w:p>
    <w:p w14:paraId="2BDBF50D" w14:textId="46C32ADD" w:rsidR="008716BE" w:rsidRPr="008716BE" w:rsidRDefault="008716BE" w:rsidP="008716BE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4D4CD8">
        <w:rPr>
          <w:rFonts w:ascii="Times New Roman" w:hAnsi="Times New Roman"/>
          <w:b/>
          <w:bCs/>
          <w:sz w:val="28"/>
          <w:szCs w:val="28"/>
          <w:lang w:val="ru-RU"/>
        </w:rPr>
        <w:t>Второй этап</w:t>
      </w:r>
      <w:r w:rsidRPr="008716BE">
        <w:rPr>
          <w:rFonts w:ascii="Times New Roman" w:hAnsi="Times New Roman"/>
          <w:sz w:val="28"/>
          <w:szCs w:val="28"/>
          <w:lang w:val="ru-RU"/>
        </w:rPr>
        <w:t xml:space="preserve"> — диагностика неисправностей. В ходе диагностики определяется техническое состояние автомобиля, уточняется перечень необходимых работ, выявляется потребность в запчастях и расходных материалах. </w:t>
      </w:r>
    </w:p>
    <w:p w14:paraId="3054B12A" w14:textId="77777777" w:rsidR="008716BE" w:rsidRPr="008716BE" w:rsidRDefault="008716BE" w:rsidP="008716BE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</w:p>
    <w:p w14:paraId="505E7E60" w14:textId="485034A7" w:rsidR="008716BE" w:rsidRPr="008716BE" w:rsidRDefault="008716BE" w:rsidP="004D4CD8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4D4CD8">
        <w:rPr>
          <w:rFonts w:ascii="Times New Roman" w:hAnsi="Times New Roman"/>
          <w:b/>
          <w:bCs/>
          <w:sz w:val="28"/>
          <w:szCs w:val="28"/>
          <w:lang w:val="ru-RU"/>
        </w:rPr>
        <w:lastRenderedPageBreak/>
        <w:t>Третий этап</w:t>
      </w:r>
      <w:r w:rsidRPr="008716BE">
        <w:rPr>
          <w:rFonts w:ascii="Times New Roman" w:hAnsi="Times New Roman"/>
          <w:sz w:val="28"/>
          <w:szCs w:val="28"/>
          <w:lang w:val="ru-RU"/>
        </w:rPr>
        <w:t xml:space="preserve"> — выполнение работ по устранению неисправностей. На данном этапе сотрудники автосервиса оказывают услуги по ремонту или техническому обслуживанию автомобиля, а также используют необходимые запчасти и материалы. Именно здесь происходит фактическое потребление ресурсов, которое должно быть учтено в информационной системе.</w:t>
      </w:r>
    </w:p>
    <w:p w14:paraId="5E263869" w14:textId="4800D8BD" w:rsidR="008716BE" w:rsidRPr="008716BE" w:rsidRDefault="008716BE" w:rsidP="004D4CD8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4D4CD8">
        <w:rPr>
          <w:rFonts w:ascii="Times New Roman" w:hAnsi="Times New Roman"/>
          <w:b/>
          <w:bCs/>
          <w:sz w:val="28"/>
          <w:szCs w:val="28"/>
          <w:lang w:val="ru-RU"/>
        </w:rPr>
        <w:t>Четвертый этап</w:t>
      </w:r>
      <w:r w:rsidRPr="008716BE">
        <w:rPr>
          <w:rFonts w:ascii="Times New Roman" w:hAnsi="Times New Roman"/>
          <w:sz w:val="28"/>
          <w:szCs w:val="28"/>
          <w:lang w:val="ru-RU"/>
        </w:rPr>
        <w:t xml:space="preserve"> — проверка качества выполненных работ. После завершения ремонта проводится контроль результата обслуживания, чтобы убедиться в исправности автомобиля и полноте выполнения заказанных работ. При необходимости в заказ могут вноситься уточнения или дополнительные операции.</w:t>
      </w:r>
    </w:p>
    <w:p w14:paraId="7B4EF5C6" w14:textId="77777777" w:rsidR="008716BE" w:rsidRPr="008716BE" w:rsidRDefault="008716BE" w:rsidP="008716BE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4D4CD8">
        <w:rPr>
          <w:rFonts w:ascii="Times New Roman" w:hAnsi="Times New Roman"/>
          <w:b/>
          <w:bCs/>
          <w:sz w:val="28"/>
          <w:szCs w:val="28"/>
          <w:lang w:val="ru-RU"/>
        </w:rPr>
        <w:t>Пятый этап</w:t>
      </w:r>
      <w:r w:rsidRPr="008716BE">
        <w:rPr>
          <w:rFonts w:ascii="Times New Roman" w:hAnsi="Times New Roman"/>
          <w:sz w:val="28"/>
          <w:szCs w:val="28"/>
          <w:lang w:val="ru-RU"/>
        </w:rPr>
        <w:t xml:space="preserve"> — выдача автомобиля клиенту. На этом этапе формируется итоговая информация по заказу: перечень оказанных услуг, список использованных запчастей, стоимость работ, общая сумма оплаты и факт завершения заказа. Таким образом, процесс обслуживания автомобиля представляет собой последовательную цепочку действий, на каждом этапе которой образуются данные, подлежащие регистрации и хранению.</w:t>
      </w:r>
    </w:p>
    <w:p w14:paraId="1F37A0C5" w14:textId="77777777" w:rsidR="008716BE" w:rsidRPr="008716BE" w:rsidRDefault="008716BE" w:rsidP="008716BE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</w:p>
    <w:p w14:paraId="299F25FB" w14:textId="73A1C3DE" w:rsidR="008716BE" w:rsidRDefault="008716BE" w:rsidP="004D4CD8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4D4CD8">
        <w:rPr>
          <w:rFonts w:ascii="Times New Roman" w:hAnsi="Times New Roman"/>
          <w:b/>
          <w:bCs/>
          <w:sz w:val="28"/>
          <w:szCs w:val="28"/>
          <w:lang w:val="ru-RU"/>
        </w:rPr>
        <w:t>1.1.4. Входная и выходная информация</w:t>
      </w:r>
    </w:p>
    <w:p w14:paraId="1FE40BF8" w14:textId="61BECF56" w:rsidR="004D4CD8" w:rsidRPr="008331CF" w:rsidRDefault="004D4CD8" w:rsidP="004D4CD8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/>
          <w:b/>
          <w:bCs/>
          <w:sz w:val="28"/>
          <w:szCs w:val="28"/>
          <w:lang w:val="ru-RU"/>
        </w:rPr>
        <w:t>Входная информация</w:t>
      </w:r>
      <w:r w:rsidRPr="008331CF">
        <w:rPr>
          <w:rFonts w:ascii="Times New Roman" w:hAnsi="Times New Roman"/>
          <w:b/>
          <w:bCs/>
          <w:sz w:val="28"/>
          <w:szCs w:val="28"/>
          <w:lang w:val="ru-RU"/>
        </w:rPr>
        <w:t>:</w:t>
      </w:r>
    </w:p>
    <w:p w14:paraId="5C187C59" w14:textId="77777777" w:rsidR="004D4CD8" w:rsidRPr="006C4CD0" w:rsidRDefault="004D4CD8" w:rsidP="006C4CD0">
      <w:pPr>
        <w:pStyle w:val="a7"/>
        <w:numPr>
          <w:ilvl w:val="0"/>
          <w:numId w:val="29"/>
        </w:numPr>
        <w:spacing w:line="360" w:lineRule="auto"/>
        <w:ind w:left="426" w:firstLine="0"/>
        <w:jc w:val="both"/>
        <w:rPr>
          <w:rFonts w:ascii="Times New Roman" w:hAnsi="Times New Roman"/>
          <w:sz w:val="28"/>
          <w:szCs w:val="28"/>
          <w:lang w:val="ru-RU"/>
        </w:rPr>
      </w:pPr>
      <w:r w:rsidRPr="006C4CD0">
        <w:rPr>
          <w:rFonts w:ascii="Times New Roman" w:hAnsi="Times New Roman"/>
          <w:b/>
          <w:bCs/>
          <w:sz w:val="28"/>
          <w:szCs w:val="28"/>
          <w:lang w:val="ru-RU"/>
        </w:rPr>
        <w:t xml:space="preserve">Сведений </w:t>
      </w:r>
      <w:r w:rsidR="008716BE" w:rsidRPr="006C4CD0">
        <w:rPr>
          <w:rFonts w:ascii="Times New Roman" w:hAnsi="Times New Roman"/>
          <w:b/>
          <w:bCs/>
          <w:sz w:val="28"/>
          <w:szCs w:val="28"/>
          <w:lang w:val="ru-RU"/>
        </w:rPr>
        <w:t>о клиенте:</w:t>
      </w:r>
      <w:r w:rsidR="008716BE" w:rsidRPr="006C4CD0">
        <w:rPr>
          <w:rFonts w:ascii="Times New Roman" w:hAnsi="Times New Roman"/>
          <w:sz w:val="28"/>
          <w:szCs w:val="28"/>
          <w:lang w:val="ru-RU"/>
        </w:rPr>
        <w:t xml:space="preserve"> фамилия, имя, отчество или наименование организации, контактные данные. </w:t>
      </w:r>
    </w:p>
    <w:p w14:paraId="797AECB1" w14:textId="77777777" w:rsidR="004D4CD8" w:rsidRPr="006C4CD0" w:rsidRDefault="004D4CD8" w:rsidP="006C4CD0">
      <w:pPr>
        <w:pStyle w:val="a7"/>
        <w:numPr>
          <w:ilvl w:val="0"/>
          <w:numId w:val="29"/>
        </w:numPr>
        <w:spacing w:line="360" w:lineRule="auto"/>
        <w:ind w:left="426" w:firstLine="0"/>
        <w:jc w:val="both"/>
        <w:rPr>
          <w:rFonts w:ascii="Times New Roman" w:hAnsi="Times New Roman"/>
          <w:sz w:val="28"/>
          <w:szCs w:val="28"/>
          <w:lang w:val="ru-RU"/>
        </w:rPr>
      </w:pPr>
      <w:r w:rsidRPr="006C4CD0">
        <w:rPr>
          <w:rFonts w:ascii="Times New Roman" w:hAnsi="Times New Roman"/>
          <w:b/>
          <w:bCs/>
          <w:sz w:val="28"/>
          <w:szCs w:val="28"/>
          <w:lang w:val="ru-RU"/>
        </w:rPr>
        <w:t>С</w:t>
      </w:r>
      <w:r w:rsidR="008716BE" w:rsidRPr="006C4CD0">
        <w:rPr>
          <w:rFonts w:ascii="Times New Roman" w:hAnsi="Times New Roman"/>
          <w:b/>
          <w:bCs/>
          <w:sz w:val="28"/>
          <w:szCs w:val="28"/>
          <w:lang w:val="ru-RU"/>
        </w:rPr>
        <w:t>ведения об автомобиле:</w:t>
      </w:r>
      <w:r w:rsidR="008716BE" w:rsidRPr="006C4CD0">
        <w:rPr>
          <w:rFonts w:ascii="Times New Roman" w:hAnsi="Times New Roman"/>
          <w:sz w:val="28"/>
          <w:szCs w:val="28"/>
          <w:lang w:val="ru-RU"/>
        </w:rPr>
        <w:t xml:space="preserve"> марка, модель, государственный номер, VIN-код, год выпуска. </w:t>
      </w:r>
    </w:p>
    <w:p w14:paraId="77B4F180" w14:textId="77777777" w:rsidR="004D4CD8" w:rsidRPr="006C4CD0" w:rsidRDefault="004D4CD8" w:rsidP="006C4CD0">
      <w:pPr>
        <w:pStyle w:val="a7"/>
        <w:numPr>
          <w:ilvl w:val="0"/>
          <w:numId w:val="29"/>
        </w:numPr>
        <w:spacing w:line="360" w:lineRule="auto"/>
        <w:ind w:left="426" w:firstLine="0"/>
        <w:jc w:val="both"/>
        <w:rPr>
          <w:rFonts w:ascii="Times New Roman" w:hAnsi="Times New Roman"/>
          <w:sz w:val="28"/>
          <w:szCs w:val="28"/>
          <w:lang w:val="ru-RU"/>
        </w:rPr>
      </w:pPr>
      <w:r w:rsidRPr="006C4CD0">
        <w:rPr>
          <w:rFonts w:ascii="Times New Roman" w:hAnsi="Times New Roman"/>
          <w:b/>
          <w:bCs/>
          <w:sz w:val="28"/>
          <w:szCs w:val="28"/>
          <w:lang w:val="ru-RU"/>
        </w:rPr>
        <w:t>Д</w:t>
      </w:r>
      <w:r w:rsidR="008716BE" w:rsidRPr="006C4CD0">
        <w:rPr>
          <w:rFonts w:ascii="Times New Roman" w:hAnsi="Times New Roman"/>
          <w:b/>
          <w:bCs/>
          <w:sz w:val="28"/>
          <w:szCs w:val="28"/>
          <w:lang w:val="ru-RU"/>
        </w:rPr>
        <w:t>анные о заказе:</w:t>
      </w:r>
      <w:r w:rsidR="008716BE" w:rsidRPr="006C4CD0">
        <w:rPr>
          <w:rFonts w:ascii="Times New Roman" w:hAnsi="Times New Roman"/>
          <w:sz w:val="28"/>
          <w:szCs w:val="28"/>
          <w:lang w:val="ru-RU"/>
        </w:rPr>
        <w:t xml:space="preserve"> дата обращения, описание неисправности, перечень требуемых услуг, предполагаемые запчасти, исполнитель, стоимость отдельных работ и материалов. </w:t>
      </w:r>
    </w:p>
    <w:p w14:paraId="5980C4A8" w14:textId="256D9334" w:rsidR="008716BE" w:rsidRPr="006C4CD0" w:rsidRDefault="008716BE" w:rsidP="006C4CD0">
      <w:pPr>
        <w:pStyle w:val="a7"/>
        <w:numPr>
          <w:ilvl w:val="0"/>
          <w:numId w:val="29"/>
        </w:numPr>
        <w:spacing w:line="360" w:lineRule="auto"/>
        <w:ind w:left="426" w:firstLine="0"/>
        <w:jc w:val="both"/>
        <w:rPr>
          <w:rFonts w:ascii="Times New Roman" w:hAnsi="Times New Roman"/>
          <w:sz w:val="28"/>
          <w:szCs w:val="28"/>
          <w:lang w:val="ru-RU"/>
        </w:rPr>
      </w:pPr>
      <w:r w:rsidRPr="006C4CD0">
        <w:rPr>
          <w:rFonts w:ascii="Times New Roman" w:hAnsi="Times New Roman"/>
          <w:sz w:val="28"/>
          <w:szCs w:val="28"/>
          <w:lang w:val="ru-RU"/>
        </w:rPr>
        <w:t>Отдельную группу входной информации составляют нормативно-справочные данные, такие как справочник услуг, справочник запчастей, сведения о сотрудниках и данные о ценах.</w:t>
      </w:r>
    </w:p>
    <w:p w14:paraId="3C053CE5" w14:textId="77777777" w:rsidR="008716BE" w:rsidRPr="008716BE" w:rsidRDefault="008716BE" w:rsidP="008716BE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</w:p>
    <w:p w14:paraId="58A1932E" w14:textId="0097141D" w:rsidR="004D4CD8" w:rsidRPr="004D4CD8" w:rsidRDefault="004D4CD8" w:rsidP="008716BE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4D4CD8">
        <w:rPr>
          <w:rFonts w:ascii="Times New Roman" w:hAnsi="Times New Roman"/>
          <w:b/>
          <w:bCs/>
          <w:sz w:val="28"/>
          <w:szCs w:val="28"/>
          <w:lang w:val="ru-RU"/>
        </w:rPr>
        <w:lastRenderedPageBreak/>
        <w:t>Выходная информация:</w:t>
      </w:r>
    </w:p>
    <w:p w14:paraId="668B7C30" w14:textId="77777777" w:rsidR="004D4CD8" w:rsidRDefault="008716BE" w:rsidP="008716BE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8716BE">
        <w:rPr>
          <w:rFonts w:ascii="Times New Roman" w:hAnsi="Times New Roman"/>
          <w:sz w:val="28"/>
          <w:szCs w:val="28"/>
          <w:lang w:val="ru-RU"/>
        </w:rPr>
        <w:t xml:space="preserve">К выходной информации относятся результаты обработки данных, используемые в деятельности автосервиса. </w:t>
      </w:r>
    </w:p>
    <w:p w14:paraId="6487A3EF" w14:textId="3F6BBAA7" w:rsidR="004D4CD8" w:rsidRPr="006C4CD0" w:rsidRDefault="006C4CD0" w:rsidP="006C4CD0">
      <w:pPr>
        <w:pStyle w:val="a7"/>
        <w:numPr>
          <w:ilvl w:val="0"/>
          <w:numId w:val="28"/>
        </w:numPr>
        <w:spacing w:line="360" w:lineRule="auto"/>
        <w:ind w:left="426" w:firstLine="0"/>
        <w:jc w:val="both"/>
        <w:rPr>
          <w:rFonts w:ascii="Times New Roman" w:hAnsi="Times New Roman"/>
          <w:sz w:val="28"/>
          <w:szCs w:val="28"/>
          <w:lang w:val="ru-RU"/>
        </w:rPr>
      </w:pPr>
      <w:r w:rsidRPr="006C4CD0">
        <w:rPr>
          <w:rFonts w:ascii="Times New Roman" w:hAnsi="Times New Roman"/>
          <w:sz w:val="28"/>
          <w:szCs w:val="28"/>
          <w:lang w:val="ru-RU"/>
        </w:rPr>
        <w:t>з</w:t>
      </w:r>
      <w:r w:rsidR="008716BE" w:rsidRPr="006C4CD0">
        <w:rPr>
          <w:rFonts w:ascii="Times New Roman" w:hAnsi="Times New Roman"/>
          <w:sz w:val="28"/>
          <w:szCs w:val="28"/>
          <w:lang w:val="ru-RU"/>
        </w:rPr>
        <w:t>аказ-наряд, содержащий сведения о клиенте, автомобиле, оказанных услугах и использованных запчастях</w:t>
      </w:r>
      <w:r w:rsidRPr="006C4CD0">
        <w:rPr>
          <w:rFonts w:ascii="Times New Roman" w:hAnsi="Times New Roman"/>
          <w:sz w:val="28"/>
          <w:szCs w:val="28"/>
          <w:lang w:val="ru-RU"/>
        </w:rPr>
        <w:t>;</w:t>
      </w:r>
    </w:p>
    <w:p w14:paraId="58764C3B" w14:textId="64334951" w:rsidR="006C4CD0" w:rsidRPr="006C4CD0" w:rsidRDefault="006C4CD0" w:rsidP="006C4CD0">
      <w:pPr>
        <w:pStyle w:val="a7"/>
        <w:numPr>
          <w:ilvl w:val="0"/>
          <w:numId w:val="28"/>
        </w:numPr>
        <w:spacing w:line="360" w:lineRule="auto"/>
        <w:ind w:left="426" w:firstLine="0"/>
        <w:jc w:val="both"/>
        <w:rPr>
          <w:rFonts w:ascii="Times New Roman" w:hAnsi="Times New Roman"/>
          <w:sz w:val="28"/>
          <w:szCs w:val="28"/>
        </w:rPr>
      </w:pPr>
      <w:r w:rsidRPr="006C4CD0">
        <w:rPr>
          <w:rFonts w:ascii="Times New Roman" w:hAnsi="Times New Roman"/>
          <w:sz w:val="28"/>
          <w:szCs w:val="28"/>
          <w:lang w:val="ru-RU"/>
        </w:rPr>
        <w:t>и</w:t>
      </w:r>
      <w:r w:rsidR="008716BE" w:rsidRPr="006C4CD0">
        <w:rPr>
          <w:rFonts w:ascii="Times New Roman" w:hAnsi="Times New Roman"/>
          <w:sz w:val="28"/>
          <w:szCs w:val="28"/>
          <w:lang w:val="ru-RU"/>
        </w:rPr>
        <w:t>тоговая стоимость заказа</w:t>
      </w:r>
      <w:r w:rsidRPr="006C4CD0">
        <w:rPr>
          <w:rFonts w:ascii="Times New Roman" w:hAnsi="Times New Roman"/>
          <w:sz w:val="28"/>
          <w:szCs w:val="28"/>
        </w:rPr>
        <w:t>;</w:t>
      </w:r>
    </w:p>
    <w:p w14:paraId="11CC03D6" w14:textId="6D36A3B5" w:rsidR="006C4CD0" w:rsidRPr="006C4CD0" w:rsidRDefault="008716BE" w:rsidP="006C4CD0">
      <w:pPr>
        <w:pStyle w:val="a7"/>
        <w:numPr>
          <w:ilvl w:val="0"/>
          <w:numId w:val="28"/>
        </w:numPr>
        <w:spacing w:line="360" w:lineRule="auto"/>
        <w:ind w:left="426" w:firstLine="0"/>
        <w:jc w:val="both"/>
        <w:rPr>
          <w:rFonts w:ascii="Times New Roman" w:hAnsi="Times New Roman"/>
          <w:sz w:val="28"/>
          <w:szCs w:val="28"/>
          <w:lang w:val="ru-RU"/>
        </w:rPr>
      </w:pPr>
      <w:r w:rsidRPr="006C4CD0">
        <w:rPr>
          <w:rFonts w:ascii="Times New Roman" w:hAnsi="Times New Roman"/>
          <w:sz w:val="28"/>
          <w:szCs w:val="28"/>
          <w:lang w:val="ru-RU"/>
        </w:rPr>
        <w:t>документы для выдачи автомобиля клиенту</w:t>
      </w:r>
      <w:r w:rsidR="006C4CD0" w:rsidRPr="006C4CD0">
        <w:rPr>
          <w:rFonts w:ascii="Times New Roman" w:hAnsi="Times New Roman"/>
          <w:sz w:val="28"/>
          <w:szCs w:val="28"/>
          <w:lang w:val="ru-RU"/>
        </w:rPr>
        <w:t>;</w:t>
      </w:r>
    </w:p>
    <w:p w14:paraId="6D4DE8B9" w14:textId="684D0145" w:rsidR="006C4CD0" w:rsidRPr="006C4CD0" w:rsidRDefault="008716BE" w:rsidP="006C4CD0">
      <w:pPr>
        <w:pStyle w:val="a7"/>
        <w:numPr>
          <w:ilvl w:val="0"/>
          <w:numId w:val="28"/>
        </w:numPr>
        <w:spacing w:line="360" w:lineRule="auto"/>
        <w:ind w:left="426" w:firstLine="0"/>
        <w:jc w:val="both"/>
        <w:rPr>
          <w:rFonts w:ascii="Times New Roman" w:hAnsi="Times New Roman"/>
          <w:sz w:val="28"/>
          <w:szCs w:val="28"/>
        </w:rPr>
      </w:pPr>
      <w:r w:rsidRPr="006C4CD0">
        <w:rPr>
          <w:rFonts w:ascii="Times New Roman" w:hAnsi="Times New Roman"/>
          <w:sz w:val="28"/>
          <w:szCs w:val="28"/>
          <w:lang w:val="ru-RU"/>
        </w:rPr>
        <w:t>сведения об остатках запчастей</w:t>
      </w:r>
      <w:r w:rsidR="006C4CD0" w:rsidRPr="006C4CD0">
        <w:rPr>
          <w:rFonts w:ascii="Times New Roman" w:hAnsi="Times New Roman"/>
          <w:sz w:val="28"/>
          <w:szCs w:val="28"/>
        </w:rPr>
        <w:t>;</w:t>
      </w:r>
    </w:p>
    <w:p w14:paraId="30D95565" w14:textId="13A627AE" w:rsidR="006C4CD0" w:rsidRPr="006C4CD0" w:rsidRDefault="008716BE" w:rsidP="006C4CD0">
      <w:pPr>
        <w:pStyle w:val="a7"/>
        <w:numPr>
          <w:ilvl w:val="0"/>
          <w:numId w:val="28"/>
        </w:numPr>
        <w:spacing w:line="360" w:lineRule="auto"/>
        <w:ind w:left="426" w:firstLine="0"/>
        <w:jc w:val="both"/>
        <w:rPr>
          <w:rFonts w:ascii="Times New Roman" w:hAnsi="Times New Roman"/>
          <w:sz w:val="28"/>
          <w:szCs w:val="28"/>
          <w:lang w:val="ru-RU"/>
        </w:rPr>
      </w:pPr>
      <w:r w:rsidRPr="006C4CD0">
        <w:rPr>
          <w:rFonts w:ascii="Times New Roman" w:hAnsi="Times New Roman"/>
          <w:sz w:val="28"/>
          <w:szCs w:val="28"/>
          <w:lang w:val="ru-RU"/>
        </w:rPr>
        <w:t>отчеты по оказанным услугам</w:t>
      </w:r>
      <w:r w:rsidR="006C4CD0" w:rsidRPr="006C4CD0">
        <w:rPr>
          <w:rFonts w:ascii="Times New Roman" w:hAnsi="Times New Roman"/>
          <w:sz w:val="28"/>
          <w:szCs w:val="28"/>
          <w:lang w:val="ru-RU"/>
        </w:rPr>
        <w:t>;</w:t>
      </w:r>
    </w:p>
    <w:p w14:paraId="557FF76C" w14:textId="77777777" w:rsidR="006C4CD0" w:rsidRPr="006C4CD0" w:rsidRDefault="008716BE" w:rsidP="006C4CD0">
      <w:pPr>
        <w:pStyle w:val="a7"/>
        <w:numPr>
          <w:ilvl w:val="0"/>
          <w:numId w:val="28"/>
        </w:numPr>
        <w:spacing w:line="360" w:lineRule="auto"/>
        <w:ind w:left="426" w:firstLine="0"/>
        <w:jc w:val="both"/>
        <w:rPr>
          <w:rFonts w:ascii="Times New Roman" w:hAnsi="Times New Roman"/>
          <w:sz w:val="28"/>
          <w:szCs w:val="28"/>
          <w:lang w:val="ru-RU"/>
        </w:rPr>
      </w:pPr>
      <w:r w:rsidRPr="006C4CD0">
        <w:rPr>
          <w:rFonts w:ascii="Times New Roman" w:hAnsi="Times New Roman"/>
          <w:sz w:val="28"/>
          <w:szCs w:val="28"/>
          <w:lang w:val="ru-RU"/>
        </w:rPr>
        <w:t xml:space="preserve">отчеты по расходованию материалов и сводная аналитическая информация для руководителя. </w:t>
      </w:r>
    </w:p>
    <w:p w14:paraId="3B349403" w14:textId="32015183" w:rsidR="008716BE" w:rsidRPr="008716BE" w:rsidRDefault="008716BE" w:rsidP="00DA54FD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8716BE">
        <w:rPr>
          <w:rFonts w:ascii="Times New Roman" w:hAnsi="Times New Roman"/>
          <w:sz w:val="28"/>
          <w:szCs w:val="28"/>
          <w:lang w:val="ru-RU"/>
        </w:rPr>
        <w:t>Таким образом, выходная информация должна обеспечивать как оперативную работу сотрудников, так и контроль деятельности автосервиса в целом.</w:t>
      </w:r>
    </w:p>
    <w:p w14:paraId="4058E25E" w14:textId="766B8C29" w:rsidR="00363BD6" w:rsidRDefault="008716BE" w:rsidP="008716BE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8716BE">
        <w:rPr>
          <w:rFonts w:ascii="Times New Roman" w:hAnsi="Times New Roman"/>
          <w:sz w:val="28"/>
          <w:szCs w:val="28"/>
          <w:lang w:val="ru-RU"/>
        </w:rPr>
        <w:t>Для выбранной темы особое значение имеет то, что входные и выходные данные тесно связаны между собой: введенные сведения об услугах и запчастях преобразуются в итоговую стоимость заказа, документы учета и отчеты. Поэтому при проектировании системы необходимо обеспечить полноту, точность и непротиворечивость информационных потоков.</w:t>
      </w:r>
    </w:p>
    <w:p w14:paraId="16ECE90C" w14:textId="77777777" w:rsidR="00DA54FD" w:rsidRDefault="00DA54FD" w:rsidP="008716BE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</w:p>
    <w:p w14:paraId="0B69502B" w14:textId="19B5376C" w:rsidR="00DA54FD" w:rsidRPr="00DA54FD" w:rsidRDefault="00DA54FD" w:rsidP="00DA54FD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DA54FD">
        <w:rPr>
          <w:rFonts w:ascii="Times New Roman" w:hAnsi="Times New Roman"/>
          <w:b/>
          <w:bCs/>
          <w:sz w:val="28"/>
          <w:szCs w:val="28"/>
          <w:lang w:val="ru-RU"/>
        </w:rPr>
        <w:t>1.1.5. Матрица функциональной ответственности</w:t>
      </w:r>
    </w:p>
    <w:p w14:paraId="2E934E22" w14:textId="1DC6F770" w:rsidR="00DA54FD" w:rsidRPr="00DA54FD" w:rsidRDefault="00DA54FD" w:rsidP="00DA54FD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DA54FD">
        <w:rPr>
          <w:rFonts w:ascii="Times New Roman" w:hAnsi="Times New Roman"/>
          <w:sz w:val="28"/>
          <w:szCs w:val="28"/>
          <w:lang w:val="ru-RU"/>
        </w:rPr>
        <w:t xml:space="preserve">Для характеристики предметной области целесообразно определить распределение ответственности между основными участниками бизнес-процесса. </w:t>
      </w:r>
    </w:p>
    <w:p w14:paraId="64294770" w14:textId="77777777" w:rsidR="00DA54FD" w:rsidRPr="00DA54FD" w:rsidRDefault="00DA54FD" w:rsidP="00DA54FD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DA54FD">
        <w:rPr>
          <w:rFonts w:ascii="Times New Roman" w:hAnsi="Times New Roman"/>
          <w:b/>
          <w:bCs/>
          <w:sz w:val="28"/>
          <w:szCs w:val="28"/>
          <w:lang w:val="ru-RU"/>
        </w:rPr>
        <w:t>В таблице ниже используется следующее обозначение:</w:t>
      </w:r>
    </w:p>
    <w:p w14:paraId="1EA692C5" w14:textId="33A107FF" w:rsidR="00DA54FD" w:rsidRPr="00DA54FD" w:rsidRDefault="00DA54FD" w:rsidP="00DA54FD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DA54FD">
        <w:rPr>
          <w:rFonts w:ascii="Times New Roman" w:hAnsi="Times New Roman"/>
          <w:sz w:val="28"/>
          <w:szCs w:val="28"/>
          <w:lang w:val="ru-RU"/>
        </w:rPr>
        <w:t>О - основной исполнитель функции;</w:t>
      </w:r>
    </w:p>
    <w:p w14:paraId="77594570" w14:textId="32A03749" w:rsidR="00DA54FD" w:rsidRPr="00DA54FD" w:rsidRDefault="00DA54FD" w:rsidP="00DA54FD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DA54FD">
        <w:rPr>
          <w:rFonts w:ascii="Times New Roman" w:hAnsi="Times New Roman"/>
          <w:sz w:val="28"/>
          <w:szCs w:val="28"/>
          <w:lang w:val="ru-RU"/>
        </w:rPr>
        <w:t>У - участник функции;</w:t>
      </w:r>
    </w:p>
    <w:p w14:paraId="72EA96AA" w14:textId="750F3942" w:rsidR="00DA54FD" w:rsidRDefault="00DA54FD" w:rsidP="00DA54FD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DA54FD">
        <w:rPr>
          <w:rFonts w:ascii="Times New Roman" w:hAnsi="Times New Roman"/>
          <w:sz w:val="28"/>
          <w:szCs w:val="28"/>
          <w:lang w:val="ru-RU"/>
        </w:rPr>
        <w:t>К - контролирует или использует результат.</w:t>
      </w:r>
    </w:p>
    <w:p w14:paraId="6414944F" w14:textId="048A73F1" w:rsidR="00DA54FD" w:rsidRDefault="00DA54FD">
      <w:pPr>
        <w:spacing w:after="160" w:line="259" w:lineRule="auto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br w:type="page"/>
      </w:r>
    </w:p>
    <w:p w14:paraId="4E8EA4D7" w14:textId="5E51E19D" w:rsidR="00DA54FD" w:rsidRDefault="00DA54FD" w:rsidP="00DA54FD">
      <w:pPr>
        <w:spacing w:line="360" w:lineRule="auto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DA54FD">
        <w:rPr>
          <w:rFonts w:ascii="Times New Roman" w:hAnsi="Times New Roman"/>
          <w:b/>
          <w:bCs/>
          <w:sz w:val="28"/>
          <w:szCs w:val="28"/>
          <w:lang w:val="ru-RU"/>
        </w:rPr>
        <w:lastRenderedPageBreak/>
        <w:t>Таблица 1.1</w:t>
      </w:r>
    </w:p>
    <w:tbl>
      <w:tblPr>
        <w:tblStyle w:val="a8"/>
        <w:tblW w:w="0" w:type="auto"/>
        <w:jc w:val="center"/>
        <w:tblLook w:val="04A0" w:firstRow="1" w:lastRow="0" w:firstColumn="1" w:lastColumn="0" w:noHBand="0" w:noVBand="1"/>
      </w:tblPr>
      <w:tblGrid>
        <w:gridCol w:w="2919"/>
        <w:gridCol w:w="1026"/>
        <w:gridCol w:w="1424"/>
        <w:gridCol w:w="1027"/>
        <w:gridCol w:w="1495"/>
        <w:gridCol w:w="1737"/>
      </w:tblGrid>
      <w:tr w:rsidR="00DA54FD" w14:paraId="7C3C8963" w14:textId="77777777" w:rsidTr="00DA54FD">
        <w:trPr>
          <w:jc w:val="center"/>
        </w:trPr>
        <w:tc>
          <w:tcPr>
            <w:tcW w:w="4248" w:type="dxa"/>
          </w:tcPr>
          <w:p w14:paraId="364EC199" w14:textId="5882F7B4" w:rsidR="00DA54FD" w:rsidRPr="00DA54FD" w:rsidRDefault="00DA54FD" w:rsidP="00DA54F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  <w:proofErr w:type="spellStart"/>
            <w:r w:rsidRPr="00DA54FD">
              <w:rPr>
                <w:rFonts w:ascii="Times New Roman" w:hAnsi="Times New Roman"/>
                <w:b/>
                <w:bCs/>
                <w:sz w:val="24"/>
                <w:szCs w:val="24"/>
              </w:rPr>
              <w:t>Функция</w:t>
            </w:r>
            <w:proofErr w:type="spellEnd"/>
          </w:p>
        </w:tc>
        <w:tc>
          <w:tcPr>
            <w:tcW w:w="801" w:type="dxa"/>
          </w:tcPr>
          <w:p w14:paraId="0665CB2D" w14:textId="33658949" w:rsidR="00DA54FD" w:rsidRPr="00DA54FD" w:rsidRDefault="00DA54FD" w:rsidP="00DA54F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  <w:proofErr w:type="spellStart"/>
            <w:r w:rsidRPr="00DA54FD">
              <w:rPr>
                <w:rFonts w:ascii="Times New Roman" w:hAnsi="Times New Roman"/>
                <w:b/>
                <w:bCs/>
                <w:sz w:val="24"/>
                <w:szCs w:val="24"/>
              </w:rPr>
              <w:t>Клиент</w:t>
            </w:r>
            <w:proofErr w:type="spellEnd"/>
          </w:p>
        </w:tc>
        <w:tc>
          <w:tcPr>
            <w:tcW w:w="1141" w:type="dxa"/>
          </w:tcPr>
          <w:p w14:paraId="0A30207E" w14:textId="595087A4" w:rsidR="00DA54FD" w:rsidRPr="00DA54FD" w:rsidRDefault="00DA54FD" w:rsidP="00DA54F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  <w:proofErr w:type="spellStart"/>
            <w:r w:rsidRPr="00DA54FD">
              <w:rPr>
                <w:rFonts w:ascii="Times New Roman" w:hAnsi="Times New Roman"/>
                <w:b/>
                <w:bCs/>
                <w:sz w:val="24"/>
                <w:szCs w:val="24"/>
              </w:rPr>
              <w:t>Приемщик</w:t>
            </w:r>
            <w:proofErr w:type="spellEnd"/>
          </w:p>
        </w:tc>
        <w:tc>
          <w:tcPr>
            <w:tcW w:w="848" w:type="dxa"/>
          </w:tcPr>
          <w:p w14:paraId="735B3C84" w14:textId="01707B6B" w:rsidR="00DA54FD" w:rsidRPr="00DA54FD" w:rsidRDefault="00DA54FD" w:rsidP="00DA54F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  <w:proofErr w:type="spellStart"/>
            <w:r w:rsidRPr="00DA54FD">
              <w:rPr>
                <w:rFonts w:ascii="Times New Roman" w:hAnsi="Times New Roman"/>
                <w:b/>
                <w:bCs/>
                <w:sz w:val="24"/>
                <w:szCs w:val="24"/>
              </w:rPr>
              <w:t>Мастер</w:t>
            </w:r>
            <w:proofErr w:type="spellEnd"/>
          </w:p>
        </w:tc>
        <w:tc>
          <w:tcPr>
            <w:tcW w:w="1195" w:type="dxa"/>
          </w:tcPr>
          <w:p w14:paraId="0E2D7D61" w14:textId="533B6D5E" w:rsidR="00DA54FD" w:rsidRPr="00DA54FD" w:rsidRDefault="00DA54FD" w:rsidP="00DA54F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  <w:proofErr w:type="spellStart"/>
            <w:r w:rsidRPr="00DA54FD">
              <w:rPr>
                <w:rFonts w:ascii="Times New Roman" w:hAnsi="Times New Roman"/>
                <w:b/>
                <w:bCs/>
                <w:sz w:val="24"/>
                <w:szCs w:val="24"/>
              </w:rPr>
              <w:t>Кладовщик</w:t>
            </w:r>
            <w:proofErr w:type="spellEnd"/>
          </w:p>
        </w:tc>
        <w:tc>
          <w:tcPr>
            <w:tcW w:w="1395" w:type="dxa"/>
          </w:tcPr>
          <w:p w14:paraId="022FBB99" w14:textId="29DFA384" w:rsidR="00DA54FD" w:rsidRPr="00DA54FD" w:rsidRDefault="00DA54FD" w:rsidP="00DA54F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  <w:proofErr w:type="spellStart"/>
            <w:r w:rsidRPr="00DA54FD">
              <w:rPr>
                <w:rFonts w:ascii="Times New Roman" w:hAnsi="Times New Roman"/>
                <w:b/>
                <w:bCs/>
                <w:sz w:val="24"/>
                <w:szCs w:val="24"/>
              </w:rPr>
              <w:t>Руководитель</w:t>
            </w:r>
            <w:proofErr w:type="spellEnd"/>
          </w:p>
        </w:tc>
      </w:tr>
      <w:tr w:rsidR="00DA54FD" w14:paraId="640BBDC1" w14:textId="77777777" w:rsidTr="00DA54FD">
        <w:trPr>
          <w:jc w:val="center"/>
        </w:trPr>
        <w:tc>
          <w:tcPr>
            <w:tcW w:w="4248" w:type="dxa"/>
          </w:tcPr>
          <w:p w14:paraId="396F8CA2" w14:textId="0390C145" w:rsidR="00DA54FD" w:rsidRPr="00DA54FD" w:rsidRDefault="00DA54FD" w:rsidP="00DA54F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  <w:r w:rsidRPr="00DA54FD">
              <w:rPr>
                <w:rFonts w:ascii="Times New Roman" w:hAnsi="Times New Roman"/>
                <w:sz w:val="24"/>
                <w:szCs w:val="24"/>
                <w:lang w:val="ru-RU"/>
              </w:rPr>
              <w:t>Обращение в автосервис и предоставление данных об автомобиле</w:t>
            </w:r>
          </w:p>
        </w:tc>
        <w:tc>
          <w:tcPr>
            <w:tcW w:w="801" w:type="dxa"/>
            <w:vAlign w:val="center"/>
          </w:tcPr>
          <w:p w14:paraId="07730264" w14:textId="63531E06" w:rsidR="00DA54FD" w:rsidRPr="00DA54FD" w:rsidRDefault="00DA54FD" w:rsidP="00DA54FD">
            <w:pPr>
              <w:spacing w:line="36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  <w:r w:rsidRPr="00DA54FD">
              <w:rPr>
                <w:rFonts w:ascii="Times New Roman" w:hAnsi="Times New Roman"/>
                <w:sz w:val="24"/>
                <w:szCs w:val="24"/>
              </w:rPr>
              <w:t>О</w:t>
            </w:r>
          </w:p>
        </w:tc>
        <w:tc>
          <w:tcPr>
            <w:tcW w:w="1141" w:type="dxa"/>
            <w:vAlign w:val="center"/>
          </w:tcPr>
          <w:p w14:paraId="622F5A24" w14:textId="06B3C199" w:rsidR="00DA54FD" w:rsidRPr="00DA54FD" w:rsidRDefault="00DA54FD" w:rsidP="00DA54FD">
            <w:pPr>
              <w:spacing w:line="36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  <w:r w:rsidRPr="00DA54FD">
              <w:rPr>
                <w:rFonts w:ascii="Times New Roman" w:hAnsi="Times New Roman"/>
                <w:sz w:val="24"/>
                <w:szCs w:val="24"/>
              </w:rPr>
              <w:t>У</w:t>
            </w:r>
          </w:p>
        </w:tc>
        <w:tc>
          <w:tcPr>
            <w:tcW w:w="848" w:type="dxa"/>
            <w:vAlign w:val="center"/>
          </w:tcPr>
          <w:p w14:paraId="4DA21089" w14:textId="77777777" w:rsidR="00DA54FD" w:rsidRPr="00DA54FD" w:rsidRDefault="00DA54FD" w:rsidP="00DA54FD">
            <w:pPr>
              <w:spacing w:line="36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</w:p>
        </w:tc>
        <w:tc>
          <w:tcPr>
            <w:tcW w:w="1195" w:type="dxa"/>
            <w:vAlign w:val="center"/>
          </w:tcPr>
          <w:p w14:paraId="5D614277" w14:textId="77777777" w:rsidR="00DA54FD" w:rsidRPr="00DA54FD" w:rsidRDefault="00DA54FD" w:rsidP="00DA54FD">
            <w:pPr>
              <w:spacing w:line="36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</w:p>
        </w:tc>
        <w:tc>
          <w:tcPr>
            <w:tcW w:w="1395" w:type="dxa"/>
            <w:vAlign w:val="center"/>
          </w:tcPr>
          <w:p w14:paraId="773FC23E" w14:textId="77777777" w:rsidR="00DA54FD" w:rsidRPr="00DA54FD" w:rsidRDefault="00DA54FD" w:rsidP="00DA54FD">
            <w:pPr>
              <w:spacing w:line="36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</w:p>
        </w:tc>
      </w:tr>
      <w:tr w:rsidR="00DA54FD" w14:paraId="0FD2D19D" w14:textId="77777777" w:rsidTr="00DA54FD">
        <w:trPr>
          <w:jc w:val="center"/>
        </w:trPr>
        <w:tc>
          <w:tcPr>
            <w:tcW w:w="4248" w:type="dxa"/>
          </w:tcPr>
          <w:p w14:paraId="317B916C" w14:textId="3916AFE6" w:rsidR="00DA54FD" w:rsidRPr="00DA54FD" w:rsidRDefault="00DA54FD" w:rsidP="00DA54F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  <w:proofErr w:type="spellStart"/>
            <w:r w:rsidRPr="00DA54FD">
              <w:rPr>
                <w:rFonts w:ascii="Times New Roman" w:hAnsi="Times New Roman"/>
                <w:sz w:val="24"/>
                <w:szCs w:val="24"/>
              </w:rPr>
              <w:t>Оформление</w:t>
            </w:r>
            <w:proofErr w:type="spellEnd"/>
            <w:r w:rsidRPr="00DA54FD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DA54FD">
              <w:rPr>
                <w:rFonts w:ascii="Times New Roman" w:hAnsi="Times New Roman"/>
                <w:sz w:val="24"/>
                <w:szCs w:val="24"/>
              </w:rPr>
              <w:t>заказ-наряда</w:t>
            </w:r>
            <w:proofErr w:type="spellEnd"/>
          </w:p>
        </w:tc>
        <w:tc>
          <w:tcPr>
            <w:tcW w:w="801" w:type="dxa"/>
            <w:vAlign w:val="center"/>
          </w:tcPr>
          <w:p w14:paraId="6C869CD2" w14:textId="3666CF91" w:rsidR="00DA54FD" w:rsidRPr="00DA54FD" w:rsidRDefault="00DA54FD" w:rsidP="00DA54FD">
            <w:pPr>
              <w:spacing w:line="36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  <w:r w:rsidRPr="00DA54FD">
              <w:rPr>
                <w:rFonts w:ascii="Times New Roman" w:hAnsi="Times New Roman"/>
                <w:sz w:val="24"/>
                <w:szCs w:val="24"/>
              </w:rPr>
              <w:t>У</w:t>
            </w:r>
          </w:p>
        </w:tc>
        <w:tc>
          <w:tcPr>
            <w:tcW w:w="1141" w:type="dxa"/>
            <w:vAlign w:val="center"/>
          </w:tcPr>
          <w:p w14:paraId="033B1429" w14:textId="2135AC51" w:rsidR="00DA54FD" w:rsidRPr="00DA54FD" w:rsidRDefault="00DA54FD" w:rsidP="00DA54FD">
            <w:pPr>
              <w:spacing w:line="36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  <w:r w:rsidRPr="00DA54FD">
              <w:rPr>
                <w:rFonts w:ascii="Times New Roman" w:hAnsi="Times New Roman"/>
                <w:sz w:val="24"/>
                <w:szCs w:val="24"/>
              </w:rPr>
              <w:t>О</w:t>
            </w:r>
          </w:p>
        </w:tc>
        <w:tc>
          <w:tcPr>
            <w:tcW w:w="848" w:type="dxa"/>
            <w:vAlign w:val="center"/>
          </w:tcPr>
          <w:p w14:paraId="0C8123B7" w14:textId="77777777" w:rsidR="00DA54FD" w:rsidRPr="00DA54FD" w:rsidRDefault="00DA54FD" w:rsidP="00DA54FD">
            <w:pPr>
              <w:spacing w:line="36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</w:p>
        </w:tc>
        <w:tc>
          <w:tcPr>
            <w:tcW w:w="1195" w:type="dxa"/>
            <w:vAlign w:val="center"/>
          </w:tcPr>
          <w:p w14:paraId="5143ED83" w14:textId="77777777" w:rsidR="00DA54FD" w:rsidRPr="00DA54FD" w:rsidRDefault="00DA54FD" w:rsidP="00DA54FD">
            <w:pPr>
              <w:spacing w:line="36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</w:p>
        </w:tc>
        <w:tc>
          <w:tcPr>
            <w:tcW w:w="1395" w:type="dxa"/>
            <w:vAlign w:val="center"/>
          </w:tcPr>
          <w:p w14:paraId="35FB96BE" w14:textId="23207393" w:rsidR="00DA54FD" w:rsidRPr="00DA54FD" w:rsidRDefault="00DA54FD" w:rsidP="00DA54FD">
            <w:pPr>
              <w:spacing w:line="36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  <w:r w:rsidRPr="00DA54FD">
              <w:rPr>
                <w:rFonts w:ascii="Times New Roman" w:hAnsi="Times New Roman"/>
                <w:sz w:val="24"/>
                <w:szCs w:val="24"/>
              </w:rPr>
              <w:t>К</w:t>
            </w:r>
          </w:p>
        </w:tc>
      </w:tr>
      <w:tr w:rsidR="00DA54FD" w14:paraId="6512ADA8" w14:textId="77777777" w:rsidTr="00DA54FD">
        <w:trPr>
          <w:jc w:val="center"/>
        </w:trPr>
        <w:tc>
          <w:tcPr>
            <w:tcW w:w="4248" w:type="dxa"/>
          </w:tcPr>
          <w:p w14:paraId="25C03EAA" w14:textId="2EFE8135" w:rsidR="00DA54FD" w:rsidRPr="00DA54FD" w:rsidRDefault="00DA54FD" w:rsidP="00DA54F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  <w:proofErr w:type="spellStart"/>
            <w:r w:rsidRPr="00DA54FD">
              <w:rPr>
                <w:rFonts w:ascii="Times New Roman" w:hAnsi="Times New Roman"/>
                <w:sz w:val="24"/>
                <w:szCs w:val="24"/>
              </w:rPr>
              <w:t>Согласование</w:t>
            </w:r>
            <w:proofErr w:type="spellEnd"/>
            <w:r w:rsidRPr="00DA54FD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DA54FD">
              <w:rPr>
                <w:rFonts w:ascii="Times New Roman" w:hAnsi="Times New Roman"/>
                <w:sz w:val="24"/>
                <w:szCs w:val="24"/>
              </w:rPr>
              <w:t>перечня</w:t>
            </w:r>
            <w:proofErr w:type="spellEnd"/>
            <w:r w:rsidRPr="00DA54FD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DA54FD">
              <w:rPr>
                <w:rFonts w:ascii="Times New Roman" w:hAnsi="Times New Roman"/>
                <w:sz w:val="24"/>
                <w:szCs w:val="24"/>
              </w:rPr>
              <w:t>услуг</w:t>
            </w:r>
            <w:proofErr w:type="spellEnd"/>
          </w:p>
        </w:tc>
        <w:tc>
          <w:tcPr>
            <w:tcW w:w="801" w:type="dxa"/>
            <w:vAlign w:val="center"/>
          </w:tcPr>
          <w:p w14:paraId="5B30D64C" w14:textId="74AF8792" w:rsidR="00DA54FD" w:rsidRPr="00DA54FD" w:rsidRDefault="00DA54FD" w:rsidP="00DA54FD">
            <w:pPr>
              <w:spacing w:line="36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  <w:r w:rsidRPr="00DA54FD">
              <w:rPr>
                <w:rFonts w:ascii="Times New Roman" w:hAnsi="Times New Roman"/>
                <w:sz w:val="24"/>
                <w:szCs w:val="24"/>
              </w:rPr>
              <w:t>У</w:t>
            </w:r>
          </w:p>
        </w:tc>
        <w:tc>
          <w:tcPr>
            <w:tcW w:w="1141" w:type="dxa"/>
            <w:vAlign w:val="center"/>
          </w:tcPr>
          <w:p w14:paraId="7B9A19F1" w14:textId="0CF0EA85" w:rsidR="00DA54FD" w:rsidRPr="00DA54FD" w:rsidRDefault="00DA54FD" w:rsidP="00DA54FD">
            <w:pPr>
              <w:spacing w:line="36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  <w:r w:rsidRPr="00DA54FD">
              <w:rPr>
                <w:rFonts w:ascii="Times New Roman" w:hAnsi="Times New Roman"/>
                <w:sz w:val="24"/>
                <w:szCs w:val="24"/>
              </w:rPr>
              <w:t>О</w:t>
            </w:r>
          </w:p>
        </w:tc>
        <w:tc>
          <w:tcPr>
            <w:tcW w:w="848" w:type="dxa"/>
            <w:vAlign w:val="center"/>
          </w:tcPr>
          <w:p w14:paraId="61E227D0" w14:textId="1161BB2C" w:rsidR="00DA54FD" w:rsidRPr="00DA54FD" w:rsidRDefault="00DA54FD" w:rsidP="00DA54FD">
            <w:pPr>
              <w:spacing w:line="36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  <w:r w:rsidRPr="00DA54FD">
              <w:rPr>
                <w:rFonts w:ascii="Times New Roman" w:hAnsi="Times New Roman"/>
                <w:sz w:val="24"/>
                <w:szCs w:val="24"/>
              </w:rPr>
              <w:t>У</w:t>
            </w:r>
          </w:p>
        </w:tc>
        <w:tc>
          <w:tcPr>
            <w:tcW w:w="1195" w:type="dxa"/>
            <w:vAlign w:val="center"/>
          </w:tcPr>
          <w:p w14:paraId="3C1E3ABE" w14:textId="77777777" w:rsidR="00DA54FD" w:rsidRPr="00DA54FD" w:rsidRDefault="00DA54FD" w:rsidP="00DA54FD">
            <w:pPr>
              <w:spacing w:line="36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</w:p>
        </w:tc>
        <w:tc>
          <w:tcPr>
            <w:tcW w:w="1395" w:type="dxa"/>
            <w:vAlign w:val="center"/>
          </w:tcPr>
          <w:p w14:paraId="6EC05F3E" w14:textId="77777777" w:rsidR="00DA54FD" w:rsidRPr="00DA54FD" w:rsidRDefault="00DA54FD" w:rsidP="00DA54FD">
            <w:pPr>
              <w:spacing w:line="36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</w:p>
        </w:tc>
      </w:tr>
      <w:tr w:rsidR="00DA54FD" w14:paraId="15D718BC" w14:textId="77777777" w:rsidTr="00DA54FD">
        <w:trPr>
          <w:jc w:val="center"/>
        </w:trPr>
        <w:tc>
          <w:tcPr>
            <w:tcW w:w="4248" w:type="dxa"/>
          </w:tcPr>
          <w:p w14:paraId="189CE1AC" w14:textId="6D564C11" w:rsidR="00DA54FD" w:rsidRPr="00DA54FD" w:rsidRDefault="00DA54FD" w:rsidP="00DA54F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  <w:proofErr w:type="spellStart"/>
            <w:r w:rsidRPr="00DA54FD">
              <w:rPr>
                <w:rFonts w:ascii="Times New Roman" w:hAnsi="Times New Roman"/>
                <w:sz w:val="24"/>
                <w:szCs w:val="24"/>
              </w:rPr>
              <w:t>Диагностика</w:t>
            </w:r>
            <w:proofErr w:type="spellEnd"/>
            <w:r w:rsidRPr="00DA54FD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DA54FD">
              <w:rPr>
                <w:rFonts w:ascii="Times New Roman" w:hAnsi="Times New Roman"/>
                <w:sz w:val="24"/>
                <w:szCs w:val="24"/>
              </w:rPr>
              <w:t>неисправности</w:t>
            </w:r>
            <w:proofErr w:type="spellEnd"/>
          </w:p>
        </w:tc>
        <w:tc>
          <w:tcPr>
            <w:tcW w:w="801" w:type="dxa"/>
            <w:vAlign w:val="center"/>
          </w:tcPr>
          <w:p w14:paraId="558A3C94" w14:textId="77777777" w:rsidR="00DA54FD" w:rsidRPr="00DA54FD" w:rsidRDefault="00DA54FD" w:rsidP="00DA54FD">
            <w:pPr>
              <w:spacing w:line="36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</w:p>
        </w:tc>
        <w:tc>
          <w:tcPr>
            <w:tcW w:w="1141" w:type="dxa"/>
            <w:vAlign w:val="center"/>
          </w:tcPr>
          <w:p w14:paraId="3342E357" w14:textId="22B11426" w:rsidR="00DA54FD" w:rsidRPr="00DA54FD" w:rsidRDefault="00DA54FD" w:rsidP="00DA54FD">
            <w:pPr>
              <w:spacing w:line="36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  <w:r w:rsidRPr="00DA54FD">
              <w:rPr>
                <w:rFonts w:ascii="Times New Roman" w:hAnsi="Times New Roman"/>
                <w:sz w:val="24"/>
                <w:szCs w:val="24"/>
              </w:rPr>
              <w:t>У</w:t>
            </w:r>
          </w:p>
        </w:tc>
        <w:tc>
          <w:tcPr>
            <w:tcW w:w="848" w:type="dxa"/>
            <w:vAlign w:val="center"/>
          </w:tcPr>
          <w:p w14:paraId="281857D3" w14:textId="7E5EC5E6" w:rsidR="00DA54FD" w:rsidRPr="00DA54FD" w:rsidRDefault="00DA54FD" w:rsidP="00DA54FD">
            <w:pPr>
              <w:spacing w:line="36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  <w:r w:rsidRPr="00DA54FD">
              <w:rPr>
                <w:rFonts w:ascii="Times New Roman" w:hAnsi="Times New Roman"/>
                <w:sz w:val="24"/>
                <w:szCs w:val="24"/>
              </w:rPr>
              <w:t>О</w:t>
            </w:r>
          </w:p>
        </w:tc>
        <w:tc>
          <w:tcPr>
            <w:tcW w:w="1195" w:type="dxa"/>
            <w:vAlign w:val="center"/>
          </w:tcPr>
          <w:p w14:paraId="48EDFD9D" w14:textId="77777777" w:rsidR="00DA54FD" w:rsidRPr="00DA54FD" w:rsidRDefault="00DA54FD" w:rsidP="00DA54FD">
            <w:pPr>
              <w:spacing w:line="36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</w:p>
        </w:tc>
        <w:tc>
          <w:tcPr>
            <w:tcW w:w="1395" w:type="dxa"/>
            <w:vAlign w:val="center"/>
          </w:tcPr>
          <w:p w14:paraId="6D274035" w14:textId="77777777" w:rsidR="00DA54FD" w:rsidRPr="00DA54FD" w:rsidRDefault="00DA54FD" w:rsidP="00DA54FD">
            <w:pPr>
              <w:spacing w:line="36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</w:p>
        </w:tc>
      </w:tr>
      <w:tr w:rsidR="00DA54FD" w14:paraId="3D3A2E89" w14:textId="77777777" w:rsidTr="00DA54FD">
        <w:trPr>
          <w:jc w:val="center"/>
        </w:trPr>
        <w:tc>
          <w:tcPr>
            <w:tcW w:w="4248" w:type="dxa"/>
          </w:tcPr>
          <w:p w14:paraId="77DC91ED" w14:textId="14DB0F6E" w:rsidR="00DA54FD" w:rsidRPr="00DA54FD" w:rsidRDefault="00DA54FD" w:rsidP="00DA54F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  <w:proofErr w:type="spellStart"/>
            <w:r w:rsidRPr="00DA54FD">
              <w:rPr>
                <w:rFonts w:ascii="Times New Roman" w:hAnsi="Times New Roman"/>
                <w:sz w:val="24"/>
                <w:szCs w:val="24"/>
              </w:rPr>
              <w:t>Определение</w:t>
            </w:r>
            <w:proofErr w:type="spellEnd"/>
            <w:r w:rsidRPr="00DA54FD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DA54FD">
              <w:rPr>
                <w:rFonts w:ascii="Times New Roman" w:hAnsi="Times New Roman"/>
                <w:sz w:val="24"/>
                <w:szCs w:val="24"/>
              </w:rPr>
              <w:t>необходимых</w:t>
            </w:r>
            <w:proofErr w:type="spellEnd"/>
            <w:r w:rsidRPr="00DA54FD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DA54FD">
              <w:rPr>
                <w:rFonts w:ascii="Times New Roman" w:hAnsi="Times New Roman"/>
                <w:sz w:val="24"/>
                <w:szCs w:val="24"/>
              </w:rPr>
              <w:t>запчастей</w:t>
            </w:r>
            <w:proofErr w:type="spellEnd"/>
          </w:p>
        </w:tc>
        <w:tc>
          <w:tcPr>
            <w:tcW w:w="801" w:type="dxa"/>
            <w:vAlign w:val="center"/>
          </w:tcPr>
          <w:p w14:paraId="63D722B0" w14:textId="77777777" w:rsidR="00DA54FD" w:rsidRPr="00DA54FD" w:rsidRDefault="00DA54FD" w:rsidP="00DA54FD">
            <w:pPr>
              <w:spacing w:line="36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</w:p>
        </w:tc>
        <w:tc>
          <w:tcPr>
            <w:tcW w:w="1141" w:type="dxa"/>
            <w:vAlign w:val="center"/>
          </w:tcPr>
          <w:p w14:paraId="4F5AA1DD" w14:textId="32EBA0A4" w:rsidR="00DA54FD" w:rsidRPr="00DA54FD" w:rsidRDefault="00DA54FD" w:rsidP="00DA54FD">
            <w:pPr>
              <w:spacing w:line="36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  <w:r w:rsidRPr="00DA54FD">
              <w:rPr>
                <w:rFonts w:ascii="Times New Roman" w:hAnsi="Times New Roman"/>
                <w:sz w:val="24"/>
                <w:szCs w:val="24"/>
              </w:rPr>
              <w:t>У</w:t>
            </w:r>
          </w:p>
        </w:tc>
        <w:tc>
          <w:tcPr>
            <w:tcW w:w="848" w:type="dxa"/>
            <w:vAlign w:val="center"/>
          </w:tcPr>
          <w:p w14:paraId="630072A6" w14:textId="147E7777" w:rsidR="00DA54FD" w:rsidRPr="00DA54FD" w:rsidRDefault="00DA54FD" w:rsidP="00DA54FD">
            <w:pPr>
              <w:spacing w:line="36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  <w:r w:rsidRPr="00DA54FD">
              <w:rPr>
                <w:rFonts w:ascii="Times New Roman" w:hAnsi="Times New Roman"/>
                <w:sz w:val="24"/>
                <w:szCs w:val="24"/>
              </w:rPr>
              <w:t>О</w:t>
            </w:r>
          </w:p>
        </w:tc>
        <w:tc>
          <w:tcPr>
            <w:tcW w:w="1195" w:type="dxa"/>
            <w:vAlign w:val="center"/>
          </w:tcPr>
          <w:p w14:paraId="233B4291" w14:textId="52B9D96F" w:rsidR="00DA54FD" w:rsidRPr="00DA54FD" w:rsidRDefault="00DA54FD" w:rsidP="00DA54FD">
            <w:pPr>
              <w:spacing w:line="36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  <w:r w:rsidRPr="00DA54FD">
              <w:rPr>
                <w:rFonts w:ascii="Times New Roman" w:hAnsi="Times New Roman"/>
                <w:sz w:val="24"/>
                <w:szCs w:val="24"/>
              </w:rPr>
              <w:t>У</w:t>
            </w:r>
          </w:p>
        </w:tc>
        <w:tc>
          <w:tcPr>
            <w:tcW w:w="1395" w:type="dxa"/>
            <w:vAlign w:val="center"/>
          </w:tcPr>
          <w:p w14:paraId="33757C9C" w14:textId="77777777" w:rsidR="00DA54FD" w:rsidRPr="00DA54FD" w:rsidRDefault="00DA54FD" w:rsidP="00DA54FD">
            <w:pPr>
              <w:spacing w:line="36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</w:p>
        </w:tc>
      </w:tr>
      <w:tr w:rsidR="00DA54FD" w14:paraId="4B031347" w14:textId="77777777" w:rsidTr="00DA54FD">
        <w:trPr>
          <w:jc w:val="center"/>
        </w:trPr>
        <w:tc>
          <w:tcPr>
            <w:tcW w:w="4248" w:type="dxa"/>
          </w:tcPr>
          <w:p w14:paraId="7C180AA5" w14:textId="3ED762EC" w:rsidR="00DA54FD" w:rsidRPr="00DA54FD" w:rsidRDefault="00DA54FD" w:rsidP="00DA54F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  <w:r w:rsidRPr="00DA54FD">
              <w:rPr>
                <w:rFonts w:ascii="Times New Roman" w:hAnsi="Times New Roman"/>
                <w:sz w:val="24"/>
                <w:szCs w:val="24"/>
                <w:lang w:val="ru-RU"/>
              </w:rPr>
              <w:t>Выдача запчастей и учет их движения</w:t>
            </w:r>
          </w:p>
        </w:tc>
        <w:tc>
          <w:tcPr>
            <w:tcW w:w="801" w:type="dxa"/>
            <w:vAlign w:val="center"/>
          </w:tcPr>
          <w:p w14:paraId="415D43B8" w14:textId="77777777" w:rsidR="00DA54FD" w:rsidRPr="00DA54FD" w:rsidRDefault="00DA54FD" w:rsidP="00DA54FD">
            <w:pPr>
              <w:spacing w:line="36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</w:p>
        </w:tc>
        <w:tc>
          <w:tcPr>
            <w:tcW w:w="1141" w:type="dxa"/>
            <w:vAlign w:val="center"/>
          </w:tcPr>
          <w:p w14:paraId="31FBB359" w14:textId="77777777" w:rsidR="00DA54FD" w:rsidRPr="00DA54FD" w:rsidRDefault="00DA54FD" w:rsidP="00DA54FD">
            <w:pPr>
              <w:spacing w:line="36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</w:p>
        </w:tc>
        <w:tc>
          <w:tcPr>
            <w:tcW w:w="848" w:type="dxa"/>
            <w:vAlign w:val="center"/>
          </w:tcPr>
          <w:p w14:paraId="201C3E71" w14:textId="67FACB47" w:rsidR="00DA54FD" w:rsidRPr="00DA54FD" w:rsidRDefault="00DA54FD" w:rsidP="00DA54FD">
            <w:pPr>
              <w:spacing w:line="36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  <w:r w:rsidRPr="00DA54FD">
              <w:rPr>
                <w:rFonts w:ascii="Times New Roman" w:hAnsi="Times New Roman"/>
                <w:sz w:val="24"/>
                <w:szCs w:val="24"/>
              </w:rPr>
              <w:t>У</w:t>
            </w:r>
          </w:p>
        </w:tc>
        <w:tc>
          <w:tcPr>
            <w:tcW w:w="1195" w:type="dxa"/>
            <w:vAlign w:val="center"/>
          </w:tcPr>
          <w:p w14:paraId="7694381C" w14:textId="1B5550F1" w:rsidR="00DA54FD" w:rsidRPr="00DA54FD" w:rsidRDefault="00DA54FD" w:rsidP="00DA54FD">
            <w:pPr>
              <w:spacing w:line="36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  <w:r w:rsidRPr="00DA54FD">
              <w:rPr>
                <w:rFonts w:ascii="Times New Roman" w:hAnsi="Times New Roman"/>
                <w:sz w:val="24"/>
                <w:szCs w:val="24"/>
              </w:rPr>
              <w:t>О</w:t>
            </w:r>
          </w:p>
        </w:tc>
        <w:tc>
          <w:tcPr>
            <w:tcW w:w="1395" w:type="dxa"/>
            <w:vAlign w:val="center"/>
          </w:tcPr>
          <w:p w14:paraId="2F3979D1" w14:textId="330EE17A" w:rsidR="00DA54FD" w:rsidRPr="00DA54FD" w:rsidRDefault="00DA54FD" w:rsidP="00DA54FD">
            <w:pPr>
              <w:spacing w:line="36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  <w:r w:rsidRPr="00DA54FD">
              <w:rPr>
                <w:rFonts w:ascii="Times New Roman" w:hAnsi="Times New Roman"/>
                <w:sz w:val="24"/>
                <w:szCs w:val="24"/>
              </w:rPr>
              <w:t>К</w:t>
            </w:r>
          </w:p>
        </w:tc>
      </w:tr>
      <w:tr w:rsidR="00DA54FD" w14:paraId="7748C353" w14:textId="77777777" w:rsidTr="00DA54FD">
        <w:trPr>
          <w:jc w:val="center"/>
        </w:trPr>
        <w:tc>
          <w:tcPr>
            <w:tcW w:w="4248" w:type="dxa"/>
          </w:tcPr>
          <w:p w14:paraId="50076827" w14:textId="5CECDA70" w:rsidR="00DA54FD" w:rsidRPr="00DA54FD" w:rsidRDefault="00DA54FD" w:rsidP="00DA54F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  <w:proofErr w:type="spellStart"/>
            <w:r w:rsidRPr="00DA54FD">
              <w:rPr>
                <w:rFonts w:ascii="Times New Roman" w:hAnsi="Times New Roman"/>
                <w:sz w:val="24"/>
                <w:szCs w:val="24"/>
              </w:rPr>
              <w:t>Выполнение</w:t>
            </w:r>
            <w:proofErr w:type="spellEnd"/>
            <w:r w:rsidRPr="00DA54FD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DA54FD">
              <w:rPr>
                <w:rFonts w:ascii="Times New Roman" w:hAnsi="Times New Roman"/>
                <w:sz w:val="24"/>
                <w:szCs w:val="24"/>
              </w:rPr>
              <w:t>ремонтных</w:t>
            </w:r>
            <w:proofErr w:type="spellEnd"/>
            <w:r w:rsidRPr="00DA54FD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DA54FD">
              <w:rPr>
                <w:rFonts w:ascii="Times New Roman" w:hAnsi="Times New Roman"/>
                <w:sz w:val="24"/>
                <w:szCs w:val="24"/>
              </w:rPr>
              <w:t>работ</w:t>
            </w:r>
            <w:proofErr w:type="spellEnd"/>
          </w:p>
        </w:tc>
        <w:tc>
          <w:tcPr>
            <w:tcW w:w="801" w:type="dxa"/>
            <w:vAlign w:val="center"/>
          </w:tcPr>
          <w:p w14:paraId="47338672" w14:textId="77777777" w:rsidR="00DA54FD" w:rsidRPr="00DA54FD" w:rsidRDefault="00DA54FD" w:rsidP="00DA54FD">
            <w:pPr>
              <w:spacing w:line="36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</w:p>
        </w:tc>
        <w:tc>
          <w:tcPr>
            <w:tcW w:w="1141" w:type="dxa"/>
            <w:vAlign w:val="center"/>
          </w:tcPr>
          <w:p w14:paraId="1EB99AEF" w14:textId="77777777" w:rsidR="00DA54FD" w:rsidRPr="00DA54FD" w:rsidRDefault="00DA54FD" w:rsidP="00DA54FD">
            <w:pPr>
              <w:spacing w:line="36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</w:p>
        </w:tc>
        <w:tc>
          <w:tcPr>
            <w:tcW w:w="848" w:type="dxa"/>
            <w:vAlign w:val="center"/>
          </w:tcPr>
          <w:p w14:paraId="51797C4B" w14:textId="0584E1B8" w:rsidR="00DA54FD" w:rsidRPr="00DA54FD" w:rsidRDefault="00DA54FD" w:rsidP="00DA54FD">
            <w:pPr>
              <w:spacing w:line="36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  <w:r w:rsidRPr="00DA54FD">
              <w:rPr>
                <w:rFonts w:ascii="Times New Roman" w:hAnsi="Times New Roman"/>
                <w:sz w:val="24"/>
                <w:szCs w:val="24"/>
              </w:rPr>
              <w:t>О</w:t>
            </w:r>
          </w:p>
        </w:tc>
        <w:tc>
          <w:tcPr>
            <w:tcW w:w="1195" w:type="dxa"/>
            <w:vAlign w:val="center"/>
          </w:tcPr>
          <w:p w14:paraId="3CA22F4D" w14:textId="77777777" w:rsidR="00DA54FD" w:rsidRPr="00DA54FD" w:rsidRDefault="00DA54FD" w:rsidP="00DA54FD">
            <w:pPr>
              <w:spacing w:line="36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</w:p>
        </w:tc>
        <w:tc>
          <w:tcPr>
            <w:tcW w:w="1395" w:type="dxa"/>
            <w:vAlign w:val="center"/>
          </w:tcPr>
          <w:p w14:paraId="34FD5F96" w14:textId="77777777" w:rsidR="00DA54FD" w:rsidRPr="00DA54FD" w:rsidRDefault="00DA54FD" w:rsidP="00DA54FD">
            <w:pPr>
              <w:spacing w:line="36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</w:p>
        </w:tc>
      </w:tr>
      <w:tr w:rsidR="00DA54FD" w14:paraId="63973677" w14:textId="77777777" w:rsidTr="00DA54FD">
        <w:trPr>
          <w:jc w:val="center"/>
        </w:trPr>
        <w:tc>
          <w:tcPr>
            <w:tcW w:w="4248" w:type="dxa"/>
          </w:tcPr>
          <w:p w14:paraId="63E9FAD1" w14:textId="55D3F9F4" w:rsidR="00DA54FD" w:rsidRPr="00DA54FD" w:rsidRDefault="00DA54FD" w:rsidP="00DA54F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  <w:r w:rsidRPr="00DA54FD">
              <w:rPr>
                <w:rFonts w:ascii="Times New Roman" w:hAnsi="Times New Roman"/>
                <w:sz w:val="24"/>
                <w:szCs w:val="24"/>
                <w:lang w:val="ru-RU"/>
              </w:rPr>
              <w:t>Расчет стоимости услуг и запчастей</w:t>
            </w:r>
          </w:p>
        </w:tc>
        <w:tc>
          <w:tcPr>
            <w:tcW w:w="801" w:type="dxa"/>
            <w:vAlign w:val="center"/>
          </w:tcPr>
          <w:p w14:paraId="2247FD05" w14:textId="77777777" w:rsidR="00DA54FD" w:rsidRPr="00DA54FD" w:rsidRDefault="00DA54FD" w:rsidP="00DA54FD">
            <w:pPr>
              <w:spacing w:line="36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</w:p>
        </w:tc>
        <w:tc>
          <w:tcPr>
            <w:tcW w:w="1141" w:type="dxa"/>
            <w:vAlign w:val="center"/>
          </w:tcPr>
          <w:p w14:paraId="3EC25B2B" w14:textId="4028E2A0" w:rsidR="00DA54FD" w:rsidRPr="00DA54FD" w:rsidRDefault="00DA54FD" w:rsidP="00DA54FD">
            <w:pPr>
              <w:spacing w:line="36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  <w:r w:rsidRPr="00DA54FD">
              <w:rPr>
                <w:rFonts w:ascii="Times New Roman" w:hAnsi="Times New Roman"/>
                <w:sz w:val="24"/>
                <w:szCs w:val="24"/>
              </w:rPr>
              <w:t>О</w:t>
            </w:r>
          </w:p>
        </w:tc>
        <w:tc>
          <w:tcPr>
            <w:tcW w:w="848" w:type="dxa"/>
            <w:vAlign w:val="center"/>
          </w:tcPr>
          <w:p w14:paraId="41305CDC" w14:textId="7B8AFDEC" w:rsidR="00DA54FD" w:rsidRPr="00DA54FD" w:rsidRDefault="00DA54FD" w:rsidP="00DA54FD">
            <w:pPr>
              <w:spacing w:line="36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  <w:r w:rsidRPr="00DA54FD">
              <w:rPr>
                <w:rFonts w:ascii="Times New Roman" w:hAnsi="Times New Roman"/>
                <w:sz w:val="24"/>
                <w:szCs w:val="24"/>
              </w:rPr>
              <w:t>У</w:t>
            </w:r>
          </w:p>
        </w:tc>
        <w:tc>
          <w:tcPr>
            <w:tcW w:w="1195" w:type="dxa"/>
            <w:vAlign w:val="center"/>
          </w:tcPr>
          <w:p w14:paraId="77672E66" w14:textId="1E3C32DC" w:rsidR="00DA54FD" w:rsidRPr="00DA54FD" w:rsidRDefault="00DA54FD" w:rsidP="00DA54FD">
            <w:pPr>
              <w:spacing w:line="36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  <w:r w:rsidRPr="00DA54FD">
              <w:rPr>
                <w:rFonts w:ascii="Times New Roman" w:hAnsi="Times New Roman"/>
                <w:sz w:val="24"/>
                <w:szCs w:val="24"/>
              </w:rPr>
              <w:t>У</w:t>
            </w:r>
          </w:p>
        </w:tc>
        <w:tc>
          <w:tcPr>
            <w:tcW w:w="1395" w:type="dxa"/>
            <w:vAlign w:val="center"/>
          </w:tcPr>
          <w:p w14:paraId="4C6BEE06" w14:textId="0677D999" w:rsidR="00DA54FD" w:rsidRPr="00DA54FD" w:rsidRDefault="00DA54FD" w:rsidP="00DA54FD">
            <w:pPr>
              <w:spacing w:line="36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  <w:r w:rsidRPr="00DA54FD">
              <w:rPr>
                <w:rFonts w:ascii="Times New Roman" w:hAnsi="Times New Roman"/>
                <w:sz w:val="24"/>
                <w:szCs w:val="24"/>
              </w:rPr>
              <w:t>К</w:t>
            </w:r>
          </w:p>
        </w:tc>
      </w:tr>
      <w:tr w:rsidR="00DA54FD" w14:paraId="40E1345B" w14:textId="77777777" w:rsidTr="00DA54FD">
        <w:trPr>
          <w:jc w:val="center"/>
        </w:trPr>
        <w:tc>
          <w:tcPr>
            <w:tcW w:w="4248" w:type="dxa"/>
          </w:tcPr>
          <w:p w14:paraId="3B116EB7" w14:textId="3EE3747C" w:rsidR="00DA54FD" w:rsidRPr="00DA54FD" w:rsidRDefault="00DA54FD" w:rsidP="00DA54F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  <w:proofErr w:type="spellStart"/>
            <w:r w:rsidRPr="00DA54FD">
              <w:rPr>
                <w:rFonts w:ascii="Times New Roman" w:hAnsi="Times New Roman"/>
                <w:sz w:val="24"/>
                <w:szCs w:val="24"/>
              </w:rPr>
              <w:t>Выдача</w:t>
            </w:r>
            <w:proofErr w:type="spellEnd"/>
            <w:r w:rsidRPr="00DA54FD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DA54FD">
              <w:rPr>
                <w:rFonts w:ascii="Times New Roman" w:hAnsi="Times New Roman"/>
                <w:sz w:val="24"/>
                <w:szCs w:val="24"/>
              </w:rPr>
              <w:t>автомобиля</w:t>
            </w:r>
            <w:proofErr w:type="spellEnd"/>
            <w:r w:rsidRPr="00DA54FD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DA54FD">
              <w:rPr>
                <w:rFonts w:ascii="Times New Roman" w:hAnsi="Times New Roman"/>
                <w:sz w:val="24"/>
                <w:szCs w:val="24"/>
              </w:rPr>
              <w:t>клиенту</w:t>
            </w:r>
            <w:proofErr w:type="spellEnd"/>
          </w:p>
        </w:tc>
        <w:tc>
          <w:tcPr>
            <w:tcW w:w="801" w:type="dxa"/>
            <w:vAlign w:val="center"/>
          </w:tcPr>
          <w:p w14:paraId="26D12325" w14:textId="36F891D6" w:rsidR="00DA54FD" w:rsidRPr="00DA54FD" w:rsidRDefault="00DA54FD" w:rsidP="00DA54FD">
            <w:pPr>
              <w:spacing w:line="36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  <w:r w:rsidRPr="00DA54FD">
              <w:rPr>
                <w:rFonts w:ascii="Times New Roman" w:hAnsi="Times New Roman"/>
                <w:sz w:val="24"/>
                <w:szCs w:val="24"/>
              </w:rPr>
              <w:t>У</w:t>
            </w:r>
          </w:p>
        </w:tc>
        <w:tc>
          <w:tcPr>
            <w:tcW w:w="1141" w:type="dxa"/>
            <w:vAlign w:val="center"/>
          </w:tcPr>
          <w:p w14:paraId="403E12EA" w14:textId="78FFA1F2" w:rsidR="00DA54FD" w:rsidRPr="00DA54FD" w:rsidRDefault="00DA54FD" w:rsidP="00DA54FD">
            <w:pPr>
              <w:spacing w:line="36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  <w:r w:rsidRPr="00DA54FD">
              <w:rPr>
                <w:rFonts w:ascii="Times New Roman" w:hAnsi="Times New Roman"/>
                <w:sz w:val="24"/>
                <w:szCs w:val="24"/>
              </w:rPr>
              <w:t>О</w:t>
            </w:r>
          </w:p>
        </w:tc>
        <w:tc>
          <w:tcPr>
            <w:tcW w:w="848" w:type="dxa"/>
            <w:vAlign w:val="center"/>
          </w:tcPr>
          <w:p w14:paraId="286877FF" w14:textId="77777777" w:rsidR="00DA54FD" w:rsidRPr="00DA54FD" w:rsidRDefault="00DA54FD" w:rsidP="00DA54FD">
            <w:pPr>
              <w:spacing w:line="36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</w:p>
        </w:tc>
        <w:tc>
          <w:tcPr>
            <w:tcW w:w="1195" w:type="dxa"/>
            <w:vAlign w:val="center"/>
          </w:tcPr>
          <w:p w14:paraId="4AD03512" w14:textId="77777777" w:rsidR="00DA54FD" w:rsidRPr="00DA54FD" w:rsidRDefault="00DA54FD" w:rsidP="00DA54FD">
            <w:pPr>
              <w:spacing w:line="36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</w:p>
        </w:tc>
        <w:tc>
          <w:tcPr>
            <w:tcW w:w="1395" w:type="dxa"/>
            <w:vAlign w:val="center"/>
          </w:tcPr>
          <w:p w14:paraId="3090DFA9" w14:textId="77777777" w:rsidR="00DA54FD" w:rsidRPr="00DA54FD" w:rsidRDefault="00DA54FD" w:rsidP="00DA54FD">
            <w:pPr>
              <w:spacing w:line="36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</w:p>
        </w:tc>
      </w:tr>
      <w:tr w:rsidR="00DA54FD" w14:paraId="04A9CD1A" w14:textId="77777777" w:rsidTr="00DA54FD">
        <w:trPr>
          <w:jc w:val="center"/>
        </w:trPr>
        <w:tc>
          <w:tcPr>
            <w:tcW w:w="4248" w:type="dxa"/>
          </w:tcPr>
          <w:p w14:paraId="1AA2585C" w14:textId="01F4ADA4" w:rsidR="00DA54FD" w:rsidRPr="00DA54FD" w:rsidRDefault="00DA54FD" w:rsidP="00DA54F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  <w:r w:rsidRPr="00DA54FD">
              <w:rPr>
                <w:rFonts w:ascii="Times New Roman" w:hAnsi="Times New Roman"/>
                <w:sz w:val="24"/>
                <w:szCs w:val="24"/>
                <w:lang w:val="ru-RU"/>
              </w:rPr>
              <w:t>Формирование отчетов по услугам и запчастям</w:t>
            </w:r>
          </w:p>
        </w:tc>
        <w:tc>
          <w:tcPr>
            <w:tcW w:w="801" w:type="dxa"/>
            <w:vAlign w:val="center"/>
          </w:tcPr>
          <w:p w14:paraId="612477F8" w14:textId="77777777" w:rsidR="00DA54FD" w:rsidRPr="00DA54FD" w:rsidRDefault="00DA54FD" w:rsidP="00DA54FD">
            <w:pPr>
              <w:spacing w:line="36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</w:p>
        </w:tc>
        <w:tc>
          <w:tcPr>
            <w:tcW w:w="1141" w:type="dxa"/>
            <w:vAlign w:val="center"/>
          </w:tcPr>
          <w:p w14:paraId="4F1B47EC" w14:textId="22B60F46" w:rsidR="00DA54FD" w:rsidRPr="00DA54FD" w:rsidRDefault="00DA54FD" w:rsidP="00DA54FD">
            <w:pPr>
              <w:spacing w:line="36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  <w:r w:rsidRPr="00DA54FD">
              <w:rPr>
                <w:rFonts w:ascii="Times New Roman" w:hAnsi="Times New Roman"/>
                <w:sz w:val="24"/>
                <w:szCs w:val="24"/>
              </w:rPr>
              <w:t>У</w:t>
            </w:r>
          </w:p>
        </w:tc>
        <w:tc>
          <w:tcPr>
            <w:tcW w:w="848" w:type="dxa"/>
            <w:vAlign w:val="center"/>
          </w:tcPr>
          <w:p w14:paraId="64A318FA" w14:textId="77777777" w:rsidR="00DA54FD" w:rsidRPr="00DA54FD" w:rsidRDefault="00DA54FD" w:rsidP="00DA54FD">
            <w:pPr>
              <w:spacing w:line="36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</w:p>
        </w:tc>
        <w:tc>
          <w:tcPr>
            <w:tcW w:w="1195" w:type="dxa"/>
            <w:vAlign w:val="center"/>
          </w:tcPr>
          <w:p w14:paraId="60020C67" w14:textId="3D74A7BB" w:rsidR="00DA54FD" w:rsidRPr="00DA54FD" w:rsidRDefault="00DA54FD" w:rsidP="00DA54FD">
            <w:pPr>
              <w:spacing w:line="36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  <w:r w:rsidRPr="00DA54FD">
              <w:rPr>
                <w:rFonts w:ascii="Times New Roman" w:hAnsi="Times New Roman"/>
                <w:sz w:val="24"/>
                <w:szCs w:val="24"/>
              </w:rPr>
              <w:t>У</w:t>
            </w:r>
          </w:p>
        </w:tc>
        <w:tc>
          <w:tcPr>
            <w:tcW w:w="1395" w:type="dxa"/>
            <w:vAlign w:val="center"/>
          </w:tcPr>
          <w:p w14:paraId="49A2C69A" w14:textId="3F537D5C" w:rsidR="00DA54FD" w:rsidRPr="00DA54FD" w:rsidRDefault="00DA54FD" w:rsidP="00DA54FD">
            <w:pPr>
              <w:spacing w:line="36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  <w:r w:rsidRPr="00DA54FD">
              <w:rPr>
                <w:rFonts w:ascii="Times New Roman" w:hAnsi="Times New Roman"/>
                <w:sz w:val="24"/>
                <w:szCs w:val="24"/>
              </w:rPr>
              <w:t>О</w:t>
            </w:r>
          </w:p>
        </w:tc>
      </w:tr>
    </w:tbl>
    <w:p w14:paraId="064935C8" w14:textId="77777777" w:rsidR="00DA54FD" w:rsidRPr="00DA54FD" w:rsidRDefault="00DA54FD" w:rsidP="00DA54FD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</w:p>
    <w:p w14:paraId="215CD555" w14:textId="77777777" w:rsidR="00DA54FD" w:rsidRDefault="00DA54FD" w:rsidP="00185551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DA54FD">
        <w:rPr>
          <w:rFonts w:ascii="Times New Roman" w:hAnsi="Times New Roman"/>
          <w:sz w:val="28"/>
          <w:szCs w:val="28"/>
          <w:lang w:val="ru-RU"/>
        </w:rPr>
        <w:t xml:space="preserve">Представленная матрица показывает, что ключевая роль в процессе учета принадлежит приемщику, мастеру и сотруднику, отвечающему за запчасти. Клиент является источником исходной информации и получателем результата услуги, а руководитель использует итоговые данные для контроля и анализа. </w:t>
      </w:r>
    </w:p>
    <w:p w14:paraId="7EE75E5C" w14:textId="0170DD7F" w:rsidR="00185551" w:rsidRDefault="00DA54FD" w:rsidP="00185551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DA54FD">
        <w:rPr>
          <w:rFonts w:ascii="Times New Roman" w:hAnsi="Times New Roman"/>
          <w:sz w:val="28"/>
          <w:szCs w:val="28"/>
          <w:lang w:val="ru-RU"/>
        </w:rPr>
        <w:t>Такое распределение функций подтверждает, что проектируемая информационная система должна поддерживать не одного пользователя, а несколько ролей, взаимодействующих в рамках общего процесса учета услуг и запчастей.</w:t>
      </w:r>
    </w:p>
    <w:p w14:paraId="61EE0CC7" w14:textId="046D1E9E" w:rsidR="00DA54FD" w:rsidRDefault="00DA54FD">
      <w:pPr>
        <w:spacing w:after="160" w:line="259" w:lineRule="auto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br w:type="page"/>
      </w:r>
    </w:p>
    <w:p w14:paraId="6D51132E" w14:textId="77777777" w:rsidR="00A000BE" w:rsidRPr="00A000BE" w:rsidRDefault="00A000BE" w:rsidP="00A000BE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A000BE">
        <w:rPr>
          <w:rFonts w:ascii="Times New Roman" w:hAnsi="Times New Roman"/>
          <w:b/>
          <w:bCs/>
          <w:sz w:val="28"/>
          <w:szCs w:val="28"/>
          <w:lang w:val="ru-RU"/>
        </w:rPr>
        <w:lastRenderedPageBreak/>
        <w:t>1.2. Анализ проблемной области</w:t>
      </w:r>
    </w:p>
    <w:p w14:paraId="3E8F68C2" w14:textId="7758A4FE" w:rsidR="00A000BE" w:rsidRPr="00A000BE" w:rsidRDefault="00A000BE" w:rsidP="00A000BE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A000BE">
        <w:rPr>
          <w:rFonts w:ascii="Times New Roman" w:hAnsi="Times New Roman"/>
          <w:b/>
          <w:bCs/>
          <w:sz w:val="28"/>
          <w:szCs w:val="28"/>
          <w:lang w:val="ru-RU"/>
        </w:rPr>
        <w:t>1.2.1. Недостатки ручного учета</w:t>
      </w:r>
    </w:p>
    <w:p w14:paraId="1EB2A841" w14:textId="0F9F51C4" w:rsidR="00A000BE" w:rsidRPr="00A000BE" w:rsidRDefault="00A000BE" w:rsidP="00A000BE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A000BE">
        <w:rPr>
          <w:rFonts w:ascii="Times New Roman" w:hAnsi="Times New Roman"/>
          <w:sz w:val="28"/>
          <w:szCs w:val="28"/>
          <w:lang w:val="ru-RU"/>
        </w:rPr>
        <w:t xml:space="preserve">При ручном учете услуг и запчастей в автосервисе значительная часть информации фиксируется в бумажных документах, таблицах или разрозненных файлах. Такой подход усложняет оформление заказов, повышает вероятность ошибок при указании перечня услуг, стоимости работ и использованных запчастей. Кроме того, ручной учет затрудняет контроль текущего состояния заказа и увеличивает время обработки информации сотрудниками. </w:t>
      </w:r>
    </w:p>
    <w:p w14:paraId="46ED8DEB" w14:textId="77777777" w:rsidR="00A000BE" w:rsidRPr="00A000BE" w:rsidRDefault="00A000BE" w:rsidP="00A000BE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</w:p>
    <w:p w14:paraId="644E9889" w14:textId="1EBE8FCC" w:rsidR="00A000BE" w:rsidRPr="00A000BE" w:rsidRDefault="00A000BE" w:rsidP="00A000BE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A000BE">
        <w:rPr>
          <w:rFonts w:ascii="Times New Roman" w:hAnsi="Times New Roman"/>
          <w:b/>
          <w:bCs/>
          <w:sz w:val="28"/>
          <w:szCs w:val="28"/>
          <w:lang w:val="ru-RU"/>
        </w:rPr>
        <w:t>1.2.2. Проблемы хранения и обработки данных</w:t>
      </w:r>
    </w:p>
    <w:p w14:paraId="363EA96B" w14:textId="77777777" w:rsidR="00A000BE" w:rsidRPr="00A000BE" w:rsidRDefault="00A000BE" w:rsidP="00A000BE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A000BE">
        <w:rPr>
          <w:rFonts w:ascii="Times New Roman" w:hAnsi="Times New Roman"/>
          <w:sz w:val="28"/>
          <w:szCs w:val="28"/>
          <w:lang w:val="ru-RU"/>
        </w:rPr>
        <w:t>В деятельности автосервиса одновременно используются данные о клиентах, автомобилях, услугах, сотрудниках, заказах, запчастях и расходных материалах. При отсутствии единой системы эти сведения могут дублироваться, храниться в разных местах и обрабатываться несогласованно. Это затрудняет поиск информации, усложняет расчет стоимости ремонта, контроль остатков запчастей и формирование отчетности. В предметной области автосервиса учет таких объектов рассматривается как одна из ключевых задач автоматизации.</w:t>
      </w:r>
    </w:p>
    <w:p w14:paraId="1CF64C0F" w14:textId="77777777" w:rsidR="00A000BE" w:rsidRPr="00A000BE" w:rsidRDefault="00A000BE" w:rsidP="00A000BE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</w:p>
    <w:p w14:paraId="70E2366E" w14:textId="6E1078B5" w:rsidR="00A000BE" w:rsidRPr="00A000BE" w:rsidRDefault="00A000BE" w:rsidP="00A000BE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A000BE">
        <w:rPr>
          <w:rFonts w:ascii="Times New Roman" w:hAnsi="Times New Roman"/>
          <w:b/>
          <w:bCs/>
          <w:sz w:val="28"/>
          <w:szCs w:val="28"/>
          <w:lang w:val="ru-RU"/>
        </w:rPr>
        <w:t>1.2.3. Необходимость автоматизации</w:t>
      </w:r>
    </w:p>
    <w:p w14:paraId="3E6FDFD6" w14:textId="78F5F06B" w:rsidR="00A000BE" w:rsidRPr="00A000BE" w:rsidRDefault="00A000BE" w:rsidP="00145FE0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A000BE">
        <w:rPr>
          <w:rFonts w:ascii="Times New Roman" w:hAnsi="Times New Roman"/>
          <w:sz w:val="28"/>
          <w:szCs w:val="28"/>
          <w:lang w:val="ru-RU"/>
        </w:rPr>
        <w:t xml:space="preserve">Автоматизация учета услуг и запчастей необходима для повышения точности, оперативности и удобства работы автосервиса. Использование информационной системы позволяет централизованно хранить данные, фиксировать перечень выполненных работ, учитывать использованные детали, автоматически рассчитывать стоимость заказа и формировать отчетную информацию. </w:t>
      </w:r>
    </w:p>
    <w:p w14:paraId="20A9E93F" w14:textId="0E153628" w:rsidR="00A000BE" w:rsidRDefault="00A000BE">
      <w:pPr>
        <w:spacing w:after="160" w:line="259" w:lineRule="auto"/>
        <w:rPr>
          <w:rFonts w:ascii="Times New Roman" w:hAnsi="Times New Roman"/>
          <w:sz w:val="28"/>
          <w:szCs w:val="28"/>
          <w:lang w:val="ru-RU"/>
        </w:rPr>
      </w:pPr>
    </w:p>
    <w:p w14:paraId="22F245C3" w14:textId="3165C9BD" w:rsidR="00A000BE" w:rsidRPr="00A000BE" w:rsidRDefault="00A000BE" w:rsidP="00A000BE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A000BE">
        <w:rPr>
          <w:rFonts w:ascii="Times New Roman" w:hAnsi="Times New Roman"/>
          <w:b/>
          <w:bCs/>
          <w:sz w:val="28"/>
          <w:szCs w:val="28"/>
          <w:lang w:val="ru-RU"/>
        </w:rPr>
        <w:t>1.2.4. Границы проектируемой системы</w:t>
      </w:r>
    </w:p>
    <w:p w14:paraId="436B0748" w14:textId="5ECB449E" w:rsidR="00A000BE" w:rsidRPr="00A000BE" w:rsidRDefault="00A000BE" w:rsidP="00A000BE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A000BE">
        <w:rPr>
          <w:rFonts w:ascii="Times New Roman" w:hAnsi="Times New Roman"/>
          <w:sz w:val="28"/>
          <w:szCs w:val="28"/>
          <w:lang w:val="ru-RU"/>
        </w:rPr>
        <w:t xml:space="preserve">Проектируемая система охватывает учет услуг и запчастей в рамках работы автосервиса. В границы системы входят ведение справочников услуг и запчастей, оформление заказов, учет выполненных работ, фиксация использованных материалов, расчет итоговой стоимости и формирование отчетов. </w:t>
      </w:r>
    </w:p>
    <w:p w14:paraId="20DE41EF" w14:textId="77777777" w:rsidR="00A000BE" w:rsidRPr="00145FE0" w:rsidRDefault="00A000BE" w:rsidP="00A000BE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145FE0">
        <w:rPr>
          <w:rFonts w:ascii="Times New Roman" w:hAnsi="Times New Roman"/>
          <w:b/>
          <w:bCs/>
          <w:sz w:val="28"/>
          <w:szCs w:val="28"/>
          <w:lang w:val="ru-RU"/>
        </w:rPr>
        <w:lastRenderedPageBreak/>
        <w:t>1.3. Предложения по решению</w:t>
      </w:r>
    </w:p>
    <w:p w14:paraId="0994214E" w14:textId="77777777" w:rsidR="00A000BE" w:rsidRPr="00145FE0" w:rsidRDefault="00A000BE" w:rsidP="00A000BE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145FE0">
        <w:rPr>
          <w:rFonts w:ascii="Times New Roman" w:hAnsi="Times New Roman"/>
          <w:b/>
          <w:bCs/>
          <w:sz w:val="28"/>
          <w:szCs w:val="28"/>
          <w:lang w:val="ru-RU"/>
        </w:rPr>
        <w:t>1.3.1. Цель создания информационной системы</w:t>
      </w:r>
    </w:p>
    <w:p w14:paraId="12CE58A6" w14:textId="77777777" w:rsidR="00A000BE" w:rsidRPr="00A000BE" w:rsidRDefault="00A000BE" w:rsidP="00A000BE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</w:p>
    <w:p w14:paraId="112B8B56" w14:textId="3714420F" w:rsidR="00A000BE" w:rsidRPr="00A000BE" w:rsidRDefault="00A000BE" w:rsidP="00A000BE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A000BE">
        <w:rPr>
          <w:rFonts w:ascii="Times New Roman" w:hAnsi="Times New Roman"/>
          <w:sz w:val="28"/>
          <w:szCs w:val="28"/>
          <w:lang w:val="ru-RU"/>
        </w:rPr>
        <w:t xml:space="preserve">Целью создания информационной системы является автоматизация учета услуг и запчастей автосервиса для повышения точности ведения данных, ускорения оформления заказов и упрощения контроля выполненных работ. Система должна обеспечить централизованное хранение информации и поддержку основных операций, связанных с учетом услуг, деталей и стоимости ремонта. </w:t>
      </w:r>
    </w:p>
    <w:p w14:paraId="4E8D0A1A" w14:textId="77777777" w:rsidR="00A000BE" w:rsidRPr="00A000BE" w:rsidRDefault="00A000BE" w:rsidP="00A000BE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</w:p>
    <w:p w14:paraId="3349554A" w14:textId="1F36F911" w:rsidR="00A000BE" w:rsidRPr="00145FE0" w:rsidRDefault="00A000BE" w:rsidP="00145FE0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145FE0">
        <w:rPr>
          <w:rFonts w:ascii="Times New Roman" w:hAnsi="Times New Roman"/>
          <w:b/>
          <w:bCs/>
          <w:sz w:val="28"/>
          <w:szCs w:val="28"/>
          <w:lang w:val="ru-RU"/>
        </w:rPr>
        <w:t>1.3.2. Основные функции информационной системы</w:t>
      </w:r>
    </w:p>
    <w:p w14:paraId="13418E3F" w14:textId="77777777" w:rsidR="00145FE0" w:rsidRPr="00145FE0" w:rsidRDefault="00A000BE" w:rsidP="00A000BE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145FE0">
        <w:rPr>
          <w:rFonts w:ascii="Times New Roman" w:hAnsi="Times New Roman"/>
          <w:b/>
          <w:bCs/>
          <w:sz w:val="28"/>
          <w:szCs w:val="28"/>
          <w:lang w:val="ru-RU"/>
        </w:rPr>
        <w:t xml:space="preserve">К основным функциям системы относятся: </w:t>
      </w:r>
    </w:p>
    <w:p w14:paraId="336760F7" w14:textId="77777777" w:rsidR="00145FE0" w:rsidRPr="00145FE0" w:rsidRDefault="00A000BE" w:rsidP="00145FE0">
      <w:pPr>
        <w:pStyle w:val="a7"/>
        <w:numPr>
          <w:ilvl w:val="0"/>
          <w:numId w:val="30"/>
        </w:numPr>
        <w:spacing w:line="360" w:lineRule="auto"/>
        <w:ind w:left="426" w:firstLine="0"/>
        <w:jc w:val="both"/>
        <w:rPr>
          <w:rFonts w:ascii="Times New Roman" w:hAnsi="Times New Roman"/>
          <w:sz w:val="28"/>
          <w:szCs w:val="28"/>
          <w:lang w:val="ru-RU"/>
        </w:rPr>
      </w:pPr>
      <w:r w:rsidRPr="00145FE0">
        <w:rPr>
          <w:rFonts w:ascii="Times New Roman" w:hAnsi="Times New Roman"/>
          <w:sz w:val="28"/>
          <w:szCs w:val="28"/>
          <w:lang w:val="ru-RU"/>
        </w:rPr>
        <w:t xml:space="preserve">ведение справочников услуг и запчастей; хранение сведений о клиентах и автомобилях; </w:t>
      </w:r>
    </w:p>
    <w:p w14:paraId="2EF3546A" w14:textId="77777777" w:rsidR="00145FE0" w:rsidRPr="00145FE0" w:rsidRDefault="00A000BE" w:rsidP="00145FE0">
      <w:pPr>
        <w:pStyle w:val="a7"/>
        <w:numPr>
          <w:ilvl w:val="0"/>
          <w:numId w:val="30"/>
        </w:numPr>
        <w:spacing w:line="360" w:lineRule="auto"/>
        <w:ind w:left="426" w:firstLine="0"/>
        <w:jc w:val="both"/>
        <w:rPr>
          <w:rFonts w:ascii="Times New Roman" w:hAnsi="Times New Roman"/>
          <w:sz w:val="28"/>
          <w:szCs w:val="28"/>
          <w:lang w:val="ru-RU"/>
        </w:rPr>
      </w:pPr>
      <w:r w:rsidRPr="00145FE0">
        <w:rPr>
          <w:rFonts w:ascii="Times New Roman" w:hAnsi="Times New Roman"/>
          <w:sz w:val="28"/>
          <w:szCs w:val="28"/>
          <w:lang w:val="ru-RU"/>
        </w:rPr>
        <w:t xml:space="preserve">оформление заказ-нарядов; </w:t>
      </w:r>
    </w:p>
    <w:p w14:paraId="63AC28B9" w14:textId="77777777" w:rsidR="00145FE0" w:rsidRPr="00145FE0" w:rsidRDefault="00A000BE" w:rsidP="00145FE0">
      <w:pPr>
        <w:pStyle w:val="a7"/>
        <w:numPr>
          <w:ilvl w:val="0"/>
          <w:numId w:val="30"/>
        </w:numPr>
        <w:spacing w:line="360" w:lineRule="auto"/>
        <w:ind w:left="426" w:firstLine="0"/>
        <w:jc w:val="both"/>
        <w:rPr>
          <w:rFonts w:ascii="Times New Roman" w:hAnsi="Times New Roman"/>
          <w:sz w:val="28"/>
          <w:szCs w:val="28"/>
          <w:lang w:val="ru-RU"/>
        </w:rPr>
      </w:pPr>
      <w:r w:rsidRPr="00145FE0">
        <w:rPr>
          <w:rFonts w:ascii="Times New Roman" w:hAnsi="Times New Roman"/>
          <w:sz w:val="28"/>
          <w:szCs w:val="28"/>
          <w:lang w:val="ru-RU"/>
        </w:rPr>
        <w:t xml:space="preserve">учет выполненных услуг; </w:t>
      </w:r>
    </w:p>
    <w:p w14:paraId="3345C20A" w14:textId="77777777" w:rsidR="00145FE0" w:rsidRPr="00145FE0" w:rsidRDefault="00A000BE" w:rsidP="00145FE0">
      <w:pPr>
        <w:pStyle w:val="a7"/>
        <w:numPr>
          <w:ilvl w:val="0"/>
          <w:numId w:val="30"/>
        </w:numPr>
        <w:spacing w:line="360" w:lineRule="auto"/>
        <w:ind w:left="426" w:firstLine="0"/>
        <w:jc w:val="both"/>
        <w:rPr>
          <w:rFonts w:ascii="Times New Roman" w:hAnsi="Times New Roman"/>
          <w:sz w:val="28"/>
          <w:szCs w:val="28"/>
          <w:lang w:val="ru-RU"/>
        </w:rPr>
      </w:pPr>
      <w:r w:rsidRPr="00145FE0">
        <w:rPr>
          <w:rFonts w:ascii="Times New Roman" w:hAnsi="Times New Roman"/>
          <w:sz w:val="28"/>
          <w:szCs w:val="28"/>
          <w:lang w:val="ru-RU"/>
        </w:rPr>
        <w:t xml:space="preserve">учет использованных запчастей и расходных материалов; </w:t>
      </w:r>
    </w:p>
    <w:p w14:paraId="0FB8C413" w14:textId="77777777" w:rsidR="00145FE0" w:rsidRPr="00145FE0" w:rsidRDefault="00A000BE" w:rsidP="00145FE0">
      <w:pPr>
        <w:pStyle w:val="a7"/>
        <w:numPr>
          <w:ilvl w:val="0"/>
          <w:numId w:val="30"/>
        </w:numPr>
        <w:spacing w:line="360" w:lineRule="auto"/>
        <w:ind w:left="426" w:firstLine="0"/>
        <w:jc w:val="both"/>
        <w:rPr>
          <w:rFonts w:ascii="Times New Roman" w:hAnsi="Times New Roman"/>
          <w:sz w:val="28"/>
          <w:szCs w:val="28"/>
          <w:lang w:val="ru-RU"/>
        </w:rPr>
      </w:pPr>
      <w:r w:rsidRPr="00145FE0">
        <w:rPr>
          <w:rFonts w:ascii="Times New Roman" w:hAnsi="Times New Roman"/>
          <w:sz w:val="28"/>
          <w:szCs w:val="28"/>
          <w:lang w:val="ru-RU"/>
        </w:rPr>
        <w:t xml:space="preserve">расчет стоимости заказа; </w:t>
      </w:r>
    </w:p>
    <w:p w14:paraId="3A55062A" w14:textId="77777777" w:rsidR="00145FE0" w:rsidRPr="00145FE0" w:rsidRDefault="00A000BE" w:rsidP="00145FE0">
      <w:pPr>
        <w:pStyle w:val="a7"/>
        <w:numPr>
          <w:ilvl w:val="0"/>
          <w:numId w:val="30"/>
        </w:numPr>
        <w:spacing w:line="360" w:lineRule="auto"/>
        <w:ind w:left="426" w:firstLine="0"/>
        <w:jc w:val="both"/>
        <w:rPr>
          <w:rFonts w:ascii="Times New Roman" w:hAnsi="Times New Roman"/>
          <w:sz w:val="28"/>
          <w:szCs w:val="28"/>
          <w:lang w:val="ru-RU"/>
        </w:rPr>
      </w:pPr>
      <w:r w:rsidRPr="00145FE0">
        <w:rPr>
          <w:rFonts w:ascii="Times New Roman" w:hAnsi="Times New Roman"/>
          <w:sz w:val="28"/>
          <w:szCs w:val="28"/>
          <w:lang w:val="ru-RU"/>
        </w:rPr>
        <w:t>получение отчетов по услугам, материалам и заказам.</w:t>
      </w:r>
    </w:p>
    <w:p w14:paraId="1F59D8C4" w14:textId="50DE83DA" w:rsidR="00A000BE" w:rsidRPr="00A000BE" w:rsidRDefault="00A000BE" w:rsidP="00A000BE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A000BE">
        <w:rPr>
          <w:rFonts w:ascii="Times New Roman" w:hAnsi="Times New Roman"/>
          <w:sz w:val="28"/>
          <w:szCs w:val="28"/>
          <w:lang w:val="ru-RU"/>
        </w:rPr>
        <w:t xml:space="preserve">Также система должна обеспечивать доступ к информации для разных участников процесса в соответствии с их ролью. </w:t>
      </w:r>
    </w:p>
    <w:p w14:paraId="54DDABB9" w14:textId="77777777" w:rsidR="00A000BE" w:rsidRPr="00A000BE" w:rsidRDefault="00A000BE" w:rsidP="00A000BE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</w:p>
    <w:p w14:paraId="5C474F46" w14:textId="567A5D94" w:rsidR="00A000BE" w:rsidRPr="00145FE0" w:rsidRDefault="00A000BE" w:rsidP="00145FE0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145FE0">
        <w:rPr>
          <w:rFonts w:ascii="Times New Roman" w:hAnsi="Times New Roman"/>
          <w:b/>
          <w:bCs/>
          <w:sz w:val="28"/>
          <w:szCs w:val="28"/>
          <w:lang w:val="ru-RU"/>
        </w:rPr>
        <w:t>1.3.3. Ожидаемые результаты внедрения</w:t>
      </w:r>
    </w:p>
    <w:p w14:paraId="36B90A6B" w14:textId="2F64D686" w:rsidR="00A000BE" w:rsidRPr="00A000BE" w:rsidRDefault="00A000BE" w:rsidP="00A000BE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A000BE">
        <w:rPr>
          <w:rFonts w:ascii="Times New Roman" w:hAnsi="Times New Roman"/>
          <w:sz w:val="28"/>
          <w:szCs w:val="28"/>
          <w:lang w:val="ru-RU"/>
        </w:rPr>
        <w:t xml:space="preserve">Внедрение системы должно привести к сокращению времени на обработку заказов, снижению количества ошибок при учете услуг и запчастей, повышению прозрачности работы автосервиса и удобству формирования отчетности. </w:t>
      </w:r>
    </w:p>
    <w:p w14:paraId="73D18A7A" w14:textId="4A86B1C3" w:rsidR="00145FE0" w:rsidRDefault="00145FE0">
      <w:pPr>
        <w:spacing w:after="160" w:line="259" w:lineRule="auto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br w:type="page"/>
      </w:r>
    </w:p>
    <w:p w14:paraId="3CF36426" w14:textId="77777777" w:rsidR="003C2BCD" w:rsidRPr="003C2BCD" w:rsidRDefault="003C2BCD" w:rsidP="003C2BCD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C2BCD">
        <w:rPr>
          <w:rFonts w:ascii="Times New Roman" w:hAnsi="Times New Roman"/>
          <w:b/>
          <w:bCs/>
          <w:sz w:val="28"/>
          <w:szCs w:val="28"/>
          <w:lang w:val="ru-RU"/>
        </w:rPr>
        <w:lastRenderedPageBreak/>
        <w:t>1.4. Выбор средств проектирования и разработки</w:t>
      </w:r>
    </w:p>
    <w:p w14:paraId="6055D3BA" w14:textId="77777777" w:rsidR="003C2BCD" w:rsidRPr="003C2BCD" w:rsidRDefault="003C2BCD" w:rsidP="003C2BCD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C2BCD">
        <w:rPr>
          <w:rFonts w:ascii="Times New Roman" w:hAnsi="Times New Roman"/>
          <w:b/>
          <w:bCs/>
          <w:sz w:val="28"/>
          <w:szCs w:val="28"/>
          <w:lang w:val="ru-RU"/>
        </w:rPr>
        <w:t>1.4.1. CASE-средства моделирования</w:t>
      </w:r>
    </w:p>
    <w:p w14:paraId="57A8832D" w14:textId="77777777" w:rsidR="003C2BCD" w:rsidRPr="003C2BCD" w:rsidRDefault="003C2BCD" w:rsidP="003C2BCD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</w:p>
    <w:p w14:paraId="532CB195" w14:textId="6D0065E9" w:rsidR="003C2BCD" w:rsidRPr="003C2BCD" w:rsidRDefault="003C2BCD" w:rsidP="003C2BCD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3C2BCD">
        <w:rPr>
          <w:rFonts w:ascii="Times New Roman" w:hAnsi="Times New Roman"/>
          <w:sz w:val="28"/>
          <w:szCs w:val="28"/>
          <w:lang w:val="ru-RU"/>
        </w:rPr>
        <w:t>В качестве CASE-средства моделирования в данной работе выбран diagrams.net</w:t>
      </w:r>
      <w:r>
        <w:rPr>
          <w:rFonts w:ascii="Times New Roman" w:hAnsi="Times New Roman"/>
          <w:sz w:val="28"/>
          <w:szCs w:val="28"/>
          <w:lang w:val="ru-RU"/>
        </w:rPr>
        <w:t xml:space="preserve"> </w:t>
      </w:r>
      <w:r w:rsidRPr="003C2BCD">
        <w:rPr>
          <w:rFonts w:ascii="Times New Roman" w:hAnsi="Times New Roman"/>
          <w:sz w:val="28"/>
          <w:szCs w:val="28"/>
          <w:lang w:val="ru-RU"/>
        </w:rPr>
        <w:t>(</w:t>
      </w:r>
      <w:proofErr w:type="spellStart"/>
      <w:r w:rsidRPr="003C2BCD">
        <w:rPr>
          <w:rFonts w:ascii="Times New Roman" w:hAnsi="Times New Roman"/>
          <w:sz w:val="28"/>
          <w:szCs w:val="28"/>
          <w:lang w:val="ru-RU"/>
        </w:rPr>
        <w:t>draw.i</w:t>
      </w:r>
      <w:proofErr w:type="spellEnd"/>
      <w:r>
        <w:rPr>
          <w:rFonts w:ascii="Times New Roman" w:hAnsi="Times New Roman"/>
          <w:sz w:val="28"/>
          <w:szCs w:val="28"/>
        </w:rPr>
        <w:t>o</w:t>
      </w:r>
      <w:r w:rsidRPr="003C2BCD">
        <w:rPr>
          <w:rFonts w:ascii="Times New Roman" w:hAnsi="Times New Roman"/>
          <w:sz w:val="28"/>
          <w:szCs w:val="28"/>
          <w:lang w:val="ru-RU"/>
        </w:rPr>
        <w:t xml:space="preserve">). Данный инструмент позволяет создавать различные виды диаграмм, включая UML-диаграммы, ER-диаграммы, архитектурные схемы и иные графические модели. </w:t>
      </w:r>
    </w:p>
    <w:p w14:paraId="74A583CE" w14:textId="4F495295" w:rsidR="003C2BCD" w:rsidRPr="003C2BCD" w:rsidRDefault="003C2BCD" w:rsidP="003C2BCD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3C2BCD">
        <w:rPr>
          <w:rFonts w:ascii="Times New Roman" w:hAnsi="Times New Roman"/>
          <w:sz w:val="28"/>
          <w:szCs w:val="28"/>
          <w:lang w:val="ru-RU"/>
        </w:rPr>
        <w:t>Выбор diagrams.net обусловлен тем, что инструмент доступен бесплатно, может использоваться локально без обязательной регистрации и подходит для построения большинства диаграмм, необходимых в курсовом проекте.</w:t>
      </w:r>
    </w:p>
    <w:p w14:paraId="0CBE7E82" w14:textId="77777777" w:rsidR="003C2BCD" w:rsidRPr="003C2BCD" w:rsidRDefault="003C2BCD" w:rsidP="003C2BCD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</w:p>
    <w:p w14:paraId="650F5A5E" w14:textId="4AF20D2C" w:rsidR="003C2BCD" w:rsidRPr="003C2BCD" w:rsidRDefault="003C2BCD" w:rsidP="003C2BCD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C2BCD">
        <w:rPr>
          <w:rFonts w:ascii="Times New Roman" w:hAnsi="Times New Roman"/>
          <w:b/>
          <w:bCs/>
          <w:sz w:val="28"/>
          <w:szCs w:val="28"/>
          <w:lang w:val="ru-RU"/>
        </w:rPr>
        <w:t>1.4.2. Средства проектирования базы данных</w:t>
      </w:r>
    </w:p>
    <w:p w14:paraId="4C8FDA90" w14:textId="13C165A7" w:rsidR="003C2BCD" w:rsidRPr="003C2BCD" w:rsidRDefault="003C2BCD" w:rsidP="003C2BCD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3C2BCD">
        <w:rPr>
          <w:rFonts w:ascii="Times New Roman" w:hAnsi="Times New Roman"/>
          <w:sz w:val="28"/>
          <w:szCs w:val="28"/>
          <w:lang w:val="ru-RU"/>
        </w:rPr>
        <w:t xml:space="preserve">Для проектирования базы данных выбран инструмент </w:t>
      </w:r>
      <w:proofErr w:type="spellStart"/>
      <w:r w:rsidRPr="003C2BCD">
        <w:rPr>
          <w:rFonts w:ascii="Times New Roman" w:hAnsi="Times New Roman"/>
          <w:sz w:val="28"/>
          <w:szCs w:val="28"/>
          <w:lang w:val="ru-RU"/>
        </w:rPr>
        <w:t>pgModeler</w:t>
      </w:r>
      <w:proofErr w:type="spellEnd"/>
      <w:r w:rsidRPr="003C2BCD">
        <w:rPr>
          <w:rFonts w:ascii="Times New Roman" w:hAnsi="Times New Roman"/>
          <w:sz w:val="28"/>
          <w:szCs w:val="28"/>
          <w:lang w:val="ru-RU"/>
        </w:rPr>
        <w:t xml:space="preserve">, ориентированный на работу с </w:t>
      </w:r>
      <w:proofErr w:type="spellStart"/>
      <w:r w:rsidRPr="003C2BCD">
        <w:rPr>
          <w:rFonts w:ascii="Times New Roman" w:hAnsi="Times New Roman"/>
          <w:sz w:val="28"/>
          <w:szCs w:val="28"/>
          <w:lang w:val="ru-RU"/>
        </w:rPr>
        <w:t>PostgreSQL</w:t>
      </w:r>
      <w:proofErr w:type="spellEnd"/>
      <w:r w:rsidRPr="003C2BCD">
        <w:rPr>
          <w:rFonts w:ascii="Times New Roman" w:hAnsi="Times New Roman"/>
          <w:sz w:val="28"/>
          <w:szCs w:val="28"/>
          <w:lang w:val="ru-RU"/>
        </w:rPr>
        <w:t xml:space="preserve">. Он позволяет создавать структуру базы данных в графическом виде, задавать таблицы, связи, ограничения, ключи и другие объекты, а также экспортировать разработанную модель в SQL-скрипт или непосредственно в сервер </w:t>
      </w:r>
      <w:proofErr w:type="spellStart"/>
      <w:r w:rsidRPr="003C2BCD">
        <w:rPr>
          <w:rFonts w:ascii="Times New Roman" w:hAnsi="Times New Roman"/>
          <w:sz w:val="28"/>
          <w:szCs w:val="28"/>
          <w:lang w:val="ru-RU"/>
        </w:rPr>
        <w:t>PostgreSQL</w:t>
      </w:r>
      <w:proofErr w:type="spellEnd"/>
      <w:r w:rsidRPr="003C2BCD">
        <w:rPr>
          <w:rFonts w:ascii="Times New Roman" w:hAnsi="Times New Roman"/>
          <w:sz w:val="28"/>
          <w:szCs w:val="28"/>
          <w:lang w:val="ru-RU"/>
        </w:rPr>
        <w:t xml:space="preserve">. Такой подход удобен для поэтапного проектирования концептуальной, логической и физической модели данных. </w:t>
      </w:r>
    </w:p>
    <w:p w14:paraId="08207D1D" w14:textId="77777777" w:rsidR="003C2BCD" w:rsidRPr="003C2BCD" w:rsidRDefault="003C2BCD" w:rsidP="003C2BCD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</w:p>
    <w:p w14:paraId="18C92627" w14:textId="7D657CD3" w:rsidR="003C2BCD" w:rsidRPr="003C2BCD" w:rsidRDefault="003C2BCD" w:rsidP="003C2BCD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C2BCD">
        <w:rPr>
          <w:rFonts w:ascii="Times New Roman" w:hAnsi="Times New Roman"/>
          <w:b/>
          <w:bCs/>
          <w:sz w:val="28"/>
          <w:szCs w:val="28"/>
          <w:lang w:val="ru-RU"/>
        </w:rPr>
        <w:t>1.4.3. Средства программной реализации</w:t>
      </w:r>
    </w:p>
    <w:p w14:paraId="0449EC0E" w14:textId="7D149C44" w:rsidR="003C2BCD" w:rsidRPr="003C2BCD" w:rsidRDefault="003C2BCD" w:rsidP="003C2BCD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3C2BCD">
        <w:rPr>
          <w:rFonts w:ascii="Times New Roman" w:hAnsi="Times New Roman"/>
          <w:sz w:val="28"/>
          <w:szCs w:val="28"/>
          <w:lang w:val="ru-RU"/>
        </w:rPr>
        <w:t xml:space="preserve">В качестве основного средства программной реализации в работе используется </w:t>
      </w:r>
      <w:proofErr w:type="spellStart"/>
      <w:r w:rsidRPr="003C2BCD">
        <w:rPr>
          <w:rFonts w:ascii="Times New Roman" w:hAnsi="Times New Roman"/>
          <w:sz w:val="28"/>
          <w:szCs w:val="28"/>
          <w:lang w:val="ru-RU"/>
        </w:rPr>
        <w:t>PostgreSQL</w:t>
      </w:r>
      <w:proofErr w:type="spellEnd"/>
      <w:r w:rsidRPr="003C2BCD">
        <w:rPr>
          <w:rFonts w:ascii="Times New Roman" w:hAnsi="Times New Roman"/>
          <w:sz w:val="28"/>
          <w:szCs w:val="28"/>
          <w:lang w:val="ru-RU"/>
        </w:rPr>
        <w:t xml:space="preserve">. Данная система управления базами данных является открытой объектно-реляционной СУБД и широко применяется для хранения и обработки структурированных данных. В рамках курсового проекта </w:t>
      </w:r>
      <w:proofErr w:type="spellStart"/>
      <w:r w:rsidRPr="003C2BCD">
        <w:rPr>
          <w:rFonts w:ascii="Times New Roman" w:hAnsi="Times New Roman"/>
          <w:sz w:val="28"/>
          <w:szCs w:val="28"/>
          <w:lang w:val="ru-RU"/>
        </w:rPr>
        <w:t>PostgreSQL</w:t>
      </w:r>
      <w:proofErr w:type="spellEnd"/>
      <w:r w:rsidRPr="003C2BCD">
        <w:rPr>
          <w:rFonts w:ascii="Times New Roman" w:hAnsi="Times New Roman"/>
          <w:sz w:val="28"/>
          <w:szCs w:val="28"/>
          <w:lang w:val="ru-RU"/>
        </w:rPr>
        <w:t xml:space="preserve"> будет использоваться для создания таблиц, связей, ограничений, заполнения тестовыми данными и выполнения SQL-запросов.</w:t>
      </w:r>
    </w:p>
    <w:p w14:paraId="22F1851E" w14:textId="39729D98" w:rsidR="003C2BCD" w:rsidRPr="003C2BCD" w:rsidRDefault="003C2BCD" w:rsidP="003C2BCD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3C2BCD">
        <w:rPr>
          <w:rFonts w:ascii="Times New Roman" w:hAnsi="Times New Roman"/>
          <w:sz w:val="28"/>
          <w:szCs w:val="28"/>
          <w:lang w:val="ru-RU"/>
        </w:rPr>
        <w:t xml:space="preserve">Для работы с базой данных выбран pgAdmin4, который является официальной платформой администрирования и разработки для </w:t>
      </w:r>
      <w:proofErr w:type="spellStart"/>
      <w:r w:rsidRPr="003C2BCD">
        <w:rPr>
          <w:rFonts w:ascii="Times New Roman" w:hAnsi="Times New Roman"/>
          <w:sz w:val="28"/>
          <w:szCs w:val="28"/>
          <w:lang w:val="ru-RU"/>
        </w:rPr>
        <w:t>PostgreSQL</w:t>
      </w:r>
      <w:proofErr w:type="spellEnd"/>
      <w:r w:rsidRPr="003C2BCD">
        <w:rPr>
          <w:rFonts w:ascii="Times New Roman" w:hAnsi="Times New Roman"/>
          <w:sz w:val="28"/>
          <w:szCs w:val="28"/>
          <w:lang w:val="ru-RU"/>
        </w:rPr>
        <w:t>. С его помощью можно выполнять SQL-скрипты, просматривать структуру объектов базы данных и проверять корректность реализованной схемы.</w:t>
      </w:r>
    </w:p>
    <w:p w14:paraId="7A140EF6" w14:textId="77777777" w:rsidR="003C2BCD" w:rsidRPr="003C2BCD" w:rsidRDefault="003C2BCD" w:rsidP="003C2BCD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3C2BCD">
        <w:rPr>
          <w:rFonts w:ascii="Times New Roman" w:hAnsi="Times New Roman"/>
          <w:sz w:val="28"/>
          <w:szCs w:val="28"/>
          <w:lang w:val="ru-RU"/>
        </w:rPr>
        <w:lastRenderedPageBreak/>
        <w:t xml:space="preserve">Поскольку в данной курсовой работе не предусматривается полноценная реализация клиентской и серверной части приложения, пользовательский интерфейс будет представлен в виде прототипов экранных форм, разработанных в </w:t>
      </w:r>
      <w:proofErr w:type="spellStart"/>
      <w:r w:rsidRPr="003C2BCD">
        <w:rPr>
          <w:rFonts w:ascii="Times New Roman" w:hAnsi="Times New Roman"/>
          <w:sz w:val="28"/>
          <w:szCs w:val="28"/>
          <w:lang w:val="ru-RU"/>
        </w:rPr>
        <w:t>Penpot</w:t>
      </w:r>
      <w:proofErr w:type="spellEnd"/>
      <w:r w:rsidRPr="003C2BCD">
        <w:rPr>
          <w:rFonts w:ascii="Times New Roman" w:hAnsi="Times New Roman"/>
          <w:sz w:val="28"/>
          <w:szCs w:val="28"/>
          <w:lang w:val="ru-RU"/>
        </w:rPr>
        <w:t xml:space="preserve">. Этот инструмент предназначен для проектирования интерфейсов и прототипирования, является бесплатным и </w:t>
      </w:r>
      <w:proofErr w:type="spellStart"/>
      <w:r w:rsidRPr="003C2BCD">
        <w:rPr>
          <w:rFonts w:ascii="Times New Roman" w:hAnsi="Times New Roman"/>
          <w:sz w:val="28"/>
          <w:szCs w:val="28"/>
          <w:lang w:val="ru-RU"/>
        </w:rPr>
        <w:t>open-source</w:t>
      </w:r>
      <w:proofErr w:type="spellEnd"/>
      <w:r w:rsidRPr="003C2BCD">
        <w:rPr>
          <w:rFonts w:ascii="Times New Roman" w:hAnsi="Times New Roman"/>
          <w:sz w:val="28"/>
          <w:szCs w:val="28"/>
          <w:lang w:val="ru-RU"/>
        </w:rPr>
        <w:t xml:space="preserve">, а также может использоваться как в облачном режиме, так и в </w:t>
      </w:r>
      <w:proofErr w:type="spellStart"/>
      <w:r w:rsidRPr="003C2BCD">
        <w:rPr>
          <w:rFonts w:ascii="Times New Roman" w:hAnsi="Times New Roman"/>
          <w:sz w:val="28"/>
          <w:szCs w:val="28"/>
          <w:lang w:val="ru-RU"/>
        </w:rPr>
        <w:t>self-host</w:t>
      </w:r>
      <w:proofErr w:type="spellEnd"/>
      <w:r w:rsidRPr="003C2BCD">
        <w:rPr>
          <w:rFonts w:ascii="Times New Roman" w:hAnsi="Times New Roman"/>
          <w:sz w:val="28"/>
          <w:szCs w:val="28"/>
          <w:lang w:val="ru-RU"/>
        </w:rPr>
        <w:t xml:space="preserve"> варианте. Такой подход позволяет показать структуру будущего интерфейса без разработки полного </w:t>
      </w:r>
      <w:proofErr w:type="spellStart"/>
      <w:r w:rsidRPr="003C2BCD">
        <w:rPr>
          <w:rFonts w:ascii="Times New Roman" w:hAnsi="Times New Roman"/>
          <w:sz w:val="28"/>
          <w:szCs w:val="28"/>
          <w:lang w:val="ru-RU"/>
        </w:rPr>
        <w:t>frontend</w:t>
      </w:r>
      <w:proofErr w:type="spellEnd"/>
      <w:r w:rsidRPr="003C2BCD">
        <w:rPr>
          <w:rFonts w:ascii="Times New Roman" w:hAnsi="Times New Roman"/>
          <w:sz w:val="28"/>
          <w:szCs w:val="28"/>
          <w:lang w:val="ru-RU"/>
        </w:rPr>
        <w:t>-приложения.</w:t>
      </w:r>
    </w:p>
    <w:p w14:paraId="6E8EFD15" w14:textId="77777777" w:rsidR="003C2BCD" w:rsidRPr="003C2BCD" w:rsidRDefault="003C2BCD" w:rsidP="003C2BCD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</w:p>
    <w:p w14:paraId="76C6DC6F" w14:textId="1ABBEAEB" w:rsidR="003C2BCD" w:rsidRPr="003C2BCD" w:rsidRDefault="003C2BCD" w:rsidP="003C2BCD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C2BCD">
        <w:rPr>
          <w:rFonts w:ascii="Times New Roman" w:hAnsi="Times New Roman"/>
          <w:b/>
          <w:bCs/>
          <w:sz w:val="28"/>
          <w:szCs w:val="28"/>
          <w:lang w:val="ru-RU"/>
        </w:rPr>
        <w:t>1.4.4. Обоснование выбора инструментов</w:t>
      </w:r>
    </w:p>
    <w:p w14:paraId="46038AEE" w14:textId="112945E7" w:rsidR="003C2BCD" w:rsidRPr="003C2BCD" w:rsidRDefault="003C2BCD" w:rsidP="003C2BCD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3C2BCD">
        <w:rPr>
          <w:rFonts w:ascii="Times New Roman" w:hAnsi="Times New Roman"/>
          <w:sz w:val="28"/>
          <w:szCs w:val="28"/>
          <w:lang w:val="ru-RU"/>
        </w:rPr>
        <w:t xml:space="preserve">diagrams.net позволяет построить все необходимые диаграммы в рамках визуального проектирования, </w:t>
      </w:r>
      <w:proofErr w:type="spellStart"/>
      <w:r w:rsidRPr="003C2BCD">
        <w:rPr>
          <w:rFonts w:ascii="Times New Roman" w:hAnsi="Times New Roman"/>
          <w:sz w:val="28"/>
          <w:szCs w:val="28"/>
          <w:lang w:val="ru-RU"/>
        </w:rPr>
        <w:t>pgModeler</w:t>
      </w:r>
      <w:proofErr w:type="spellEnd"/>
      <w:r w:rsidRPr="003C2BCD">
        <w:rPr>
          <w:rFonts w:ascii="Times New Roman" w:hAnsi="Times New Roman"/>
          <w:sz w:val="28"/>
          <w:szCs w:val="28"/>
          <w:lang w:val="ru-RU"/>
        </w:rPr>
        <w:t xml:space="preserve"> обеспечивает удобное проектирование базы данных именно под </w:t>
      </w:r>
      <w:proofErr w:type="spellStart"/>
      <w:r w:rsidRPr="003C2BCD">
        <w:rPr>
          <w:rFonts w:ascii="Times New Roman" w:hAnsi="Times New Roman"/>
          <w:sz w:val="28"/>
          <w:szCs w:val="28"/>
          <w:lang w:val="ru-RU"/>
        </w:rPr>
        <w:t>PostgreSQL</w:t>
      </w:r>
      <w:proofErr w:type="spellEnd"/>
      <w:r w:rsidRPr="003C2BCD">
        <w:rPr>
          <w:rFonts w:ascii="Times New Roman" w:hAnsi="Times New Roman"/>
          <w:sz w:val="28"/>
          <w:szCs w:val="28"/>
          <w:lang w:val="ru-RU"/>
        </w:rPr>
        <w:t xml:space="preserve">, </w:t>
      </w:r>
      <w:proofErr w:type="spellStart"/>
      <w:r w:rsidRPr="003C2BCD">
        <w:rPr>
          <w:rFonts w:ascii="Times New Roman" w:hAnsi="Times New Roman"/>
          <w:sz w:val="28"/>
          <w:szCs w:val="28"/>
          <w:lang w:val="ru-RU"/>
        </w:rPr>
        <w:t>PostgreSQL</w:t>
      </w:r>
      <w:proofErr w:type="spellEnd"/>
      <w:r w:rsidRPr="003C2BCD">
        <w:rPr>
          <w:rFonts w:ascii="Times New Roman" w:hAnsi="Times New Roman"/>
          <w:sz w:val="28"/>
          <w:szCs w:val="28"/>
          <w:lang w:val="ru-RU"/>
        </w:rPr>
        <w:t xml:space="preserve"> и pgAdmin4 позволяют реализовать и проверить структуру базы данных, а </w:t>
      </w:r>
      <w:proofErr w:type="spellStart"/>
      <w:r w:rsidRPr="003C2BCD">
        <w:rPr>
          <w:rFonts w:ascii="Times New Roman" w:hAnsi="Times New Roman"/>
          <w:sz w:val="28"/>
          <w:szCs w:val="28"/>
          <w:lang w:val="ru-RU"/>
        </w:rPr>
        <w:t>Penpot</w:t>
      </w:r>
      <w:proofErr w:type="spellEnd"/>
      <w:r w:rsidRPr="003C2BCD">
        <w:rPr>
          <w:rFonts w:ascii="Times New Roman" w:hAnsi="Times New Roman"/>
          <w:sz w:val="28"/>
          <w:szCs w:val="28"/>
          <w:lang w:val="ru-RU"/>
        </w:rPr>
        <w:t xml:space="preserve"> используется для разработки прототипов экранных форм. В совокупности эти средства покрывают основные этапы работы: моделирование, проектирование данных, реализацию SQL-части и представление интерфейса.</w:t>
      </w:r>
    </w:p>
    <w:p w14:paraId="18D4DC66" w14:textId="77777777" w:rsidR="003C2BCD" w:rsidRPr="003C2BCD" w:rsidRDefault="003C2BCD" w:rsidP="00FA0811">
      <w:pPr>
        <w:spacing w:line="360" w:lineRule="auto"/>
        <w:jc w:val="both"/>
        <w:rPr>
          <w:rFonts w:ascii="Times New Roman" w:hAnsi="Times New Roman"/>
          <w:sz w:val="28"/>
          <w:szCs w:val="28"/>
          <w:lang w:val="ru-RU"/>
        </w:rPr>
      </w:pPr>
    </w:p>
    <w:p w14:paraId="3917EA68" w14:textId="77777777" w:rsidR="003C2BCD" w:rsidRPr="00FA0811" w:rsidRDefault="003C2BCD" w:rsidP="003C2BCD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FA0811">
        <w:rPr>
          <w:rFonts w:ascii="Times New Roman" w:hAnsi="Times New Roman"/>
          <w:b/>
          <w:bCs/>
          <w:sz w:val="28"/>
          <w:szCs w:val="28"/>
          <w:lang w:val="ru-RU"/>
        </w:rPr>
        <w:t>1.5. Анализ существующих разработок</w:t>
      </w:r>
    </w:p>
    <w:p w14:paraId="3A9EDEEC" w14:textId="2F90BD46" w:rsidR="003C2BCD" w:rsidRPr="00FA0811" w:rsidRDefault="003C2BCD" w:rsidP="00FA0811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FA0811">
        <w:rPr>
          <w:rFonts w:ascii="Times New Roman" w:hAnsi="Times New Roman"/>
          <w:b/>
          <w:bCs/>
          <w:sz w:val="28"/>
          <w:szCs w:val="28"/>
          <w:lang w:val="ru-RU"/>
        </w:rPr>
        <w:t>1.5.1. Обзор аналогов</w:t>
      </w:r>
    </w:p>
    <w:p w14:paraId="7BDADB52" w14:textId="77777777" w:rsidR="003C2BCD" w:rsidRPr="003C2BCD" w:rsidRDefault="003C2BCD" w:rsidP="003C2BCD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3C2BCD">
        <w:rPr>
          <w:rFonts w:ascii="Times New Roman" w:hAnsi="Times New Roman"/>
          <w:sz w:val="28"/>
          <w:szCs w:val="28"/>
          <w:lang w:val="ru-RU"/>
        </w:rPr>
        <w:t>В качестве существующих разработок в области автоматизации автосервисов можно выделить 1</w:t>
      </w:r>
      <w:proofErr w:type="gramStart"/>
      <w:r w:rsidRPr="003C2BCD">
        <w:rPr>
          <w:rFonts w:ascii="Times New Roman" w:hAnsi="Times New Roman"/>
          <w:sz w:val="28"/>
          <w:szCs w:val="28"/>
          <w:lang w:val="ru-RU"/>
        </w:rPr>
        <w:t>С:Автосервис</w:t>
      </w:r>
      <w:proofErr w:type="gramEnd"/>
      <w:r w:rsidRPr="003C2BCD">
        <w:rPr>
          <w:rFonts w:ascii="Times New Roman" w:hAnsi="Times New Roman"/>
          <w:sz w:val="28"/>
          <w:szCs w:val="28"/>
          <w:lang w:val="ru-RU"/>
        </w:rPr>
        <w:t xml:space="preserve">, </w:t>
      </w:r>
      <w:proofErr w:type="spellStart"/>
      <w:r w:rsidRPr="003C2BCD">
        <w:rPr>
          <w:rFonts w:ascii="Times New Roman" w:hAnsi="Times New Roman"/>
          <w:sz w:val="28"/>
          <w:szCs w:val="28"/>
          <w:lang w:val="ru-RU"/>
        </w:rPr>
        <w:t>АвтоДилер</w:t>
      </w:r>
      <w:proofErr w:type="spellEnd"/>
      <w:r w:rsidRPr="003C2BCD">
        <w:rPr>
          <w:rFonts w:ascii="Times New Roman" w:hAnsi="Times New Roman"/>
          <w:sz w:val="28"/>
          <w:szCs w:val="28"/>
          <w:lang w:val="ru-RU"/>
        </w:rPr>
        <w:t xml:space="preserve"> Онлайн и Альфа-Авто: </w:t>
      </w:r>
      <w:proofErr w:type="spellStart"/>
      <w:r w:rsidRPr="003C2BCD">
        <w:rPr>
          <w:rFonts w:ascii="Times New Roman" w:hAnsi="Times New Roman"/>
          <w:sz w:val="28"/>
          <w:szCs w:val="28"/>
          <w:lang w:val="ru-RU"/>
        </w:rPr>
        <w:t>Автосервис+Автозапчасти</w:t>
      </w:r>
      <w:proofErr w:type="spellEnd"/>
      <w:r w:rsidRPr="003C2BCD">
        <w:rPr>
          <w:rFonts w:ascii="Times New Roman" w:hAnsi="Times New Roman"/>
          <w:sz w:val="28"/>
          <w:szCs w:val="28"/>
          <w:lang w:val="ru-RU"/>
        </w:rPr>
        <w:t>. Эти программные продукты предназначены для учета заказ-нарядов, услуг, запасных частей, клиентов и других процессов, характерных для работы автосервиса. Например, 1</w:t>
      </w:r>
      <w:proofErr w:type="gramStart"/>
      <w:r w:rsidRPr="003C2BCD">
        <w:rPr>
          <w:rFonts w:ascii="Times New Roman" w:hAnsi="Times New Roman"/>
          <w:sz w:val="28"/>
          <w:szCs w:val="28"/>
          <w:lang w:val="ru-RU"/>
        </w:rPr>
        <w:t>С:Автосервис</w:t>
      </w:r>
      <w:proofErr w:type="gramEnd"/>
      <w:r w:rsidRPr="003C2BCD">
        <w:rPr>
          <w:rFonts w:ascii="Times New Roman" w:hAnsi="Times New Roman"/>
          <w:sz w:val="28"/>
          <w:szCs w:val="28"/>
          <w:lang w:val="ru-RU"/>
        </w:rPr>
        <w:t xml:space="preserve"> поддерживает заказ-наряды, прием автомобиля, дефектовку, подбор запчастей и выдачу автомобиля клиенту. </w:t>
      </w:r>
      <w:proofErr w:type="spellStart"/>
      <w:proofErr w:type="gramStart"/>
      <w:r w:rsidRPr="003C2BCD">
        <w:rPr>
          <w:rFonts w:ascii="Times New Roman" w:hAnsi="Times New Roman"/>
          <w:sz w:val="28"/>
          <w:szCs w:val="28"/>
          <w:lang w:val="ru-RU"/>
        </w:rPr>
        <w:t>АвтоДилер</w:t>
      </w:r>
      <w:proofErr w:type="spellEnd"/>
      <w:r w:rsidRPr="003C2BCD">
        <w:rPr>
          <w:rFonts w:ascii="Times New Roman" w:hAnsi="Times New Roman"/>
          <w:sz w:val="28"/>
          <w:szCs w:val="28"/>
          <w:lang w:val="ru-RU"/>
        </w:rPr>
        <w:t xml:space="preserve"> Онлайн</w:t>
      </w:r>
      <w:proofErr w:type="gramEnd"/>
      <w:r w:rsidRPr="003C2BCD">
        <w:rPr>
          <w:rFonts w:ascii="Times New Roman" w:hAnsi="Times New Roman"/>
          <w:sz w:val="28"/>
          <w:szCs w:val="28"/>
          <w:lang w:val="ru-RU"/>
        </w:rPr>
        <w:t xml:space="preserve"> ориентирован на ведение заказ-нарядов, учет товаров и материалов, а Альфа-Авто предназначен для автоматизации учета на предприятиях автобизнеса, включая автосервисы и магазины автозапчастей.</w:t>
      </w:r>
    </w:p>
    <w:p w14:paraId="161CE5F5" w14:textId="77777777" w:rsidR="003C2BCD" w:rsidRPr="003C2BCD" w:rsidRDefault="003C2BCD" w:rsidP="003C2BCD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</w:p>
    <w:p w14:paraId="5FC60163" w14:textId="7F08D323" w:rsidR="003C2BCD" w:rsidRPr="00FA0811" w:rsidRDefault="003C2BCD" w:rsidP="00FA0811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FA0811">
        <w:rPr>
          <w:rFonts w:ascii="Times New Roman" w:hAnsi="Times New Roman"/>
          <w:b/>
          <w:bCs/>
          <w:sz w:val="28"/>
          <w:szCs w:val="28"/>
          <w:lang w:val="ru-RU"/>
        </w:rPr>
        <w:lastRenderedPageBreak/>
        <w:t>1.5.2. Их достоинства и недостатки</w:t>
      </w:r>
    </w:p>
    <w:p w14:paraId="32A6F2A5" w14:textId="1098D5F6" w:rsidR="003C2BCD" w:rsidRPr="003C2BCD" w:rsidRDefault="003C2BCD" w:rsidP="00FA0811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3C2BCD">
        <w:rPr>
          <w:rFonts w:ascii="Times New Roman" w:hAnsi="Times New Roman"/>
          <w:sz w:val="28"/>
          <w:szCs w:val="28"/>
          <w:lang w:val="ru-RU"/>
        </w:rPr>
        <w:t>К достоинствам перечисленных систем можно отнести широкий набор функций, поддержку заказ-нарядов, учет услуг, запасных частей, печатных документов и отчетности. Эти решения ориентированы на реальные предприятия и позволяют автоматизировать значительную часть бизнес-процессов автосервиса.</w:t>
      </w:r>
    </w:p>
    <w:p w14:paraId="49B76AC0" w14:textId="221922C3" w:rsidR="003C2BCD" w:rsidRPr="003C2BCD" w:rsidRDefault="003C2BCD" w:rsidP="003C2BCD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3C2BCD">
        <w:rPr>
          <w:rFonts w:ascii="Times New Roman" w:hAnsi="Times New Roman"/>
          <w:sz w:val="28"/>
          <w:szCs w:val="28"/>
          <w:lang w:val="ru-RU"/>
        </w:rPr>
        <w:t xml:space="preserve">В то же время их недостатком является избыточность функциональности. Коммерческие системы охватывают не только учет услуг и запчастей, но и расчеты, кассу, закупки, склад, взаиморасчеты, рабочее время персонала и другие процессы. </w:t>
      </w:r>
    </w:p>
    <w:p w14:paraId="1C87142E" w14:textId="77777777" w:rsidR="003C2BCD" w:rsidRPr="003C2BCD" w:rsidRDefault="003C2BCD" w:rsidP="003C2BCD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</w:p>
    <w:p w14:paraId="67275D00" w14:textId="3957492A" w:rsidR="003C2BCD" w:rsidRPr="00FA0811" w:rsidRDefault="003C2BCD" w:rsidP="00FA0811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FA0811">
        <w:rPr>
          <w:rFonts w:ascii="Times New Roman" w:hAnsi="Times New Roman"/>
          <w:b/>
          <w:bCs/>
          <w:sz w:val="28"/>
          <w:szCs w:val="28"/>
          <w:lang w:val="ru-RU"/>
        </w:rPr>
        <w:t>1.5.3. Причины разработки собственной системы</w:t>
      </w:r>
    </w:p>
    <w:p w14:paraId="4D13E4ED" w14:textId="1A6AFE0C" w:rsidR="003C2BCD" w:rsidRDefault="003C2BCD" w:rsidP="00FA0811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3C2BCD">
        <w:rPr>
          <w:rFonts w:ascii="Times New Roman" w:hAnsi="Times New Roman"/>
          <w:sz w:val="28"/>
          <w:szCs w:val="28"/>
          <w:lang w:val="ru-RU"/>
        </w:rPr>
        <w:t>Разработка собственной системы в рамках курсового проекта обусловлена учебными целями. В данной работе необходимо выполнить анализ предметной области, сформулировать требования, построить модели информационной системы, спроектировать базу данных и представить прототипы интерфейса.</w:t>
      </w:r>
    </w:p>
    <w:p w14:paraId="15A0C4A4" w14:textId="04E8975D" w:rsidR="00FA0811" w:rsidRPr="003C2BCD" w:rsidRDefault="00FA0811" w:rsidP="00FA0811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Выполнение данной курсовой работы затрагивает основные этапы проектирования ИС и создает прототип для дальнейшего расширения, который в дальнейшем может быть применен в практических целях.</w:t>
      </w:r>
    </w:p>
    <w:p w14:paraId="693C36B0" w14:textId="6A037CC3" w:rsidR="00DA54FD" w:rsidRDefault="00DA54FD" w:rsidP="003C2BCD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</w:p>
    <w:p w14:paraId="22D6249A" w14:textId="372742AC" w:rsidR="00FA0811" w:rsidRDefault="00FA0811" w:rsidP="003C2BCD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FA0811">
        <w:rPr>
          <w:rFonts w:ascii="Times New Roman" w:hAnsi="Times New Roman"/>
          <w:b/>
          <w:bCs/>
          <w:sz w:val="28"/>
          <w:szCs w:val="28"/>
          <w:lang w:val="ru-RU"/>
        </w:rPr>
        <w:t>Вывод по 1 главе</w:t>
      </w:r>
    </w:p>
    <w:p w14:paraId="638980D0" w14:textId="39BF1EF0" w:rsidR="00FA0811" w:rsidRPr="00FA0811" w:rsidRDefault="00FA0811" w:rsidP="00FA0811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FA0811">
        <w:rPr>
          <w:rFonts w:ascii="Times New Roman" w:hAnsi="Times New Roman"/>
          <w:sz w:val="28"/>
          <w:szCs w:val="28"/>
          <w:lang w:val="ru-RU"/>
        </w:rPr>
        <w:t xml:space="preserve">В первой главе была рассмотрена предметная область автосервиса и определены особенности его деятельности с точки зрения автоматизации учета услуг и запчастей. Установлено, что в процессе работы автосервиса формируется значительный объем информации о клиентах, автомобилях, выполняемых услугах, используемых запчастях, сотрудниках и заказах, что требует упорядоченного и надежного учета. </w:t>
      </w:r>
    </w:p>
    <w:p w14:paraId="2E30A7E0" w14:textId="0E350B82" w:rsidR="00FA0811" w:rsidRPr="00FA0811" w:rsidRDefault="00FA0811" w:rsidP="00FA0811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FA0811">
        <w:rPr>
          <w:rFonts w:ascii="Times New Roman" w:hAnsi="Times New Roman"/>
          <w:sz w:val="28"/>
          <w:szCs w:val="28"/>
          <w:lang w:val="ru-RU"/>
        </w:rPr>
        <w:t xml:space="preserve">В ходе анализа проблемной области выявлено, что ручной учет и разрозненное хранение данных затрудняют оформление заказов, расчет стоимости работ, контроль использования запчастей и формирование отчетности. </w:t>
      </w:r>
      <w:r w:rsidRPr="00FA0811">
        <w:rPr>
          <w:rFonts w:ascii="Times New Roman" w:hAnsi="Times New Roman"/>
          <w:sz w:val="28"/>
          <w:szCs w:val="28"/>
          <w:lang w:val="ru-RU"/>
        </w:rPr>
        <w:lastRenderedPageBreak/>
        <w:t xml:space="preserve">Это подтверждает необходимость автоматизации выбранного участка деятельности автосервиса. </w:t>
      </w:r>
    </w:p>
    <w:p w14:paraId="78359826" w14:textId="035E875A" w:rsidR="00341C6E" w:rsidRDefault="00FA0811" w:rsidP="00FA0811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</w:rPr>
      </w:pPr>
      <w:r w:rsidRPr="00FA0811">
        <w:rPr>
          <w:rFonts w:ascii="Times New Roman" w:hAnsi="Times New Roman"/>
          <w:sz w:val="28"/>
          <w:szCs w:val="28"/>
          <w:lang w:val="ru-RU"/>
        </w:rPr>
        <w:t>Также в первой главе были определены цель создания системы, ее основные функции, ожидаемые результаты внедрения, а также выбраны средства моделирования, проектирования базы данных и программной реализации.</w:t>
      </w:r>
    </w:p>
    <w:p w14:paraId="59B0BCCF" w14:textId="77777777" w:rsidR="00341C6E" w:rsidRDefault="00341C6E">
      <w:pPr>
        <w:spacing w:after="160" w:line="259" w:lineRule="auto"/>
        <w:rPr>
          <w:rFonts w:ascii="Times New Roman" w:hAnsi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/>
          <w:b/>
          <w:bCs/>
          <w:sz w:val="28"/>
          <w:szCs w:val="28"/>
          <w:lang w:val="ru-RU"/>
        </w:rPr>
        <w:br w:type="page"/>
      </w:r>
    </w:p>
    <w:p w14:paraId="76BA330B" w14:textId="55E8A938" w:rsidR="00341C6E" w:rsidRPr="00363BD6" w:rsidRDefault="00341C6E" w:rsidP="00341C6E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80A9D">
        <w:rPr>
          <w:rFonts w:ascii="Times New Roman" w:hAnsi="Times New Roman"/>
          <w:b/>
          <w:bCs/>
          <w:sz w:val="28"/>
          <w:szCs w:val="28"/>
          <w:lang w:val="ru-RU"/>
        </w:rPr>
        <w:lastRenderedPageBreak/>
        <w:t xml:space="preserve">Глава 2. </w:t>
      </w: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 xml:space="preserve"> Практическая часть</w:t>
      </w:r>
    </w:p>
    <w:p w14:paraId="604521F5" w14:textId="77777777" w:rsidR="00341C6E" w:rsidRPr="00363BD6" w:rsidRDefault="00341C6E" w:rsidP="00341C6E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>2.1. Постановка задачи и моделирование бизнес-процессов</w:t>
      </w:r>
    </w:p>
    <w:p w14:paraId="5734A2AC" w14:textId="77777777" w:rsidR="00341C6E" w:rsidRDefault="00341C6E" w:rsidP="00341C6E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>2.1.1. Постановка задачи курсового проекта</w:t>
      </w:r>
    </w:p>
    <w:p w14:paraId="19518531" w14:textId="77777777" w:rsidR="00341C6E" w:rsidRPr="001B2029" w:rsidRDefault="00341C6E" w:rsidP="00341C6E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1B2029">
        <w:rPr>
          <w:rFonts w:ascii="Times New Roman" w:hAnsi="Times New Roman"/>
          <w:sz w:val="28"/>
          <w:szCs w:val="28"/>
          <w:lang w:val="ru-RU"/>
        </w:rPr>
        <w:t xml:space="preserve">В рамках данной курсовой работы рассматривается предметная область автосервиса, а в качестве направления автоматизации выбрана задача учета услуг и запчастей, используемых при техническом обслуживании и ремонте автомобилей. Необходимость решения данной задачи обусловлена тем, что </w:t>
      </w:r>
      <w:proofErr w:type="gramStart"/>
      <w:r w:rsidRPr="001B2029">
        <w:rPr>
          <w:rFonts w:ascii="Times New Roman" w:hAnsi="Times New Roman"/>
          <w:sz w:val="28"/>
          <w:szCs w:val="28"/>
          <w:lang w:val="ru-RU"/>
        </w:rPr>
        <w:t xml:space="preserve">в </w:t>
      </w:r>
      <w:r>
        <w:rPr>
          <w:rFonts w:ascii="Times New Roman" w:hAnsi="Times New Roman"/>
          <w:sz w:val="28"/>
          <w:szCs w:val="28"/>
          <w:lang w:val="ru-RU"/>
        </w:rPr>
        <w:t>п</w:t>
      </w:r>
      <w:r w:rsidRPr="001B2029">
        <w:rPr>
          <w:rFonts w:ascii="Times New Roman" w:hAnsi="Times New Roman"/>
          <w:sz w:val="28"/>
          <w:szCs w:val="28"/>
          <w:lang w:val="ru-RU"/>
        </w:rPr>
        <w:t>ри</w:t>
      </w:r>
      <w:proofErr w:type="gramEnd"/>
      <w:r w:rsidRPr="001B2029">
        <w:rPr>
          <w:rFonts w:ascii="Times New Roman" w:hAnsi="Times New Roman"/>
          <w:sz w:val="28"/>
          <w:szCs w:val="28"/>
          <w:lang w:val="ru-RU"/>
        </w:rPr>
        <w:t xml:space="preserve"> ручном ведении учета или хранения данных возникают ошибки, дублирование информации, затруднения при расчете стоимости и сложности при формировании отчетности.</w:t>
      </w:r>
    </w:p>
    <w:p w14:paraId="676F6112" w14:textId="77777777" w:rsidR="00341C6E" w:rsidRPr="001B2029" w:rsidRDefault="00341C6E" w:rsidP="00341C6E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1B2029">
        <w:rPr>
          <w:rFonts w:ascii="Times New Roman" w:hAnsi="Times New Roman"/>
          <w:sz w:val="28"/>
          <w:szCs w:val="28"/>
          <w:lang w:val="ru-RU"/>
        </w:rPr>
        <w:t xml:space="preserve">Задачей курсового проекта является проектирование информационной системы, предназначенной для автоматизации учета услуг и запчастей автосервиса. </w:t>
      </w:r>
    </w:p>
    <w:p w14:paraId="36EBD930" w14:textId="77777777" w:rsidR="00341C6E" w:rsidRPr="001B2029" w:rsidRDefault="00341C6E" w:rsidP="00341C6E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1B2029">
        <w:rPr>
          <w:rFonts w:ascii="Times New Roman" w:hAnsi="Times New Roman"/>
          <w:sz w:val="28"/>
          <w:szCs w:val="28"/>
          <w:lang w:val="ru-RU"/>
        </w:rPr>
        <w:t>В ходе выполнения проекта необходимо решить следующие основные задачи:</w:t>
      </w:r>
    </w:p>
    <w:p w14:paraId="10F7E4A0" w14:textId="77777777" w:rsidR="00341C6E" w:rsidRPr="001B2029" w:rsidRDefault="00341C6E" w:rsidP="00341C6E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1B2029">
        <w:rPr>
          <w:rFonts w:ascii="Times New Roman" w:hAnsi="Times New Roman"/>
          <w:sz w:val="28"/>
          <w:szCs w:val="28"/>
          <w:lang w:val="ru-RU"/>
        </w:rPr>
        <w:t>– выполнить анализ предметной области и определить место учета услуг и запчастей в общей деятельности автосервиса;</w:t>
      </w:r>
    </w:p>
    <w:p w14:paraId="110A8DF8" w14:textId="77777777" w:rsidR="00341C6E" w:rsidRPr="001B2029" w:rsidRDefault="00341C6E" w:rsidP="00341C6E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1B2029">
        <w:rPr>
          <w:rFonts w:ascii="Times New Roman" w:hAnsi="Times New Roman"/>
          <w:sz w:val="28"/>
          <w:szCs w:val="28"/>
          <w:lang w:val="ru-RU"/>
        </w:rPr>
        <w:t>– выделить участников процесса и основные информационные потоки;</w:t>
      </w:r>
    </w:p>
    <w:p w14:paraId="5CF50D47" w14:textId="77777777" w:rsidR="00341C6E" w:rsidRPr="001B2029" w:rsidRDefault="00341C6E" w:rsidP="00341C6E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1B2029">
        <w:rPr>
          <w:rFonts w:ascii="Times New Roman" w:hAnsi="Times New Roman"/>
          <w:sz w:val="28"/>
          <w:szCs w:val="28"/>
          <w:lang w:val="ru-RU"/>
        </w:rPr>
        <w:t>– построить модель текущего состояния и модель проектируемой системы;</w:t>
      </w:r>
    </w:p>
    <w:p w14:paraId="400B40BF" w14:textId="77777777" w:rsidR="00341C6E" w:rsidRPr="001B2029" w:rsidRDefault="00341C6E" w:rsidP="00341C6E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1B2029">
        <w:rPr>
          <w:rFonts w:ascii="Times New Roman" w:hAnsi="Times New Roman"/>
          <w:sz w:val="28"/>
          <w:szCs w:val="28"/>
          <w:lang w:val="ru-RU"/>
        </w:rPr>
        <w:t>– сформулировать требования к информационной системе;</w:t>
      </w:r>
    </w:p>
    <w:p w14:paraId="0ABFC511" w14:textId="77777777" w:rsidR="00341C6E" w:rsidRPr="001B2029" w:rsidRDefault="00341C6E" w:rsidP="00341C6E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1B2029">
        <w:rPr>
          <w:rFonts w:ascii="Times New Roman" w:hAnsi="Times New Roman"/>
          <w:sz w:val="28"/>
          <w:szCs w:val="28"/>
          <w:lang w:val="ru-RU"/>
        </w:rPr>
        <w:t>– разработать логическую структуру системы и модель базы данных;</w:t>
      </w:r>
    </w:p>
    <w:p w14:paraId="79F7E34E" w14:textId="77777777" w:rsidR="00341C6E" w:rsidRPr="001B2029" w:rsidRDefault="00341C6E" w:rsidP="00341C6E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1B2029">
        <w:rPr>
          <w:rFonts w:ascii="Times New Roman" w:hAnsi="Times New Roman"/>
          <w:sz w:val="28"/>
          <w:szCs w:val="28"/>
          <w:lang w:val="ru-RU"/>
        </w:rPr>
        <w:t>– спроектировать состав экранных форм и отчетов;</w:t>
      </w:r>
    </w:p>
    <w:p w14:paraId="35D82823" w14:textId="77777777" w:rsidR="00341C6E" w:rsidRPr="001B2029" w:rsidRDefault="00341C6E" w:rsidP="00341C6E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1B2029">
        <w:rPr>
          <w:rFonts w:ascii="Times New Roman" w:hAnsi="Times New Roman"/>
          <w:sz w:val="28"/>
          <w:szCs w:val="28"/>
          <w:lang w:val="ru-RU"/>
        </w:rPr>
        <w:t xml:space="preserve">– реализовать физическую структуру базы данных в </w:t>
      </w:r>
      <w:proofErr w:type="spellStart"/>
      <w:r w:rsidRPr="001B2029">
        <w:rPr>
          <w:rFonts w:ascii="Times New Roman" w:hAnsi="Times New Roman"/>
          <w:sz w:val="28"/>
          <w:szCs w:val="28"/>
          <w:lang w:val="ru-RU"/>
        </w:rPr>
        <w:t>PostgreSQL</w:t>
      </w:r>
      <w:proofErr w:type="spellEnd"/>
      <w:r w:rsidRPr="001B2029">
        <w:rPr>
          <w:rFonts w:ascii="Times New Roman" w:hAnsi="Times New Roman"/>
          <w:sz w:val="28"/>
          <w:szCs w:val="28"/>
          <w:lang w:val="ru-RU"/>
        </w:rPr>
        <w:t>;</w:t>
      </w:r>
    </w:p>
    <w:p w14:paraId="57C68A73" w14:textId="6C482784" w:rsidR="00341C6E" w:rsidRPr="00341C6E" w:rsidRDefault="00341C6E" w:rsidP="00341C6E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</w:rPr>
      </w:pPr>
      <w:r w:rsidRPr="001B2029">
        <w:rPr>
          <w:rFonts w:ascii="Times New Roman" w:hAnsi="Times New Roman"/>
          <w:sz w:val="28"/>
          <w:szCs w:val="28"/>
          <w:lang w:val="ru-RU"/>
        </w:rPr>
        <w:t>– подготовить прототипы пользовательского интерфейса и примеры SQL-реализации основных функций.</w:t>
      </w:r>
    </w:p>
    <w:p w14:paraId="5C7B4B0E" w14:textId="2720D663" w:rsidR="00341C6E" w:rsidRPr="00341C6E" w:rsidRDefault="00341C6E">
      <w:pPr>
        <w:spacing w:after="160" w:line="259" w:lineRule="auto"/>
        <w:rPr>
          <w:rFonts w:ascii="Times New Roman" w:hAnsi="Times New Roman"/>
          <w:sz w:val="28"/>
          <w:szCs w:val="28"/>
        </w:rPr>
      </w:pPr>
    </w:p>
    <w:p w14:paraId="1734929E" w14:textId="734C0855" w:rsidR="009B7C0E" w:rsidRDefault="009B7C0E" w:rsidP="009B7C0E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>2.1.2. Модель “Как есть”</w:t>
      </w:r>
    </w:p>
    <w:p w14:paraId="277C413D" w14:textId="6A2118DF" w:rsidR="008331CF" w:rsidRPr="008331CF" w:rsidRDefault="008331CF" w:rsidP="008331CF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8331CF">
        <w:rPr>
          <w:rFonts w:ascii="Times New Roman" w:hAnsi="Times New Roman"/>
          <w:sz w:val="28"/>
          <w:szCs w:val="28"/>
          <w:lang w:val="ru-RU"/>
        </w:rPr>
        <w:t xml:space="preserve">Модель «Как есть» отражает текущее состояние учета услуг и запчастей в автосервисе до внедрения проектируемой информационной системы. </w:t>
      </w:r>
    </w:p>
    <w:p w14:paraId="6E7B8100" w14:textId="07659F3A" w:rsidR="008331CF" w:rsidRPr="008331CF" w:rsidRDefault="008331CF" w:rsidP="008331CF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8331CF">
        <w:rPr>
          <w:rFonts w:ascii="Times New Roman" w:hAnsi="Times New Roman"/>
          <w:sz w:val="28"/>
          <w:szCs w:val="28"/>
          <w:lang w:val="ru-RU"/>
        </w:rPr>
        <w:t xml:space="preserve">Процесс обслуживания автомобиля включает несколько последовательных этапов: прием автомобиля, диагностику неисправностей, выполнение работ, </w:t>
      </w:r>
      <w:r w:rsidRPr="008331CF">
        <w:rPr>
          <w:rFonts w:ascii="Times New Roman" w:hAnsi="Times New Roman"/>
          <w:sz w:val="28"/>
          <w:szCs w:val="28"/>
          <w:lang w:val="ru-RU"/>
        </w:rPr>
        <w:lastRenderedPageBreak/>
        <w:t>проверку качества и выдачу автомобиля клиенту. На каждом из этих этапов формируются документы и происходит обмен информацией между различными участниками процесса.</w:t>
      </w:r>
    </w:p>
    <w:p w14:paraId="081CEFFD" w14:textId="17365D27" w:rsidR="008331CF" w:rsidRPr="008331CF" w:rsidRDefault="008331CF" w:rsidP="008331CF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8331CF">
        <w:rPr>
          <w:rFonts w:ascii="Times New Roman" w:hAnsi="Times New Roman"/>
          <w:sz w:val="28"/>
          <w:szCs w:val="28"/>
          <w:lang w:val="ru-RU"/>
        </w:rPr>
        <w:t xml:space="preserve">В текущем состоянии учет услуг и запчастей ведется преимущественно вручную или с использованием разрозненных документов и таблиц. </w:t>
      </w:r>
    </w:p>
    <w:p w14:paraId="0A9B874A" w14:textId="71494AB2" w:rsidR="008331CF" w:rsidRPr="008331CF" w:rsidRDefault="008331CF" w:rsidP="008331CF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8331CF">
        <w:rPr>
          <w:rFonts w:ascii="Times New Roman" w:hAnsi="Times New Roman"/>
          <w:sz w:val="28"/>
          <w:szCs w:val="28"/>
          <w:lang w:val="ru-RU"/>
        </w:rPr>
        <w:t xml:space="preserve">Основным недостатком текущей модели является отсутствие единого централизованного хранилища данных. </w:t>
      </w:r>
    </w:p>
    <w:p w14:paraId="46E89CB0" w14:textId="1FC2B29B" w:rsidR="009B7C0E" w:rsidRDefault="008331CF" w:rsidP="008331CF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8331CF">
        <w:rPr>
          <w:rFonts w:ascii="Times New Roman" w:hAnsi="Times New Roman"/>
          <w:sz w:val="28"/>
          <w:szCs w:val="28"/>
          <w:lang w:val="ru-RU"/>
        </w:rPr>
        <w:t xml:space="preserve">Таким образом, модель «Как есть» показывает, что в текущем состоянии процесс учета услуг и запчастей в автосервисе организован недостаточно эффективно. </w:t>
      </w:r>
    </w:p>
    <w:p w14:paraId="0B4AA44D" w14:textId="203DC029" w:rsidR="008331CF" w:rsidRDefault="008331CF" w:rsidP="008331CF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В связи с этим была реализована модель «Как есть» приведенная на рисунке 2.1.</w:t>
      </w:r>
    </w:p>
    <w:p w14:paraId="7C01AE52" w14:textId="4B669960" w:rsidR="008331CF" w:rsidRDefault="00A20754" w:rsidP="00A20754">
      <w:pPr>
        <w:spacing w:line="360" w:lineRule="auto"/>
        <w:jc w:val="both"/>
        <w:rPr>
          <w:rFonts w:ascii="Times New Roman" w:hAnsi="Times New Roman"/>
          <w:sz w:val="28"/>
          <w:szCs w:val="28"/>
          <w:lang w:val="ru-RU"/>
        </w:rPr>
      </w:pPr>
      <w:r w:rsidRPr="00A20754">
        <w:rPr>
          <w:rFonts w:ascii="Times New Roman" w:hAnsi="Times New Roman"/>
          <w:noProof/>
          <w:sz w:val="28"/>
          <w:szCs w:val="28"/>
          <w:lang w:val="ru-RU"/>
        </w:rPr>
        <w:drawing>
          <wp:inline distT="0" distB="0" distL="0" distR="0" wp14:anchorId="3A16E0ED" wp14:editId="3740EE02">
            <wp:extent cx="6120130" cy="4221480"/>
            <wp:effectExtent l="0" t="0" r="0" b="762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221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988CE4" w14:textId="7854953D" w:rsidR="00A20754" w:rsidRDefault="00A20754" w:rsidP="00A20754">
      <w:pPr>
        <w:spacing w:line="360" w:lineRule="auto"/>
        <w:ind w:firstLine="425"/>
        <w:jc w:val="center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 xml:space="preserve">Рисунок 2.1 – </w:t>
      </w:r>
      <w:r>
        <w:rPr>
          <w:rFonts w:ascii="Times New Roman" w:hAnsi="Times New Roman"/>
          <w:sz w:val="28"/>
          <w:szCs w:val="28"/>
        </w:rPr>
        <w:t>ID</w:t>
      </w:r>
      <w:r w:rsidR="00D27E8F">
        <w:rPr>
          <w:rFonts w:ascii="Times New Roman" w:hAnsi="Times New Roman"/>
          <w:sz w:val="28"/>
          <w:szCs w:val="28"/>
        </w:rPr>
        <w:t>E</w:t>
      </w:r>
      <w:r>
        <w:rPr>
          <w:rFonts w:ascii="Times New Roman" w:hAnsi="Times New Roman"/>
          <w:sz w:val="28"/>
          <w:szCs w:val="28"/>
        </w:rPr>
        <w:t>F</w:t>
      </w:r>
      <w:r w:rsidRPr="00A20754">
        <w:rPr>
          <w:rFonts w:ascii="Times New Roman" w:hAnsi="Times New Roman"/>
          <w:sz w:val="28"/>
          <w:szCs w:val="28"/>
          <w:lang w:val="ru-RU"/>
        </w:rPr>
        <w:t xml:space="preserve">0 </w:t>
      </w:r>
      <w:r>
        <w:rPr>
          <w:rFonts w:ascii="Times New Roman" w:hAnsi="Times New Roman"/>
          <w:sz w:val="28"/>
          <w:szCs w:val="28"/>
          <w:lang w:val="ru-RU"/>
        </w:rPr>
        <w:t>диаграмма</w:t>
      </w:r>
      <w:r w:rsidR="00AA4F3A">
        <w:rPr>
          <w:rFonts w:ascii="Times New Roman" w:hAnsi="Times New Roman"/>
          <w:sz w:val="28"/>
          <w:szCs w:val="28"/>
          <w:lang w:val="ru-RU"/>
        </w:rPr>
        <w:t xml:space="preserve"> </w:t>
      </w:r>
      <w:r w:rsidR="00AA4F3A">
        <w:rPr>
          <w:rFonts w:ascii="Times New Roman" w:hAnsi="Times New Roman"/>
          <w:sz w:val="28"/>
          <w:szCs w:val="28"/>
        </w:rPr>
        <w:t>A</w:t>
      </w:r>
      <w:r w:rsidR="00AA4F3A" w:rsidRPr="00AA4F3A">
        <w:rPr>
          <w:rFonts w:ascii="Times New Roman" w:hAnsi="Times New Roman"/>
          <w:sz w:val="28"/>
          <w:szCs w:val="28"/>
          <w:lang w:val="ru-RU"/>
        </w:rPr>
        <w:t>-0</w:t>
      </w:r>
      <w:r>
        <w:rPr>
          <w:rFonts w:ascii="Times New Roman" w:hAnsi="Times New Roman"/>
          <w:sz w:val="28"/>
          <w:szCs w:val="28"/>
          <w:lang w:val="ru-RU"/>
        </w:rPr>
        <w:t xml:space="preserve"> «Как есть»</w:t>
      </w:r>
    </w:p>
    <w:p w14:paraId="64A20334" w14:textId="77777777" w:rsidR="008E4785" w:rsidRDefault="008E4785" w:rsidP="00A20754">
      <w:pPr>
        <w:spacing w:line="360" w:lineRule="auto"/>
        <w:ind w:firstLine="425"/>
        <w:jc w:val="center"/>
        <w:rPr>
          <w:rFonts w:ascii="Times New Roman" w:hAnsi="Times New Roman"/>
          <w:sz w:val="28"/>
          <w:szCs w:val="28"/>
          <w:lang w:val="ru-RU"/>
        </w:rPr>
      </w:pPr>
    </w:p>
    <w:p w14:paraId="56E2DF88" w14:textId="3661D62E" w:rsidR="008E4785" w:rsidRDefault="008E4785" w:rsidP="008E4785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Также была произведена декомпозиция, результат представлен на рисунке 2.2.</w:t>
      </w:r>
    </w:p>
    <w:p w14:paraId="626278F4" w14:textId="0770E918" w:rsidR="008E4785" w:rsidRDefault="008E4785" w:rsidP="008E4785">
      <w:pPr>
        <w:spacing w:line="360" w:lineRule="auto"/>
        <w:jc w:val="both"/>
        <w:rPr>
          <w:rFonts w:ascii="Times New Roman" w:hAnsi="Times New Roman"/>
          <w:sz w:val="28"/>
          <w:szCs w:val="28"/>
          <w:lang w:val="ru-RU"/>
        </w:rPr>
      </w:pPr>
      <w:r w:rsidRPr="008E4785">
        <w:rPr>
          <w:rFonts w:ascii="Times New Roman" w:hAnsi="Times New Roman"/>
          <w:noProof/>
          <w:sz w:val="28"/>
          <w:szCs w:val="28"/>
          <w:lang w:val="ru-RU"/>
        </w:rPr>
        <w:lastRenderedPageBreak/>
        <w:drawing>
          <wp:inline distT="0" distB="0" distL="0" distR="0" wp14:anchorId="6369345F" wp14:editId="5448F1CF">
            <wp:extent cx="6120130" cy="4246245"/>
            <wp:effectExtent l="0" t="0" r="0" b="190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246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56B83C" w14:textId="026CCC4E" w:rsidR="008E4785" w:rsidRDefault="008E4785" w:rsidP="008E4785">
      <w:pPr>
        <w:spacing w:line="360" w:lineRule="auto"/>
        <w:ind w:firstLine="425"/>
        <w:jc w:val="center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Рисунок 2.</w:t>
      </w:r>
      <w:r w:rsidR="00AA4F3A">
        <w:rPr>
          <w:rFonts w:ascii="Times New Roman" w:hAnsi="Times New Roman"/>
          <w:sz w:val="28"/>
          <w:szCs w:val="28"/>
          <w:lang w:val="ru-RU"/>
        </w:rPr>
        <w:t>2</w:t>
      </w:r>
      <w:r>
        <w:rPr>
          <w:rFonts w:ascii="Times New Roman" w:hAnsi="Times New Roman"/>
          <w:sz w:val="28"/>
          <w:szCs w:val="28"/>
          <w:lang w:val="ru-RU"/>
        </w:rPr>
        <w:t xml:space="preserve"> – </w:t>
      </w:r>
      <w:r>
        <w:rPr>
          <w:rFonts w:ascii="Times New Roman" w:hAnsi="Times New Roman"/>
          <w:sz w:val="28"/>
          <w:szCs w:val="28"/>
        </w:rPr>
        <w:t>IDEF</w:t>
      </w:r>
      <w:r w:rsidRPr="00A20754">
        <w:rPr>
          <w:rFonts w:ascii="Times New Roman" w:hAnsi="Times New Roman"/>
          <w:sz w:val="28"/>
          <w:szCs w:val="28"/>
          <w:lang w:val="ru-RU"/>
        </w:rPr>
        <w:t xml:space="preserve">0 </w:t>
      </w:r>
      <w:r>
        <w:rPr>
          <w:rFonts w:ascii="Times New Roman" w:hAnsi="Times New Roman"/>
          <w:sz w:val="28"/>
          <w:szCs w:val="28"/>
          <w:lang w:val="ru-RU"/>
        </w:rPr>
        <w:t xml:space="preserve">диаграмма </w:t>
      </w:r>
      <w:r w:rsidR="00AA4F3A">
        <w:rPr>
          <w:rFonts w:ascii="Times New Roman" w:hAnsi="Times New Roman"/>
          <w:sz w:val="28"/>
          <w:szCs w:val="28"/>
        </w:rPr>
        <w:t>A</w:t>
      </w:r>
      <w:r w:rsidR="00AA4F3A" w:rsidRPr="00AA4F3A">
        <w:rPr>
          <w:rFonts w:ascii="Times New Roman" w:hAnsi="Times New Roman"/>
          <w:sz w:val="28"/>
          <w:szCs w:val="28"/>
          <w:lang w:val="ru-RU"/>
        </w:rPr>
        <w:t>0 (</w:t>
      </w:r>
      <w:r w:rsidR="00AA4F3A">
        <w:rPr>
          <w:rFonts w:ascii="Times New Roman" w:hAnsi="Times New Roman"/>
          <w:sz w:val="28"/>
          <w:szCs w:val="28"/>
          <w:lang w:val="ru-RU"/>
        </w:rPr>
        <w:t>декомпозиция</w:t>
      </w:r>
      <w:r w:rsidR="00AA4F3A" w:rsidRPr="00AA4F3A">
        <w:rPr>
          <w:rFonts w:ascii="Times New Roman" w:hAnsi="Times New Roman"/>
          <w:sz w:val="28"/>
          <w:szCs w:val="28"/>
          <w:lang w:val="ru-RU"/>
        </w:rPr>
        <w:t>)</w:t>
      </w:r>
      <w:r w:rsidR="00AA4F3A">
        <w:rPr>
          <w:rFonts w:ascii="Times New Roman" w:hAnsi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/>
          <w:sz w:val="28"/>
          <w:szCs w:val="28"/>
          <w:lang w:val="ru-RU"/>
        </w:rPr>
        <w:t>«Как есть»</w:t>
      </w:r>
    </w:p>
    <w:p w14:paraId="11AAF4CB" w14:textId="77777777" w:rsidR="008E4785" w:rsidRPr="00A20754" w:rsidRDefault="008E4785" w:rsidP="008E4785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</w:p>
    <w:p w14:paraId="56E984E0" w14:textId="77777777" w:rsidR="009B7C0E" w:rsidRDefault="009B7C0E" w:rsidP="009B7C0E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>2.1.3. Модель “Как должно быть”</w:t>
      </w:r>
    </w:p>
    <w:p w14:paraId="4794C73F" w14:textId="0E886810" w:rsidR="00AA4F3A" w:rsidRDefault="00AA4F3A" w:rsidP="00AA4F3A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AA4F3A">
        <w:rPr>
          <w:rFonts w:ascii="Times New Roman" w:hAnsi="Times New Roman"/>
          <w:sz w:val="28"/>
          <w:szCs w:val="28"/>
          <w:lang w:val="ru-RU"/>
        </w:rPr>
        <w:t xml:space="preserve">Модель «Как должно быть» отражает процесс учета услуг и запчастей в автосервисе после внедрения проектируемой информационной системы. В новой модели основные этапы обслуживания сохраняются, однако учет данных осуществляется в единой базе данных. </w:t>
      </w:r>
    </w:p>
    <w:p w14:paraId="63D25E0D" w14:textId="30E73DD0" w:rsidR="00AA4F3A" w:rsidRDefault="00AA4F3A" w:rsidP="00AA4F3A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 xml:space="preserve">Результаты моделирования </w:t>
      </w:r>
      <w:r>
        <w:rPr>
          <w:rFonts w:ascii="Times New Roman" w:hAnsi="Times New Roman"/>
          <w:sz w:val="28"/>
          <w:szCs w:val="28"/>
        </w:rPr>
        <w:t>IDEF</w:t>
      </w:r>
      <w:r w:rsidRPr="00AA4F3A">
        <w:rPr>
          <w:rFonts w:ascii="Times New Roman" w:hAnsi="Times New Roman"/>
          <w:sz w:val="28"/>
          <w:szCs w:val="28"/>
          <w:lang w:val="ru-RU"/>
        </w:rPr>
        <w:t xml:space="preserve">0 </w:t>
      </w:r>
      <w:r>
        <w:rPr>
          <w:rFonts w:ascii="Times New Roman" w:hAnsi="Times New Roman"/>
          <w:sz w:val="28"/>
          <w:szCs w:val="28"/>
        </w:rPr>
        <w:t>A</w:t>
      </w:r>
      <w:r w:rsidRPr="00AA4F3A">
        <w:rPr>
          <w:rFonts w:ascii="Times New Roman" w:hAnsi="Times New Roman"/>
          <w:sz w:val="28"/>
          <w:szCs w:val="28"/>
          <w:lang w:val="ru-RU"/>
        </w:rPr>
        <w:t xml:space="preserve">-0 </w:t>
      </w:r>
      <w:r>
        <w:rPr>
          <w:rFonts w:ascii="Times New Roman" w:hAnsi="Times New Roman"/>
          <w:sz w:val="28"/>
          <w:szCs w:val="28"/>
          <w:lang w:val="ru-RU"/>
        </w:rPr>
        <w:t xml:space="preserve">и </w:t>
      </w:r>
      <w:r>
        <w:rPr>
          <w:rFonts w:ascii="Times New Roman" w:hAnsi="Times New Roman"/>
          <w:sz w:val="28"/>
          <w:szCs w:val="28"/>
        </w:rPr>
        <w:t>A</w:t>
      </w:r>
      <w:r w:rsidRPr="00AA4F3A">
        <w:rPr>
          <w:rFonts w:ascii="Times New Roman" w:hAnsi="Times New Roman"/>
          <w:sz w:val="28"/>
          <w:szCs w:val="28"/>
          <w:lang w:val="ru-RU"/>
        </w:rPr>
        <w:t>0 (</w:t>
      </w:r>
      <w:r>
        <w:rPr>
          <w:rFonts w:ascii="Times New Roman" w:hAnsi="Times New Roman"/>
          <w:sz w:val="28"/>
          <w:szCs w:val="28"/>
          <w:lang w:val="ru-RU"/>
        </w:rPr>
        <w:t>декомпозиция</w:t>
      </w:r>
      <w:r w:rsidRPr="00AA4F3A">
        <w:rPr>
          <w:rFonts w:ascii="Times New Roman" w:hAnsi="Times New Roman"/>
          <w:sz w:val="28"/>
          <w:szCs w:val="28"/>
          <w:lang w:val="ru-RU"/>
        </w:rPr>
        <w:t>)</w:t>
      </w:r>
      <w:r>
        <w:rPr>
          <w:rFonts w:ascii="Times New Roman" w:hAnsi="Times New Roman"/>
          <w:sz w:val="28"/>
          <w:szCs w:val="28"/>
          <w:lang w:val="ru-RU"/>
        </w:rPr>
        <w:t xml:space="preserve"> приведены на рисунках 2.3-2.4.</w:t>
      </w:r>
    </w:p>
    <w:p w14:paraId="3341F0EA" w14:textId="65DA4D8D" w:rsidR="00AA4F3A" w:rsidRDefault="00AA4F3A" w:rsidP="00AA4F3A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</w:rPr>
        <w:t>[</w:t>
      </w:r>
      <w:r>
        <w:rPr>
          <w:rFonts w:ascii="Times New Roman" w:hAnsi="Times New Roman"/>
          <w:sz w:val="28"/>
          <w:szCs w:val="28"/>
          <w:lang w:val="ru-RU"/>
        </w:rPr>
        <w:t>рисунки</w:t>
      </w:r>
      <w:r>
        <w:rPr>
          <w:rFonts w:ascii="Times New Roman" w:hAnsi="Times New Roman"/>
          <w:sz w:val="28"/>
          <w:szCs w:val="28"/>
        </w:rPr>
        <w:t>]</w:t>
      </w:r>
    </w:p>
    <w:p w14:paraId="3D97871D" w14:textId="491B24D5" w:rsidR="00872D50" w:rsidRPr="00872D50" w:rsidRDefault="00872D50" w:rsidP="00AA4F3A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</w:rPr>
      </w:pPr>
      <w:r w:rsidRPr="00872D50">
        <w:rPr>
          <w:rFonts w:ascii="Times New Roman" w:hAnsi="Times New Roman"/>
          <w:b/>
          <w:bCs/>
          <w:sz w:val="28"/>
          <w:szCs w:val="28"/>
        </w:rPr>
        <w:t xml:space="preserve">2.1.4 </w:t>
      </w:r>
      <w:r w:rsidRPr="00872D50">
        <w:rPr>
          <w:rFonts w:ascii="Times New Roman" w:hAnsi="Times New Roman"/>
          <w:b/>
          <w:bCs/>
          <w:sz w:val="28"/>
          <w:szCs w:val="28"/>
          <w:lang w:val="ru-RU"/>
        </w:rPr>
        <w:t>Итоги базового проектирования</w:t>
      </w:r>
      <w:r w:rsidRPr="00872D50">
        <w:rPr>
          <w:rFonts w:ascii="Times New Roman" w:hAnsi="Times New Roman"/>
          <w:b/>
          <w:bCs/>
          <w:sz w:val="28"/>
          <w:szCs w:val="28"/>
        </w:rPr>
        <w:t>:</w:t>
      </w:r>
    </w:p>
    <w:p w14:paraId="416D0CB6" w14:textId="6CEFD134" w:rsidR="00AA4F3A" w:rsidRPr="00872D50" w:rsidRDefault="00AA4F3A" w:rsidP="00872D50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</w:rPr>
      </w:pPr>
      <w:r w:rsidRPr="00AA4F3A">
        <w:rPr>
          <w:rFonts w:ascii="Times New Roman" w:hAnsi="Times New Roman"/>
          <w:sz w:val="28"/>
          <w:szCs w:val="28"/>
          <w:lang w:val="ru-RU"/>
        </w:rPr>
        <w:t xml:space="preserve">Модель «Как есть» была разработана для анализа текущего состояния учета услуг и запчастей в автосервисе. Она позволила отразить существующий порядок выполнения работ, определить основных участников процесса, выявить входные и выходные информационные потоки, а также установить основные недостатки ручного и разрозненного учета. </w:t>
      </w:r>
    </w:p>
    <w:p w14:paraId="3D027961" w14:textId="77777777" w:rsidR="00872D50" w:rsidRDefault="00AA4F3A" w:rsidP="00AA4F3A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</w:rPr>
      </w:pPr>
      <w:r w:rsidRPr="00AA4F3A">
        <w:rPr>
          <w:rFonts w:ascii="Times New Roman" w:hAnsi="Times New Roman"/>
          <w:sz w:val="28"/>
          <w:szCs w:val="28"/>
          <w:lang w:val="ru-RU"/>
        </w:rPr>
        <w:lastRenderedPageBreak/>
        <w:t xml:space="preserve">Модель «Как должно быть» была разработана для представления целевого состояния процесса после внедрения проектируемой информационной системы. Она показывает, каким образом учет услуг и запчастей будет выполняться с использованием централизованной базы данных, справочников, электронной фиксации данных и автоматического расчета стоимости. </w:t>
      </w:r>
    </w:p>
    <w:p w14:paraId="43488602" w14:textId="22F741C0" w:rsidR="00AA4F3A" w:rsidRDefault="00AA4F3A" w:rsidP="00AA4F3A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AA4F3A">
        <w:rPr>
          <w:rFonts w:ascii="Times New Roman" w:hAnsi="Times New Roman"/>
          <w:sz w:val="28"/>
          <w:szCs w:val="28"/>
          <w:lang w:val="ru-RU"/>
        </w:rPr>
        <w:t xml:space="preserve">Данная модель служит основой для дальнейшего проектирования требований, базы данных и структуры системы. </w:t>
      </w:r>
    </w:p>
    <w:p w14:paraId="3CADBEE9" w14:textId="77777777" w:rsidR="003D7290" w:rsidRDefault="003D7290" w:rsidP="00AA4F3A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</w:p>
    <w:p w14:paraId="09CB0F47" w14:textId="4E15CDCA" w:rsidR="003D7290" w:rsidRPr="003D7290" w:rsidRDefault="003D7290" w:rsidP="003D7290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>2.2. Моделирование требований к информационной системе</w:t>
      </w:r>
    </w:p>
    <w:p w14:paraId="5A4E1BEB" w14:textId="7081D07A" w:rsidR="0003633B" w:rsidRPr="003D7290" w:rsidRDefault="0003633B" w:rsidP="003D7290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03633B">
        <w:rPr>
          <w:rFonts w:ascii="Times New Roman" w:hAnsi="Times New Roman"/>
          <w:b/>
          <w:bCs/>
          <w:sz w:val="28"/>
          <w:szCs w:val="28"/>
          <w:lang w:val="ru-RU"/>
        </w:rPr>
        <w:t>2.2.1. Действующие лица системы</w:t>
      </w:r>
    </w:p>
    <w:p w14:paraId="72BF2BA2" w14:textId="77777777" w:rsidR="003D7290" w:rsidRDefault="0003633B" w:rsidP="0003633B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03633B">
        <w:rPr>
          <w:rFonts w:ascii="Times New Roman" w:hAnsi="Times New Roman"/>
          <w:sz w:val="28"/>
          <w:szCs w:val="28"/>
          <w:lang w:val="ru-RU"/>
        </w:rPr>
        <w:t xml:space="preserve">В проектируемой информационной системе выделяются следующие действующие лица: </w:t>
      </w:r>
    </w:p>
    <w:p w14:paraId="1912C277" w14:textId="403AD6E8" w:rsidR="003D7290" w:rsidRPr="003D7290" w:rsidRDefault="003D7290" w:rsidP="003D7290">
      <w:pPr>
        <w:pStyle w:val="a7"/>
        <w:numPr>
          <w:ilvl w:val="0"/>
          <w:numId w:val="31"/>
        </w:numPr>
        <w:spacing w:line="360" w:lineRule="auto"/>
        <w:ind w:left="426" w:firstLine="0"/>
        <w:jc w:val="both"/>
        <w:rPr>
          <w:rFonts w:ascii="Times New Roman" w:hAnsi="Times New Roman"/>
          <w:sz w:val="28"/>
          <w:szCs w:val="28"/>
        </w:rPr>
      </w:pPr>
      <w:r w:rsidRPr="003D7290">
        <w:rPr>
          <w:rFonts w:ascii="Times New Roman" w:hAnsi="Times New Roman"/>
          <w:sz w:val="28"/>
          <w:szCs w:val="28"/>
          <w:lang w:val="ru-RU"/>
        </w:rPr>
        <w:t>п</w:t>
      </w:r>
      <w:r w:rsidR="0003633B" w:rsidRPr="003D7290">
        <w:rPr>
          <w:rFonts w:ascii="Times New Roman" w:hAnsi="Times New Roman"/>
          <w:sz w:val="28"/>
          <w:szCs w:val="28"/>
          <w:lang w:val="ru-RU"/>
        </w:rPr>
        <w:t>риемщик</w:t>
      </w:r>
      <w:r w:rsidRPr="003D7290">
        <w:rPr>
          <w:rFonts w:ascii="Times New Roman" w:hAnsi="Times New Roman"/>
          <w:sz w:val="28"/>
          <w:szCs w:val="28"/>
        </w:rPr>
        <w:t>;</w:t>
      </w:r>
    </w:p>
    <w:p w14:paraId="485D3DA5" w14:textId="13C89108" w:rsidR="003D7290" w:rsidRPr="003D7290" w:rsidRDefault="003D7290" w:rsidP="003D7290">
      <w:pPr>
        <w:pStyle w:val="a7"/>
        <w:numPr>
          <w:ilvl w:val="0"/>
          <w:numId w:val="31"/>
        </w:numPr>
        <w:spacing w:line="360" w:lineRule="auto"/>
        <w:ind w:left="426" w:firstLine="0"/>
        <w:jc w:val="both"/>
        <w:rPr>
          <w:rFonts w:ascii="Times New Roman" w:hAnsi="Times New Roman"/>
          <w:sz w:val="28"/>
          <w:szCs w:val="28"/>
        </w:rPr>
      </w:pPr>
      <w:r w:rsidRPr="003D7290">
        <w:rPr>
          <w:rFonts w:ascii="Times New Roman" w:hAnsi="Times New Roman"/>
          <w:sz w:val="28"/>
          <w:szCs w:val="28"/>
          <w:lang w:val="ru-RU"/>
        </w:rPr>
        <w:t>м</w:t>
      </w:r>
      <w:r w:rsidR="0003633B" w:rsidRPr="003D7290">
        <w:rPr>
          <w:rFonts w:ascii="Times New Roman" w:hAnsi="Times New Roman"/>
          <w:sz w:val="28"/>
          <w:szCs w:val="28"/>
          <w:lang w:val="ru-RU"/>
        </w:rPr>
        <w:t>астер</w:t>
      </w:r>
      <w:r w:rsidRPr="003D7290">
        <w:rPr>
          <w:rFonts w:ascii="Times New Roman" w:hAnsi="Times New Roman"/>
          <w:sz w:val="28"/>
          <w:szCs w:val="28"/>
        </w:rPr>
        <w:t>;</w:t>
      </w:r>
    </w:p>
    <w:p w14:paraId="35A798EA" w14:textId="4DD51A1B" w:rsidR="003D7290" w:rsidRPr="003D7290" w:rsidRDefault="003D7290" w:rsidP="003D7290">
      <w:pPr>
        <w:pStyle w:val="a7"/>
        <w:numPr>
          <w:ilvl w:val="0"/>
          <w:numId w:val="31"/>
        </w:numPr>
        <w:spacing w:line="360" w:lineRule="auto"/>
        <w:ind w:left="426" w:firstLine="0"/>
        <w:jc w:val="both"/>
        <w:rPr>
          <w:rFonts w:ascii="Times New Roman" w:hAnsi="Times New Roman"/>
          <w:sz w:val="28"/>
          <w:szCs w:val="28"/>
        </w:rPr>
      </w:pPr>
      <w:r w:rsidRPr="003D7290">
        <w:rPr>
          <w:rFonts w:ascii="Times New Roman" w:hAnsi="Times New Roman"/>
          <w:sz w:val="28"/>
          <w:szCs w:val="28"/>
          <w:lang w:val="ru-RU"/>
        </w:rPr>
        <w:t>к</w:t>
      </w:r>
      <w:r w:rsidR="0003633B" w:rsidRPr="003D7290">
        <w:rPr>
          <w:rFonts w:ascii="Times New Roman" w:hAnsi="Times New Roman"/>
          <w:sz w:val="28"/>
          <w:szCs w:val="28"/>
          <w:lang w:val="ru-RU"/>
        </w:rPr>
        <w:t>ладовщик</w:t>
      </w:r>
      <w:r w:rsidRPr="003D7290">
        <w:rPr>
          <w:rFonts w:ascii="Times New Roman" w:hAnsi="Times New Roman"/>
          <w:sz w:val="28"/>
          <w:szCs w:val="28"/>
        </w:rPr>
        <w:t>;</w:t>
      </w:r>
    </w:p>
    <w:p w14:paraId="5472E7DE" w14:textId="11A78032" w:rsidR="0003633B" w:rsidRPr="003D7290" w:rsidRDefault="003D7290" w:rsidP="003D7290">
      <w:pPr>
        <w:pStyle w:val="a7"/>
        <w:numPr>
          <w:ilvl w:val="0"/>
          <w:numId w:val="31"/>
        </w:numPr>
        <w:spacing w:line="360" w:lineRule="auto"/>
        <w:ind w:left="426" w:firstLine="0"/>
        <w:jc w:val="both"/>
        <w:rPr>
          <w:rFonts w:ascii="Times New Roman" w:hAnsi="Times New Roman"/>
          <w:sz w:val="28"/>
          <w:szCs w:val="28"/>
        </w:rPr>
      </w:pPr>
      <w:r w:rsidRPr="003D7290">
        <w:rPr>
          <w:rFonts w:ascii="Times New Roman" w:hAnsi="Times New Roman"/>
          <w:sz w:val="28"/>
          <w:szCs w:val="28"/>
          <w:lang w:val="ru-RU"/>
        </w:rPr>
        <w:t>р</w:t>
      </w:r>
      <w:r w:rsidR="0003633B" w:rsidRPr="003D7290">
        <w:rPr>
          <w:rFonts w:ascii="Times New Roman" w:hAnsi="Times New Roman"/>
          <w:sz w:val="28"/>
          <w:szCs w:val="28"/>
          <w:lang w:val="ru-RU"/>
        </w:rPr>
        <w:t>уководитель</w:t>
      </w:r>
      <w:r w:rsidRPr="003D7290">
        <w:rPr>
          <w:rFonts w:ascii="Times New Roman" w:hAnsi="Times New Roman"/>
          <w:sz w:val="28"/>
          <w:szCs w:val="28"/>
        </w:rPr>
        <w:t>;</w:t>
      </w:r>
    </w:p>
    <w:p w14:paraId="4DFA4A59" w14:textId="61EDC485" w:rsidR="0003633B" w:rsidRPr="0003633B" w:rsidRDefault="0003633B" w:rsidP="003D7290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03633B">
        <w:rPr>
          <w:rFonts w:ascii="Times New Roman" w:hAnsi="Times New Roman"/>
          <w:sz w:val="28"/>
          <w:szCs w:val="28"/>
          <w:lang w:val="ru-RU"/>
        </w:rPr>
        <w:t>Приемщик осуществляет первичную работу с клиентом: регистрирует клиента и автомобиль, оформляет заказ-наряд, передает заказ в работу и завершает оформление после выполнения услуг.</w:t>
      </w:r>
    </w:p>
    <w:p w14:paraId="113E583E" w14:textId="29462E89" w:rsidR="0003633B" w:rsidRPr="0003633B" w:rsidRDefault="0003633B" w:rsidP="003D7290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03633B">
        <w:rPr>
          <w:rFonts w:ascii="Times New Roman" w:hAnsi="Times New Roman"/>
          <w:sz w:val="28"/>
          <w:szCs w:val="28"/>
          <w:lang w:val="ru-RU"/>
        </w:rPr>
        <w:t>Мастер проводит диагностику, определяет перечень необходимых услуг, фиксирует выполненные работы и передает данные для расчета стоимости.</w:t>
      </w:r>
    </w:p>
    <w:p w14:paraId="6FE56172" w14:textId="0473FF8F" w:rsidR="0003633B" w:rsidRPr="0003633B" w:rsidRDefault="0003633B" w:rsidP="003D7290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03633B">
        <w:rPr>
          <w:rFonts w:ascii="Times New Roman" w:hAnsi="Times New Roman"/>
          <w:sz w:val="28"/>
          <w:szCs w:val="28"/>
          <w:lang w:val="ru-RU"/>
        </w:rPr>
        <w:t>Кладовщик подбирает необходимые запчасти, учитывает их выдачу и фиксирует сведения об использованных материалах.</w:t>
      </w:r>
    </w:p>
    <w:p w14:paraId="4DD832D9" w14:textId="77777777" w:rsidR="0003633B" w:rsidRPr="0003633B" w:rsidRDefault="0003633B" w:rsidP="0003633B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03633B">
        <w:rPr>
          <w:rFonts w:ascii="Times New Roman" w:hAnsi="Times New Roman"/>
          <w:sz w:val="28"/>
          <w:szCs w:val="28"/>
          <w:lang w:val="ru-RU"/>
        </w:rPr>
        <w:t>Руководитель использует систему для получения отчетной информации о выполненных услугах, использованных запчастях и оформленных заказах.</w:t>
      </w:r>
    </w:p>
    <w:p w14:paraId="540DDCC1" w14:textId="77777777" w:rsidR="0003633B" w:rsidRPr="0003633B" w:rsidRDefault="0003633B" w:rsidP="0003633B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</w:p>
    <w:p w14:paraId="0A7F541A" w14:textId="711FD6DB" w:rsidR="0003633B" w:rsidRPr="003D7290" w:rsidRDefault="0003633B" w:rsidP="003D7290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D7290">
        <w:rPr>
          <w:rFonts w:ascii="Times New Roman" w:hAnsi="Times New Roman"/>
          <w:b/>
          <w:bCs/>
          <w:sz w:val="28"/>
          <w:szCs w:val="28"/>
          <w:lang w:val="ru-RU"/>
        </w:rPr>
        <w:t>2.2.2. Варианты использования</w:t>
      </w:r>
    </w:p>
    <w:p w14:paraId="1FCF342C" w14:textId="77777777" w:rsidR="003D7290" w:rsidRDefault="0003633B" w:rsidP="0003633B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</w:rPr>
      </w:pPr>
      <w:r w:rsidRPr="0003633B">
        <w:rPr>
          <w:rFonts w:ascii="Times New Roman" w:hAnsi="Times New Roman"/>
          <w:sz w:val="28"/>
          <w:szCs w:val="28"/>
          <w:lang w:val="ru-RU"/>
        </w:rPr>
        <w:t xml:space="preserve">Для выбранной задачи автоматизации учета услуг и запчастей автосервиса определены следующие основные варианты использования системы: </w:t>
      </w:r>
    </w:p>
    <w:p w14:paraId="3856072A" w14:textId="1E1ED49C" w:rsidR="003D7290" w:rsidRPr="003D7290" w:rsidRDefault="0003633B" w:rsidP="003D7290">
      <w:pPr>
        <w:pStyle w:val="a7"/>
        <w:numPr>
          <w:ilvl w:val="0"/>
          <w:numId w:val="32"/>
        </w:numPr>
        <w:spacing w:line="360" w:lineRule="auto"/>
        <w:ind w:left="426" w:firstLine="0"/>
        <w:jc w:val="both"/>
        <w:rPr>
          <w:rFonts w:ascii="Times New Roman" w:hAnsi="Times New Roman"/>
          <w:sz w:val="28"/>
          <w:szCs w:val="28"/>
          <w:lang w:val="ru-RU"/>
        </w:rPr>
      </w:pPr>
      <w:r w:rsidRPr="003D7290">
        <w:rPr>
          <w:rFonts w:ascii="Times New Roman" w:hAnsi="Times New Roman"/>
          <w:sz w:val="28"/>
          <w:szCs w:val="28"/>
          <w:lang w:val="ru-RU"/>
        </w:rPr>
        <w:t>регистрация клиента и автомобиля</w:t>
      </w:r>
      <w:r w:rsidR="003D7290" w:rsidRPr="003D7290">
        <w:rPr>
          <w:rFonts w:ascii="Times New Roman" w:hAnsi="Times New Roman"/>
          <w:sz w:val="28"/>
          <w:szCs w:val="28"/>
          <w:lang w:val="ru-RU"/>
        </w:rPr>
        <w:t>;</w:t>
      </w:r>
    </w:p>
    <w:p w14:paraId="3FA1279C" w14:textId="5DAE0DA0" w:rsidR="003D7290" w:rsidRPr="003D7290" w:rsidRDefault="0003633B" w:rsidP="003D7290">
      <w:pPr>
        <w:pStyle w:val="a7"/>
        <w:numPr>
          <w:ilvl w:val="0"/>
          <w:numId w:val="32"/>
        </w:numPr>
        <w:spacing w:line="360" w:lineRule="auto"/>
        <w:ind w:left="426" w:firstLine="0"/>
        <w:jc w:val="both"/>
        <w:rPr>
          <w:rFonts w:ascii="Times New Roman" w:hAnsi="Times New Roman"/>
          <w:sz w:val="28"/>
          <w:szCs w:val="28"/>
          <w:lang w:val="ru-RU"/>
        </w:rPr>
      </w:pPr>
      <w:r w:rsidRPr="003D7290">
        <w:rPr>
          <w:rFonts w:ascii="Times New Roman" w:hAnsi="Times New Roman"/>
          <w:sz w:val="28"/>
          <w:szCs w:val="28"/>
          <w:lang w:val="ru-RU"/>
        </w:rPr>
        <w:lastRenderedPageBreak/>
        <w:t>оформление заказ-наряда</w:t>
      </w:r>
      <w:r w:rsidR="003D7290" w:rsidRPr="003D7290">
        <w:rPr>
          <w:rFonts w:ascii="Times New Roman" w:hAnsi="Times New Roman"/>
          <w:sz w:val="28"/>
          <w:szCs w:val="28"/>
          <w:lang w:val="ru-RU"/>
        </w:rPr>
        <w:t>;</w:t>
      </w:r>
    </w:p>
    <w:p w14:paraId="5E639957" w14:textId="4E2F7A91" w:rsidR="003D7290" w:rsidRPr="003D7290" w:rsidRDefault="0003633B" w:rsidP="003D7290">
      <w:pPr>
        <w:pStyle w:val="a7"/>
        <w:numPr>
          <w:ilvl w:val="0"/>
          <w:numId w:val="32"/>
        </w:numPr>
        <w:spacing w:line="360" w:lineRule="auto"/>
        <w:ind w:left="426" w:firstLine="0"/>
        <w:jc w:val="both"/>
        <w:rPr>
          <w:rFonts w:ascii="Times New Roman" w:hAnsi="Times New Roman"/>
          <w:sz w:val="28"/>
          <w:szCs w:val="28"/>
          <w:lang w:val="ru-RU"/>
        </w:rPr>
      </w:pPr>
      <w:r w:rsidRPr="003D7290">
        <w:rPr>
          <w:rFonts w:ascii="Times New Roman" w:hAnsi="Times New Roman"/>
          <w:sz w:val="28"/>
          <w:szCs w:val="28"/>
          <w:lang w:val="ru-RU"/>
        </w:rPr>
        <w:t>выбор услуг</w:t>
      </w:r>
      <w:r w:rsidR="003D7290" w:rsidRPr="003D7290">
        <w:rPr>
          <w:rFonts w:ascii="Times New Roman" w:hAnsi="Times New Roman"/>
          <w:sz w:val="28"/>
          <w:szCs w:val="28"/>
          <w:lang w:val="ru-RU"/>
        </w:rPr>
        <w:t>;</w:t>
      </w:r>
      <w:r w:rsidRPr="003D7290">
        <w:rPr>
          <w:rFonts w:ascii="Times New Roman" w:hAnsi="Times New Roman"/>
          <w:sz w:val="28"/>
          <w:szCs w:val="28"/>
          <w:lang w:val="ru-RU"/>
        </w:rPr>
        <w:t xml:space="preserve"> </w:t>
      </w:r>
    </w:p>
    <w:p w14:paraId="193C7E1C" w14:textId="6F86197A" w:rsidR="003D7290" w:rsidRPr="003D7290" w:rsidRDefault="0003633B" w:rsidP="003D7290">
      <w:pPr>
        <w:pStyle w:val="a7"/>
        <w:numPr>
          <w:ilvl w:val="0"/>
          <w:numId w:val="32"/>
        </w:numPr>
        <w:spacing w:line="360" w:lineRule="auto"/>
        <w:ind w:left="426" w:firstLine="0"/>
        <w:jc w:val="both"/>
        <w:rPr>
          <w:rFonts w:ascii="Times New Roman" w:hAnsi="Times New Roman"/>
          <w:sz w:val="28"/>
          <w:szCs w:val="28"/>
          <w:lang w:val="ru-RU"/>
        </w:rPr>
      </w:pPr>
      <w:r w:rsidRPr="003D7290">
        <w:rPr>
          <w:rFonts w:ascii="Times New Roman" w:hAnsi="Times New Roman"/>
          <w:sz w:val="28"/>
          <w:szCs w:val="28"/>
          <w:lang w:val="ru-RU"/>
        </w:rPr>
        <w:t>учет запчастей</w:t>
      </w:r>
      <w:r w:rsidR="003D7290" w:rsidRPr="003D7290">
        <w:rPr>
          <w:rFonts w:ascii="Times New Roman" w:hAnsi="Times New Roman"/>
          <w:sz w:val="28"/>
          <w:szCs w:val="28"/>
          <w:lang w:val="ru-RU"/>
        </w:rPr>
        <w:t>;</w:t>
      </w:r>
    </w:p>
    <w:p w14:paraId="71388988" w14:textId="78BCD28B" w:rsidR="003D7290" w:rsidRPr="003D7290" w:rsidRDefault="0003633B" w:rsidP="003D7290">
      <w:pPr>
        <w:pStyle w:val="a7"/>
        <w:numPr>
          <w:ilvl w:val="0"/>
          <w:numId w:val="32"/>
        </w:numPr>
        <w:spacing w:line="360" w:lineRule="auto"/>
        <w:ind w:left="426" w:firstLine="0"/>
        <w:jc w:val="both"/>
        <w:rPr>
          <w:rFonts w:ascii="Times New Roman" w:hAnsi="Times New Roman"/>
          <w:sz w:val="28"/>
          <w:szCs w:val="28"/>
          <w:lang w:val="ru-RU"/>
        </w:rPr>
      </w:pPr>
      <w:r w:rsidRPr="003D7290">
        <w:rPr>
          <w:rFonts w:ascii="Times New Roman" w:hAnsi="Times New Roman"/>
          <w:sz w:val="28"/>
          <w:szCs w:val="28"/>
          <w:lang w:val="ru-RU"/>
        </w:rPr>
        <w:t>фиксация выполненных работ</w:t>
      </w:r>
      <w:r w:rsidR="003D7290" w:rsidRPr="003D7290">
        <w:rPr>
          <w:rFonts w:ascii="Times New Roman" w:hAnsi="Times New Roman"/>
          <w:sz w:val="28"/>
          <w:szCs w:val="28"/>
          <w:lang w:val="ru-RU"/>
        </w:rPr>
        <w:t>;</w:t>
      </w:r>
    </w:p>
    <w:p w14:paraId="3FBDD3D6" w14:textId="3192C49D" w:rsidR="003D7290" w:rsidRPr="003D7290" w:rsidRDefault="0003633B" w:rsidP="003D7290">
      <w:pPr>
        <w:pStyle w:val="a7"/>
        <w:numPr>
          <w:ilvl w:val="0"/>
          <w:numId w:val="32"/>
        </w:numPr>
        <w:spacing w:line="360" w:lineRule="auto"/>
        <w:ind w:left="426" w:firstLine="0"/>
        <w:jc w:val="both"/>
        <w:rPr>
          <w:rFonts w:ascii="Times New Roman" w:hAnsi="Times New Roman"/>
          <w:sz w:val="28"/>
          <w:szCs w:val="28"/>
          <w:lang w:val="ru-RU"/>
        </w:rPr>
      </w:pPr>
      <w:r w:rsidRPr="003D7290">
        <w:rPr>
          <w:rFonts w:ascii="Times New Roman" w:hAnsi="Times New Roman"/>
          <w:sz w:val="28"/>
          <w:szCs w:val="28"/>
          <w:lang w:val="ru-RU"/>
        </w:rPr>
        <w:t>расчет стоимости заказа</w:t>
      </w:r>
      <w:r w:rsidR="003D7290" w:rsidRPr="003D7290">
        <w:rPr>
          <w:rFonts w:ascii="Times New Roman" w:hAnsi="Times New Roman"/>
          <w:sz w:val="28"/>
          <w:szCs w:val="28"/>
          <w:lang w:val="ru-RU"/>
        </w:rPr>
        <w:t>;</w:t>
      </w:r>
    </w:p>
    <w:p w14:paraId="518DBDDD" w14:textId="5B1B4A4D" w:rsidR="0003633B" w:rsidRPr="003D7290" w:rsidRDefault="0003633B" w:rsidP="003D7290">
      <w:pPr>
        <w:pStyle w:val="a7"/>
        <w:numPr>
          <w:ilvl w:val="0"/>
          <w:numId w:val="32"/>
        </w:numPr>
        <w:spacing w:line="360" w:lineRule="auto"/>
        <w:ind w:left="426" w:firstLine="0"/>
        <w:jc w:val="both"/>
        <w:rPr>
          <w:rFonts w:ascii="Times New Roman" w:hAnsi="Times New Roman"/>
          <w:sz w:val="28"/>
          <w:szCs w:val="28"/>
          <w:lang w:val="ru-RU"/>
        </w:rPr>
      </w:pPr>
      <w:r w:rsidRPr="003D7290">
        <w:rPr>
          <w:rFonts w:ascii="Times New Roman" w:hAnsi="Times New Roman"/>
          <w:sz w:val="28"/>
          <w:szCs w:val="28"/>
          <w:lang w:val="ru-RU"/>
        </w:rPr>
        <w:t>формирование отчетов</w:t>
      </w:r>
      <w:r w:rsidR="003D7290" w:rsidRPr="003D7290">
        <w:rPr>
          <w:rFonts w:ascii="Times New Roman" w:hAnsi="Times New Roman"/>
          <w:sz w:val="28"/>
          <w:szCs w:val="28"/>
          <w:lang w:val="ru-RU"/>
        </w:rPr>
        <w:t>.</w:t>
      </w:r>
    </w:p>
    <w:p w14:paraId="45B9A240" w14:textId="77777777" w:rsidR="0003633B" w:rsidRPr="0003633B" w:rsidRDefault="0003633B" w:rsidP="0003633B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03633B">
        <w:rPr>
          <w:rFonts w:ascii="Times New Roman" w:hAnsi="Times New Roman"/>
          <w:sz w:val="28"/>
          <w:szCs w:val="28"/>
          <w:lang w:val="ru-RU"/>
        </w:rPr>
        <w:t>Регистрация клиента и автомобиля выполняется приемщиком при обращении в автосервис.</w:t>
      </w:r>
    </w:p>
    <w:p w14:paraId="7D92385B" w14:textId="77777777" w:rsidR="0003633B" w:rsidRPr="0003633B" w:rsidRDefault="0003633B" w:rsidP="0003633B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03633B">
        <w:rPr>
          <w:rFonts w:ascii="Times New Roman" w:hAnsi="Times New Roman"/>
          <w:sz w:val="28"/>
          <w:szCs w:val="28"/>
          <w:lang w:val="ru-RU"/>
        </w:rPr>
        <w:t>Оформление заказ-наряда используется для создания и ведения заказа на обслуживание.</w:t>
      </w:r>
    </w:p>
    <w:p w14:paraId="6D88E35B" w14:textId="77777777" w:rsidR="0003633B" w:rsidRPr="0003633B" w:rsidRDefault="0003633B" w:rsidP="0003633B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03633B">
        <w:rPr>
          <w:rFonts w:ascii="Times New Roman" w:hAnsi="Times New Roman"/>
          <w:sz w:val="28"/>
          <w:szCs w:val="28"/>
          <w:lang w:val="ru-RU"/>
        </w:rPr>
        <w:t>Выбор услуг выполняется мастером по результатам диагностики автомобиля.</w:t>
      </w:r>
    </w:p>
    <w:p w14:paraId="37871444" w14:textId="77777777" w:rsidR="0003633B" w:rsidRPr="0003633B" w:rsidRDefault="0003633B" w:rsidP="0003633B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03633B">
        <w:rPr>
          <w:rFonts w:ascii="Times New Roman" w:hAnsi="Times New Roman"/>
          <w:sz w:val="28"/>
          <w:szCs w:val="28"/>
          <w:lang w:val="ru-RU"/>
        </w:rPr>
        <w:t>Учет запчастей используется кладовщиком для подбора и фиксации выданных деталей и материалов.</w:t>
      </w:r>
    </w:p>
    <w:p w14:paraId="5421586F" w14:textId="77777777" w:rsidR="0003633B" w:rsidRPr="0003633B" w:rsidRDefault="0003633B" w:rsidP="0003633B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03633B">
        <w:rPr>
          <w:rFonts w:ascii="Times New Roman" w:hAnsi="Times New Roman"/>
          <w:sz w:val="28"/>
          <w:szCs w:val="28"/>
          <w:lang w:val="ru-RU"/>
        </w:rPr>
        <w:t>Фиксация выполненных работ позволяет отразить фактически оказанные услуги.</w:t>
      </w:r>
    </w:p>
    <w:p w14:paraId="1E4A6B19" w14:textId="77777777" w:rsidR="0003633B" w:rsidRPr="0003633B" w:rsidRDefault="0003633B" w:rsidP="0003633B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03633B">
        <w:rPr>
          <w:rFonts w:ascii="Times New Roman" w:hAnsi="Times New Roman"/>
          <w:sz w:val="28"/>
          <w:szCs w:val="28"/>
          <w:lang w:val="ru-RU"/>
        </w:rPr>
        <w:t>Расчет стоимости заказа обеспечивает получение итоговой суммы с учетом услуг и запчастей.</w:t>
      </w:r>
    </w:p>
    <w:p w14:paraId="27FB7094" w14:textId="77777777" w:rsidR="0003633B" w:rsidRDefault="0003633B" w:rsidP="0003633B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</w:rPr>
      </w:pPr>
      <w:r w:rsidRPr="0003633B">
        <w:rPr>
          <w:rFonts w:ascii="Times New Roman" w:hAnsi="Times New Roman"/>
          <w:sz w:val="28"/>
          <w:szCs w:val="28"/>
          <w:lang w:val="ru-RU"/>
        </w:rPr>
        <w:t>Формирование отчетов используется руководителем для получения сводной информации по заказам, услугам и материалам.</w:t>
      </w:r>
    </w:p>
    <w:p w14:paraId="1D5A2BC0" w14:textId="77777777" w:rsidR="003D7290" w:rsidRPr="003D7290" w:rsidRDefault="003D7290" w:rsidP="0003633B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</w:rPr>
      </w:pPr>
    </w:p>
    <w:p w14:paraId="1DEDED24" w14:textId="77777777" w:rsidR="003D7290" w:rsidRDefault="003D7290" w:rsidP="003D7290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>2.2.3. Диаграмма вариантов использования</w:t>
      </w:r>
    </w:p>
    <w:p w14:paraId="53765CF1" w14:textId="0B23E266" w:rsidR="003D7290" w:rsidRPr="003D7290" w:rsidRDefault="003D7290" w:rsidP="003D7290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3D7290">
        <w:rPr>
          <w:rFonts w:ascii="Times New Roman" w:hAnsi="Times New Roman"/>
          <w:sz w:val="28"/>
          <w:szCs w:val="28"/>
          <w:lang w:val="ru-RU"/>
        </w:rPr>
        <w:t>На данном этапе</w:t>
      </w:r>
      <w:r>
        <w:rPr>
          <w:rFonts w:ascii="Times New Roman" w:hAnsi="Times New Roman"/>
          <w:sz w:val="28"/>
          <w:szCs w:val="28"/>
          <w:lang w:val="ru-RU"/>
        </w:rPr>
        <w:t xml:space="preserve"> проектирования была реализована диаграмма вариантов использования с использованием </w:t>
      </w:r>
      <w:r>
        <w:rPr>
          <w:rFonts w:ascii="Times New Roman" w:hAnsi="Times New Roman"/>
          <w:sz w:val="28"/>
          <w:szCs w:val="28"/>
        </w:rPr>
        <w:t>CASE</w:t>
      </w:r>
      <w:r w:rsidRPr="003D7290">
        <w:rPr>
          <w:rFonts w:ascii="Times New Roman" w:hAnsi="Times New Roman"/>
          <w:sz w:val="28"/>
          <w:szCs w:val="28"/>
          <w:lang w:val="ru-RU"/>
        </w:rPr>
        <w:t>-</w:t>
      </w:r>
      <w:r>
        <w:rPr>
          <w:rFonts w:ascii="Times New Roman" w:hAnsi="Times New Roman"/>
          <w:sz w:val="28"/>
          <w:szCs w:val="28"/>
          <w:lang w:val="ru-RU"/>
        </w:rPr>
        <w:t xml:space="preserve">средства </w:t>
      </w:r>
      <w:r>
        <w:rPr>
          <w:rFonts w:ascii="Times New Roman" w:hAnsi="Times New Roman"/>
          <w:sz w:val="28"/>
          <w:szCs w:val="28"/>
        </w:rPr>
        <w:t>draw</w:t>
      </w:r>
      <w:r w:rsidRPr="003D7290">
        <w:rPr>
          <w:rFonts w:ascii="Times New Roman" w:hAnsi="Times New Roman"/>
          <w:sz w:val="28"/>
          <w:szCs w:val="28"/>
          <w:lang w:val="ru-RU"/>
        </w:rPr>
        <w:t>.</w:t>
      </w:r>
      <w:r>
        <w:rPr>
          <w:rFonts w:ascii="Times New Roman" w:hAnsi="Times New Roman"/>
          <w:sz w:val="28"/>
          <w:szCs w:val="28"/>
        </w:rPr>
        <w:t>io</w:t>
      </w:r>
      <w:r w:rsidRPr="003D7290">
        <w:rPr>
          <w:rFonts w:ascii="Times New Roman" w:hAnsi="Times New Roman"/>
          <w:sz w:val="28"/>
          <w:szCs w:val="28"/>
          <w:lang w:val="ru-RU"/>
        </w:rPr>
        <w:t>.</w:t>
      </w:r>
    </w:p>
    <w:p w14:paraId="4A4D98DB" w14:textId="77777777" w:rsidR="003D7290" w:rsidRPr="003D7290" w:rsidRDefault="003D7290" w:rsidP="0003633B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</w:p>
    <w:p w14:paraId="764A6869" w14:textId="77777777" w:rsidR="003D7290" w:rsidRPr="003D7290" w:rsidRDefault="003D7290" w:rsidP="0003633B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</w:p>
    <w:p w14:paraId="741AB714" w14:textId="77777777" w:rsidR="0003633B" w:rsidRPr="0003633B" w:rsidRDefault="0003633B" w:rsidP="0003633B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</w:p>
    <w:p w14:paraId="1019DE08" w14:textId="7BA04FE4" w:rsidR="00FA0811" w:rsidRPr="00AA4F3A" w:rsidRDefault="00FA0811" w:rsidP="00341C6E">
      <w:pPr>
        <w:spacing w:after="160" w:line="259" w:lineRule="auto"/>
        <w:rPr>
          <w:rFonts w:ascii="Times New Roman" w:hAnsi="Times New Roman"/>
          <w:sz w:val="28"/>
          <w:szCs w:val="28"/>
          <w:lang w:val="ru-RU"/>
        </w:rPr>
      </w:pPr>
    </w:p>
    <w:sectPr w:rsidR="00FA0811" w:rsidRPr="00AA4F3A" w:rsidSect="009A421A">
      <w:footerReference w:type="default" r:id="rId10"/>
      <w:pgSz w:w="11906" w:h="16838"/>
      <w:pgMar w:top="1134" w:right="567" w:bottom="1134" w:left="1701" w:header="709" w:footer="709" w:gutter="0"/>
      <w:pgNumType w:start="2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146C9CA" w14:textId="77777777" w:rsidR="00D34C31" w:rsidRDefault="00D34C31" w:rsidP="009A421A">
      <w:r>
        <w:separator/>
      </w:r>
    </w:p>
  </w:endnote>
  <w:endnote w:type="continuationSeparator" w:id="0">
    <w:p w14:paraId="148FD2BA" w14:textId="77777777" w:rsidR="00D34C31" w:rsidRDefault="00D34C31" w:rsidP="009A421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70926113"/>
      <w:docPartObj>
        <w:docPartGallery w:val="Page Numbers (Bottom of Page)"/>
        <w:docPartUnique/>
      </w:docPartObj>
    </w:sdtPr>
    <w:sdtContent>
      <w:p w14:paraId="60E9A548" w14:textId="268F48B0" w:rsidR="00D35FA0" w:rsidRDefault="00D35FA0">
        <w:pPr>
          <w:pStyle w:val="a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ru-RU"/>
          </w:rPr>
          <w:t>2</w:t>
        </w:r>
        <w:r>
          <w:fldChar w:fldCharType="end"/>
        </w:r>
      </w:p>
    </w:sdtContent>
  </w:sdt>
  <w:p w14:paraId="72B168AD" w14:textId="77777777" w:rsidR="00D35FA0" w:rsidRDefault="00D35FA0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AFAB663" w14:textId="77777777" w:rsidR="00D34C31" w:rsidRDefault="00D34C31" w:rsidP="009A421A">
      <w:r>
        <w:separator/>
      </w:r>
    </w:p>
  </w:footnote>
  <w:footnote w:type="continuationSeparator" w:id="0">
    <w:p w14:paraId="53B2AF41" w14:textId="77777777" w:rsidR="00D34C31" w:rsidRDefault="00D34C31" w:rsidP="009A421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754252"/>
    <w:multiLevelType w:val="hybridMultilevel"/>
    <w:tmpl w:val="2B500B28"/>
    <w:lvl w:ilvl="0" w:tplc="0419000F">
      <w:start w:val="1"/>
      <w:numFmt w:val="decimal"/>
      <w:lvlText w:val="%1."/>
      <w:lvlJc w:val="left"/>
      <w:pPr>
        <w:ind w:left="1145" w:hanging="360"/>
      </w:pPr>
    </w:lvl>
    <w:lvl w:ilvl="1" w:tplc="04190019" w:tentative="1">
      <w:start w:val="1"/>
      <w:numFmt w:val="lowerLetter"/>
      <w:lvlText w:val="%2."/>
      <w:lvlJc w:val="left"/>
      <w:pPr>
        <w:ind w:left="1865" w:hanging="360"/>
      </w:pPr>
    </w:lvl>
    <w:lvl w:ilvl="2" w:tplc="0419001B" w:tentative="1">
      <w:start w:val="1"/>
      <w:numFmt w:val="lowerRoman"/>
      <w:lvlText w:val="%3."/>
      <w:lvlJc w:val="right"/>
      <w:pPr>
        <w:ind w:left="2585" w:hanging="180"/>
      </w:pPr>
    </w:lvl>
    <w:lvl w:ilvl="3" w:tplc="0419000F" w:tentative="1">
      <w:start w:val="1"/>
      <w:numFmt w:val="decimal"/>
      <w:lvlText w:val="%4."/>
      <w:lvlJc w:val="left"/>
      <w:pPr>
        <w:ind w:left="3305" w:hanging="360"/>
      </w:pPr>
    </w:lvl>
    <w:lvl w:ilvl="4" w:tplc="04190019" w:tentative="1">
      <w:start w:val="1"/>
      <w:numFmt w:val="lowerLetter"/>
      <w:lvlText w:val="%5."/>
      <w:lvlJc w:val="left"/>
      <w:pPr>
        <w:ind w:left="4025" w:hanging="360"/>
      </w:pPr>
    </w:lvl>
    <w:lvl w:ilvl="5" w:tplc="0419001B" w:tentative="1">
      <w:start w:val="1"/>
      <w:numFmt w:val="lowerRoman"/>
      <w:lvlText w:val="%6."/>
      <w:lvlJc w:val="right"/>
      <w:pPr>
        <w:ind w:left="4745" w:hanging="180"/>
      </w:pPr>
    </w:lvl>
    <w:lvl w:ilvl="6" w:tplc="0419000F" w:tentative="1">
      <w:start w:val="1"/>
      <w:numFmt w:val="decimal"/>
      <w:lvlText w:val="%7."/>
      <w:lvlJc w:val="left"/>
      <w:pPr>
        <w:ind w:left="5465" w:hanging="360"/>
      </w:pPr>
    </w:lvl>
    <w:lvl w:ilvl="7" w:tplc="04190019" w:tentative="1">
      <w:start w:val="1"/>
      <w:numFmt w:val="lowerLetter"/>
      <w:lvlText w:val="%8."/>
      <w:lvlJc w:val="left"/>
      <w:pPr>
        <w:ind w:left="6185" w:hanging="360"/>
      </w:pPr>
    </w:lvl>
    <w:lvl w:ilvl="8" w:tplc="0419001B" w:tentative="1">
      <w:start w:val="1"/>
      <w:numFmt w:val="lowerRoman"/>
      <w:lvlText w:val="%9."/>
      <w:lvlJc w:val="right"/>
      <w:pPr>
        <w:ind w:left="6905" w:hanging="180"/>
      </w:pPr>
    </w:lvl>
  </w:abstractNum>
  <w:abstractNum w:abstractNumId="1" w15:restartNumberingAfterBreak="0">
    <w:nsid w:val="056702F3"/>
    <w:multiLevelType w:val="hybridMultilevel"/>
    <w:tmpl w:val="B840ECE2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2" w15:restartNumberingAfterBreak="0">
    <w:nsid w:val="0B740BD1"/>
    <w:multiLevelType w:val="hybridMultilevel"/>
    <w:tmpl w:val="0DC82E62"/>
    <w:lvl w:ilvl="0" w:tplc="0419000F">
      <w:start w:val="1"/>
      <w:numFmt w:val="decimal"/>
      <w:lvlText w:val="%1."/>
      <w:lvlJc w:val="left"/>
      <w:pPr>
        <w:ind w:left="1145" w:hanging="360"/>
      </w:pPr>
    </w:lvl>
    <w:lvl w:ilvl="1" w:tplc="04190019" w:tentative="1">
      <w:start w:val="1"/>
      <w:numFmt w:val="lowerLetter"/>
      <w:lvlText w:val="%2."/>
      <w:lvlJc w:val="left"/>
      <w:pPr>
        <w:ind w:left="1865" w:hanging="360"/>
      </w:pPr>
    </w:lvl>
    <w:lvl w:ilvl="2" w:tplc="0419001B" w:tentative="1">
      <w:start w:val="1"/>
      <w:numFmt w:val="lowerRoman"/>
      <w:lvlText w:val="%3."/>
      <w:lvlJc w:val="right"/>
      <w:pPr>
        <w:ind w:left="2585" w:hanging="180"/>
      </w:pPr>
    </w:lvl>
    <w:lvl w:ilvl="3" w:tplc="0419000F" w:tentative="1">
      <w:start w:val="1"/>
      <w:numFmt w:val="decimal"/>
      <w:lvlText w:val="%4."/>
      <w:lvlJc w:val="left"/>
      <w:pPr>
        <w:ind w:left="3305" w:hanging="360"/>
      </w:pPr>
    </w:lvl>
    <w:lvl w:ilvl="4" w:tplc="04190019" w:tentative="1">
      <w:start w:val="1"/>
      <w:numFmt w:val="lowerLetter"/>
      <w:lvlText w:val="%5."/>
      <w:lvlJc w:val="left"/>
      <w:pPr>
        <w:ind w:left="4025" w:hanging="360"/>
      </w:pPr>
    </w:lvl>
    <w:lvl w:ilvl="5" w:tplc="0419001B" w:tentative="1">
      <w:start w:val="1"/>
      <w:numFmt w:val="lowerRoman"/>
      <w:lvlText w:val="%6."/>
      <w:lvlJc w:val="right"/>
      <w:pPr>
        <w:ind w:left="4745" w:hanging="180"/>
      </w:pPr>
    </w:lvl>
    <w:lvl w:ilvl="6" w:tplc="0419000F" w:tentative="1">
      <w:start w:val="1"/>
      <w:numFmt w:val="decimal"/>
      <w:lvlText w:val="%7."/>
      <w:lvlJc w:val="left"/>
      <w:pPr>
        <w:ind w:left="5465" w:hanging="360"/>
      </w:pPr>
    </w:lvl>
    <w:lvl w:ilvl="7" w:tplc="04190019" w:tentative="1">
      <w:start w:val="1"/>
      <w:numFmt w:val="lowerLetter"/>
      <w:lvlText w:val="%8."/>
      <w:lvlJc w:val="left"/>
      <w:pPr>
        <w:ind w:left="6185" w:hanging="360"/>
      </w:pPr>
    </w:lvl>
    <w:lvl w:ilvl="8" w:tplc="0419001B" w:tentative="1">
      <w:start w:val="1"/>
      <w:numFmt w:val="lowerRoman"/>
      <w:lvlText w:val="%9."/>
      <w:lvlJc w:val="right"/>
      <w:pPr>
        <w:ind w:left="6905" w:hanging="180"/>
      </w:pPr>
    </w:lvl>
  </w:abstractNum>
  <w:abstractNum w:abstractNumId="3" w15:restartNumberingAfterBreak="0">
    <w:nsid w:val="0B770D87"/>
    <w:multiLevelType w:val="hybridMultilevel"/>
    <w:tmpl w:val="2C8ED282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4" w15:restartNumberingAfterBreak="0">
    <w:nsid w:val="0FEF645A"/>
    <w:multiLevelType w:val="multilevel"/>
    <w:tmpl w:val="4DC4D006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942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781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27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84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5769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696" w:hanging="2160"/>
      </w:pPr>
      <w:rPr>
        <w:rFonts w:hint="default"/>
      </w:rPr>
    </w:lvl>
  </w:abstractNum>
  <w:abstractNum w:abstractNumId="5" w15:restartNumberingAfterBreak="0">
    <w:nsid w:val="13734F4F"/>
    <w:multiLevelType w:val="hybridMultilevel"/>
    <w:tmpl w:val="83584872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6" w15:restartNumberingAfterBreak="0">
    <w:nsid w:val="20714585"/>
    <w:multiLevelType w:val="multilevel"/>
    <w:tmpl w:val="B96ABF20"/>
    <w:lvl w:ilvl="0">
      <w:start w:val="1"/>
      <w:numFmt w:val="decimal"/>
      <w:lvlText w:val="%1."/>
      <w:lvlJc w:val="left"/>
      <w:pPr>
        <w:ind w:left="1287" w:hanging="360"/>
      </w:pPr>
    </w:lvl>
    <w:lvl w:ilvl="1">
      <w:start w:val="2"/>
      <w:numFmt w:val="decimal"/>
      <w:isLgl/>
      <w:lvlText w:val="%1.%2"/>
      <w:lvlJc w:val="left"/>
      <w:pPr>
        <w:ind w:left="1347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647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007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007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367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367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727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087" w:hanging="2160"/>
      </w:pPr>
      <w:rPr>
        <w:rFonts w:hint="default"/>
      </w:rPr>
    </w:lvl>
  </w:abstractNum>
  <w:abstractNum w:abstractNumId="7" w15:restartNumberingAfterBreak="0">
    <w:nsid w:val="22751754"/>
    <w:multiLevelType w:val="multilevel"/>
    <w:tmpl w:val="34E6B7B6"/>
    <w:lvl w:ilvl="0">
      <w:start w:val="1"/>
      <w:numFmt w:val="decimal"/>
      <w:lvlText w:val="%1"/>
      <w:lvlJc w:val="left"/>
      <w:pPr>
        <w:ind w:left="600" w:hanging="600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883" w:hanging="600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128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929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5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13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781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424" w:hanging="2160"/>
      </w:pPr>
      <w:rPr>
        <w:rFonts w:hint="default"/>
      </w:rPr>
    </w:lvl>
  </w:abstractNum>
  <w:abstractNum w:abstractNumId="8" w15:restartNumberingAfterBreak="0">
    <w:nsid w:val="22E43231"/>
    <w:multiLevelType w:val="hybridMultilevel"/>
    <w:tmpl w:val="761C95E4"/>
    <w:lvl w:ilvl="0" w:tplc="0419000F">
      <w:start w:val="1"/>
      <w:numFmt w:val="decimal"/>
      <w:lvlText w:val="%1."/>
      <w:lvlJc w:val="left"/>
      <w:pPr>
        <w:ind w:left="1145" w:hanging="360"/>
      </w:pPr>
    </w:lvl>
    <w:lvl w:ilvl="1" w:tplc="04190019" w:tentative="1">
      <w:start w:val="1"/>
      <w:numFmt w:val="lowerLetter"/>
      <w:lvlText w:val="%2."/>
      <w:lvlJc w:val="left"/>
      <w:pPr>
        <w:ind w:left="1865" w:hanging="360"/>
      </w:pPr>
    </w:lvl>
    <w:lvl w:ilvl="2" w:tplc="0419001B" w:tentative="1">
      <w:start w:val="1"/>
      <w:numFmt w:val="lowerRoman"/>
      <w:lvlText w:val="%3."/>
      <w:lvlJc w:val="right"/>
      <w:pPr>
        <w:ind w:left="2585" w:hanging="180"/>
      </w:pPr>
    </w:lvl>
    <w:lvl w:ilvl="3" w:tplc="0419000F" w:tentative="1">
      <w:start w:val="1"/>
      <w:numFmt w:val="decimal"/>
      <w:lvlText w:val="%4."/>
      <w:lvlJc w:val="left"/>
      <w:pPr>
        <w:ind w:left="3305" w:hanging="360"/>
      </w:pPr>
    </w:lvl>
    <w:lvl w:ilvl="4" w:tplc="04190019" w:tentative="1">
      <w:start w:val="1"/>
      <w:numFmt w:val="lowerLetter"/>
      <w:lvlText w:val="%5."/>
      <w:lvlJc w:val="left"/>
      <w:pPr>
        <w:ind w:left="4025" w:hanging="360"/>
      </w:pPr>
    </w:lvl>
    <w:lvl w:ilvl="5" w:tplc="0419001B" w:tentative="1">
      <w:start w:val="1"/>
      <w:numFmt w:val="lowerRoman"/>
      <w:lvlText w:val="%6."/>
      <w:lvlJc w:val="right"/>
      <w:pPr>
        <w:ind w:left="4745" w:hanging="180"/>
      </w:pPr>
    </w:lvl>
    <w:lvl w:ilvl="6" w:tplc="0419000F" w:tentative="1">
      <w:start w:val="1"/>
      <w:numFmt w:val="decimal"/>
      <w:lvlText w:val="%7."/>
      <w:lvlJc w:val="left"/>
      <w:pPr>
        <w:ind w:left="5465" w:hanging="360"/>
      </w:pPr>
    </w:lvl>
    <w:lvl w:ilvl="7" w:tplc="04190019" w:tentative="1">
      <w:start w:val="1"/>
      <w:numFmt w:val="lowerLetter"/>
      <w:lvlText w:val="%8."/>
      <w:lvlJc w:val="left"/>
      <w:pPr>
        <w:ind w:left="6185" w:hanging="360"/>
      </w:pPr>
    </w:lvl>
    <w:lvl w:ilvl="8" w:tplc="0419001B" w:tentative="1">
      <w:start w:val="1"/>
      <w:numFmt w:val="lowerRoman"/>
      <w:lvlText w:val="%9."/>
      <w:lvlJc w:val="right"/>
      <w:pPr>
        <w:ind w:left="6905" w:hanging="180"/>
      </w:pPr>
    </w:lvl>
  </w:abstractNum>
  <w:abstractNum w:abstractNumId="9" w15:restartNumberingAfterBreak="0">
    <w:nsid w:val="241B5977"/>
    <w:multiLevelType w:val="hybridMultilevel"/>
    <w:tmpl w:val="C10EC94A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0" w15:restartNumberingAfterBreak="0">
    <w:nsid w:val="26C46DFB"/>
    <w:multiLevelType w:val="multilevel"/>
    <w:tmpl w:val="EA8EF8C6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87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781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27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84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5769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696" w:hanging="2160"/>
      </w:pPr>
      <w:rPr>
        <w:rFonts w:hint="default"/>
      </w:rPr>
    </w:lvl>
  </w:abstractNum>
  <w:abstractNum w:abstractNumId="11" w15:restartNumberingAfterBreak="0">
    <w:nsid w:val="26F66FF5"/>
    <w:multiLevelType w:val="hybridMultilevel"/>
    <w:tmpl w:val="C42A290A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2" w15:restartNumberingAfterBreak="0">
    <w:nsid w:val="2BF17F24"/>
    <w:multiLevelType w:val="hybridMultilevel"/>
    <w:tmpl w:val="AEE62F2A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3" w15:restartNumberingAfterBreak="0">
    <w:nsid w:val="2DA8463A"/>
    <w:multiLevelType w:val="hybridMultilevel"/>
    <w:tmpl w:val="CF3A7FF0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4" w15:restartNumberingAfterBreak="0">
    <w:nsid w:val="30E163A2"/>
    <w:multiLevelType w:val="hybridMultilevel"/>
    <w:tmpl w:val="008EB14A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5" w15:restartNumberingAfterBreak="0">
    <w:nsid w:val="353B52B3"/>
    <w:multiLevelType w:val="hybridMultilevel"/>
    <w:tmpl w:val="E49EFF90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6" w15:restartNumberingAfterBreak="0">
    <w:nsid w:val="3AB86ED6"/>
    <w:multiLevelType w:val="hybridMultilevel"/>
    <w:tmpl w:val="922ACCE8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7" w15:restartNumberingAfterBreak="0">
    <w:nsid w:val="3C8C7423"/>
    <w:multiLevelType w:val="hybridMultilevel"/>
    <w:tmpl w:val="5044AD76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8" w15:restartNumberingAfterBreak="0">
    <w:nsid w:val="486D4EFC"/>
    <w:multiLevelType w:val="hybridMultilevel"/>
    <w:tmpl w:val="DA3A9D86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9" w15:restartNumberingAfterBreak="0">
    <w:nsid w:val="49160D3F"/>
    <w:multiLevelType w:val="hybridMultilevel"/>
    <w:tmpl w:val="B350B1DC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20" w15:restartNumberingAfterBreak="0">
    <w:nsid w:val="4A9325E5"/>
    <w:multiLevelType w:val="hybridMultilevel"/>
    <w:tmpl w:val="15D040FE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21" w15:restartNumberingAfterBreak="0">
    <w:nsid w:val="4E0A132C"/>
    <w:multiLevelType w:val="hybridMultilevel"/>
    <w:tmpl w:val="84986386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22" w15:restartNumberingAfterBreak="0">
    <w:nsid w:val="52706A25"/>
    <w:multiLevelType w:val="hybridMultilevel"/>
    <w:tmpl w:val="A7EEC45A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23" w15:restartNumberingAfterBreak="0">
    <w:nsid w:val="53505933"/>
    <w:multiLevelType w:val="hybridMultilevel"/>
    <w:tmpl w:val="E4DC5578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24" w15:restartNumberingAfterBreak="0">
    <w:nsid w:val="55667F0A"/>
    <w:multiLevelType w:val="hybridMultilevel"/>
    <w:tmpl w:val="FDC2C6A2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25" w15:restartNumberingAfterBreak="0">
    <w:nsid w:val="5599126C"/>
    <w:multiLevelType w:val="hybridMultilevel"/>
    <w:tmpl w:val="D0E4464A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26" w15:restartNumberingAfterBreak="0">
    <w:nsid w:val="5BC67C09"/>
    <w:multiLevelType w:val="hybridMultilevel"/>
    <w:tmpl w:val="76E4A324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27" w15:restartNumberingAfterBreak="0">
    <w:nsid w:val="64BD6D48"/>
    <w:multiLevelType w:val="hybridMultilevel"/>
    <w:tmpl w:val="5A60977C"/>
    <w:lvl w:ilvl="0" w:tplc="0419000F">
      <w:start w:val="1"/>
      <w:numFmt w:val="decimal"/>
      <w:lvlText w:val="%1."/>
      <w:lvlJc w:val="left"/>
      <w:pPr>
        <w:ind w:left="1145" w:hanging="360"/>
      </w:pPr>
    </w:lvl>
    <w:lvl w:ilvl="1" w:tplc="04190019" w:tentative="1">
      <w:start w:val="1"/>
      <w:numFmt w:val="lowerLetter"/>
      <w:lvlText w:val="%2."/>
      <w:lvlJc w:val="left"/>
      <w:pPr>
        <w:ind w:left="1865" w:hanging="360"/>
      </w:pPr>
    </w:lvl>
    <w:lvl w:ilvl="2" w:tplc="0419001B" w:tentative="1">
      <w:start w:val="1"/>
      <w:numFmt w:val="lowerRoman"/>
      <w:lvlText w:val="%3."/>
      <w:lvlJc w:val="right"/>
      <w:pPr>
        <w:ind w:left="2585" w:hanging="180"/>
      </w:pPr>
    </w:lvl>
    <w:lvl w:ilvl="3" w:tplc="0419000F" w:tentative="1">
      <w:start w:val="1"/>
      <w:numFmt w:val="decimal"/>
      <w:lvlText w:val="%4."/>
      <w:lvlJc w:val="left"/>
      <w:pPr>
        <w:ind w:left="3305" w:hanging="360"/>
      </w:pPr>
    </w:lvl>
    <w:lvl w:ilvl="4" w:tplc="04190019" w:tentative="1">
      <w:start w:val="1"/>
      <w:numFmt w:val="lowerLetter"/>
      <w:lvlText w:val="%5."/>
      <w:lvlJc w:val="left"/>
      <w:pPr>
        <w:ind w:left="4025" w:hanging="360"/>
      </w:pPr>
    </w:lvl>
    <w:lvl w:ilvl="5" w:tplc="0419001B" w:tentative="1">
      <w:start w:val="1"/>
      <w:numFmt w:val="lowerRoman"/>
      <w:lvlText w:val="%6."/>
      <w:lvlJc w:val="right"/>
      <w:pPr>
        <w:ind w:left="4745" w:hanging="180"/>
      </w:pPr>
    </w:lvl>
    <w:lvl w:ilvl="6" w:tplc="0419000F" w:tentative="1">
      <w:start w:val="1"/>
      <w:numFmt w:val="decimal"/>
      <w:lvlText w:val="%7."/>
      <w:lvlJc w:val="left"/>
      <w:pPr>
        <w:ind w:left="5465" w:hanging="360"/>
      </w:pPr>
    </w:lvl>
    <w:lvl w:ilvl="7" w:tplc="04190019" w:tentative="1">
      <w:start w:val="1"/>
      <w:numFmt w:val="lowerLetter"/>
      <w:lvlText w:val="%8."/>
      <w:lvlJc w:val="left"/>
      <w:pPr>
        <w:ind w:left="6185" w:hanging="360"/>
      </w:pPr>
    </w:lvl>
    <w:lvl w:ilvl="8" w:tplc="0419001B" w:tentative="1">
      <w:start w:val="1"/>
      <w:numFmt w:val="lowerRoman"/>
      <w:lvlText w:val="%9."/>
      <w:lvlJc w:val="right"/>
      <w:pPr>
        <w:ind w:left="6905" w:hanging="180"/>
      </w:pPr>
    </w:lvl>
  </w:abstractNum>
  <w:abstractNum w:abstractNumId="28" w15:restartNumberingAfterBreak="0">
    <w:nsid w:val="659B27FF"/>
    <w:multiLevelType w:val="hybridMultilevel"/>
    <w:tmpl w:val="2C88A9DC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29" w15:restartNumberingAfterBreak="0">
    <w:nsid w:val="721030A7"/>
    <w:multiLevelType w:val="hybridMultilevel"/>
    <w:tmpl w:val="587E5F72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30" w15:restartNumberingAfterBreak="0">
    <w:nsid w:val="79946A66"/>
    <w:multiLevelType w:val="hybridMultilevel"/>
    <w:tmpl w:val="4F422D60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31" w15:restartNumberingAfterBreak="0">
    <w:nsid w:val="7E4A2AA0"/>
    <w:multiLevelType w:val="hybridMultilevel"/>
    <w:tmpl w:val="D4847626"/>
    <w:lvl w:ilvl="0" w:tplc="0419000F">
      <w:start w:val="1"/>
      <w:numFmt w:val="decimal"/>
      <w:lvlText w:val="%1."/>
      <w:lvlJc w:val="left"/>
      <w:pPr>
        <w:ind w:left="1145" w:hanging="360"/>
      </w:pPr>
    </w:lvl>
    <w:lvl w:ilvl="1" w:tplc="04190019" w:tentative="1">
      <w:start w:val="1"/>
      <w:numFmt w:val="lowerLetter"/>
      <w:lvlText w:val="%2."/>
      <w:lvlJc w:val="left"/>
      <w:pPr>
        <w:ind w:left="1865" w:hanging="360"/>
      </w:pPr>
    </w:lvl>
    <w:lvl w:ilvl="2" w:tplc="0419001B" w:tentative="1">
      <w:start w:val="1"/>
      <w:numFmt w:val="lowerRoman"/>
      <w:lvlText w:val="%3."/>
      <w:lvlJc w:val="right"/>
      <w:pPr>
        <w:ind w:left="2585" w:hanging="180"/>
      </w:pPr>
    </w:lvl>
    <w:lvl w:ilvl="3" w:tplc="0419000F" w:tentative="1">
      <w:start w:val="1"/>
      <w:numFmt w:val="decimal"/>
      <w:lvlText w:val="%4."/>
      <w:lvlJc w:val="left"/>
      <w:pPr>
        <w:ind w:left="3305" w:hanging="360"/>
      </w:pPr>
    </w:lvl>
    <w:lvl w:ilvl="4" w:tplc="04190019" w:tentative="1">
      <w:start w:val="1"/>
      <w:numFmt w:val="lowerLetter"/>
      <w:lvlText w:val="%5."/>
      <w:lvlJc w:val="left"/>
      <w:pPr>
        <w:ind w:left="4025" w:hanging="360"/>
      </w:pPr>
    </w:lvl>
    <w:lvl w:ilvl="5" w:tplc="0419001B" w:tentative="1">
      <w:start w:val="1"/>
      <w:numFmt w:val="lowerRoman"/>
      <w:lvlText w:val="%6."/>
      <w:lvlJc w:val="right"/>
      <w:pPr>
        <w:ind w:left="4745" w:hanging="180"/>
      </w:pPr>
    </w:lvl>
    <w:lvl w:ilvl="6" w:tplc="0419000F" w:tentative="1">
      <w:start w:val="1"/>
      <w:numFmt w:val="decimal"/>
      <w:lvlText w:val="%7."/>
      <w:lvlJc w:val="left"/>
      <w:pPr>
        <w:ind w:left="5465" w:hanging="360"/>
      </w:pPr>
    </w:lvl>
    <w:lvl w:ilvl="7" w:tplc="04190019" w:tentative="1">
      <w:start w:val="1"/>
      <w:numFmt w:val="lowerLetter"/>
      <w:lvlText w:val="%8."/>
      <w:lvlJc w:val="left"/>
      <w:pPr>
        <w:ind w:left="6185" w:hanging="360"/>
      </w:pPr>
    </w:lvl>
    <w:lvl w:ilvl="8" w:tplc="0419001B" w:tentative="1">
      <w:start w:val="1"/>
      <w:numFmt w:val="lowerRoman"/>
      <w:lvlText w:val="%9."/>
      <w:lvlJc w:val="right"/>
      <w:pPr>
        <w:ind w:left="6905" w:hanging="180"/>
      </w:pPr>
    </w:lvl>
  </w:abstractNum>
  <w:num w:numId="1" w16cid:durableId="122584560">
    <w:abstractNumId w:val="10"/>
  </w:num>
  <w:num w:numId="2" w16cid:durableId="314065986">
    <w:abstractNumId w:val="4"/>
  </w:num>
  <w:num w:numId="3" w16cid:durableId="896630716">
    <w:abstractNumId w:val="7"/>
  </w:num>
  <w:num w:numId="4" w16cid:durableId="1902667184">
    <w:abstractNumId w:val="24"/>
  </w:num>
  <w:num w:numId="5" w16cid:durableId="75638732">
    <w:abstractNumId w:val="19"/>
  </w:num>
  <w:num w:numId="6" w16cid:durableId="1918854786">
    <w:abstractNumId w:val="13"/>
  </w:num>
  <w:num w:numId="7" w16cid:durableId="2025865538">
    <w:abstractNumId w:val="12"/>
  </w:num>
  <w:num w:numId="8" w16cid:durableId="414207357">
    <w:abstractNumId w:val="25"/>
  </w:num>
  <w:num w:numId="9" w16cid:durableId="447284875">
    <w:abstractNumId w:val="11"/>
  </w:num>
  <w:num w:numId="10" w16cid:durableId="1255699006">
    <w:abstractNumId w:val="21"/>
  </w:num>
  <w:num w:numId="11" w16cid:durableId="1142847021">
    <w:abstractNumId w:val="16"/>
  </w:num>
  <w:num w:numId="12" w16cid:durableId="222718784">
    <w:abstractNumId w:val="3"/>
  </w:num>
  <w:num w:numId="13" w16cid:durableId="1869563784">
    <w:abstractNumId w:val="5"/>
  </w:num>
  <w:num w:numId="14" w16cid:durableId="1361472508">
    <w:abstractNumId w:val="14"/>
  </w:num>
  <w:num w:numId="15" w16cid:durableId="1162164537">
    <w:abstractNumId w:val="17"/>
  </w:num>
  <w:num w:numId="16" w16cid:durableId="1791440072">
    <w:abstractNumId w:val="28"/>
  </w:num>
  <w:num w:numId="17" w16cid:durableId="563952563">
    <w:abstractNumId w:val="30"/>
  </w:num>
  <w:num w:numId="18" w16cid:durableId="1634016103">
    <w:abstractNumId w:val="20"/>
  </w:num>
  <w:num w:numId="19" w16cid:durableId="525992305">
    <w:abstractNumId w:val="22"/>
  </w:num>
  <w:num w:numId="20" w16cid:durableId="402725349">
    <w:abstractNumId w:val="1"/>
  </w:num>
  <w:num w:numId="21" w16cid:durableId="1983464666">
    <w:abstractNumId w:val="9"/>
  </w:num>
  <w:num w:numId="22" w16cid:durableId="390812490">
    <w:abstractNumId w:val="29"/>
  </w:num>
  <w:num w:numId="23" w16cid:durableId="760300944">
    <w:abstractNumId w:val="23"/>
  </w:num>
  <w:num w:numId="24" w16cid:durableId="56635926">
    <w:abstractNumId w:val="26"/>
  </w:num>
  <w:num w:numId="25" w16cid:durableId="352852823">
    <w:abstractNumId w:val="6"/>
  </w:num>
  <w:num w:numId="26" w16cid:durableId="1141729925">
    <w:abstractNumId w:val="15"/>
  </w:num>
  <w:num w:numId="27" w16cid:durableId="1840148089">
    <w:abstractNumId w:val="18"/>
  </w:num>
  <w:num w:numId="28" w16cid:durableId="65104685">
    <w:abstractNumId w:val="8"/>
  </w:num>
  <w:num w:numId="29" w16cid:durableId="311520449">
    <w:abstractNumId w:val="2"/>
  </w:num>
  <w:num w:numId="30" w16cid:durableId="1875269813">
    <w:abstractNumId w:val="0"/>
  </w:num>
  <w:num w:numId="31" w16cid:durableId="1276719312">
    <w:abstractNumId w:val="27"/>
  </w:num>
  <w:num w:numId="32" w16cid:durableId="812021660">
    <w:abstractNumId w:val="3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7448"/>
    <w:rsid w:val="00027CC4"/>
    <w:rsid w:val="0003633B"/>
    <w:rsid w:val="000644D1"/>
    <w:rsid w:val="00075F9D"/>
    <w:rsid w:val="00087E29"/>
    <w:rsid w:val="00097F42"/>
    <w:rsid w:val="000A2A5D"/>
    <w:rsid w:val="000C3563"/>
    <w:rsid w:val="000D6F32"/>
    <w:rsid w:val="000F2E91"/>
    <w:rsid w:val="000F7CC6"/>
    <w:rsid w:val="00121CFD"/>
    <w:rsid w:val="00133598"/>
    <w:rsid w:val="00145FE0"/>
    <w:rsid w:val="0015325C"/>
    <w:rsid w:val="00153CED"/>
    <w:rsid w:val="00177B43"/>
    <w:rsid w:val="00185551"/>
    <w:rsid w:val="001B2029"/>
    <w:rsid w:val="001B2DF7"/>
    <w:rsid w:val="001B30E0"/>
    <w:rsid w:val="001D0137"/>
    <w:rsid w:val="001F0BB4"/>
    <w:rsid w:val="001F31DD"/>
    <w:rsid w:val="001F47C3"/>
    <w:rsid w:val="002127DC"/>
    <w:rsid w:val="00227754"/>
    <w:rsid w:val="00240617"/>
    <w:rsid w:val="0025363D"/>
    <w:rsid w:val="002932B1"/>
    <w:rsid w:val="002C386C"/>
    <w:rsid w:val="002E0EE3"/>
    <w:rsid w:val="00303FBD"/>
    <w:rsid w:val="003050AB"/>
    <w:rsid w:val="00317C15"/>
    <w:rsid w:val="00341C6E"/>
    <w:rsid w:val="00357BD5"/>
    <w:rsid w:val="00363BD6"/>
    <w:rsid w:val="003719D6"/>
    <w:rsid w:val="00375DA2"/>
    <w:rsid w:val="00380A9D"/>
    <w:rsid w:val="0038387B"/>
    <w:rsid w:val="00391A11"/>
    <w:rsid w:val="003A09ED"/>
    <w:rsid w:val="003C2BCD"/>
    <w:rsid w:val="003D0FA2"/>
    <w:rsid w:val="003D17AB"/>
    <w:rsid w:val="003D7290"/>
    <w:rsid w:val="003E11F2"/>
    <w:rsid w:val="004151D6"/>
    <w:rsid w:val="0041557A"/>
    <w:rsid w:val="00450251"/>
    <w:rsid w:val="00451E75"/>
    <w:rsid w:val="004524C5"/>
    <w:rsid w:val="004664A1"/>
    <w:rsid w:val="00470D1C"/>
    <w:rsid w:val="0048794F"/>
    <w:rsid w:val="00487F6D"/>
    <w:rsid w:val="004B7F2B"/>
    <w:rsid w:val="004C16AB"/>
    <w:rsid w:val="004C390A"/>
    <w:rsid w:val="004D4CD8"/>
    <w:rsid w:val="004D6735"/>
    <w:rsid w:val="00531E3F"/>
    <w:rsid w:val="005437D1"/>
    <w:rsid w:val="00545C45"/>
    <w:rsid w:val="00554E03"/>
    <w:rsid w:val="00576AC5"/>
    <w:rsid w:val="0058199E"/>
    <w:rsid w:val="005A1804"/>
    <w:rsid w:val="005B1F89"/>
    <w:rsid w:val="005E5637"/>
    <w:rsid w:val="005F1CB8"/>
    <w:rsid w:val="005F4ECF"/>
    <w:rsid w:val="00665B58"/>
    <w:rsid w:val="00666E13"/>
    <w:rsid w:val="006728AA"/>
    <w:rsid w:val="0068061D"/>
    <w:rsid w:val="006C4CD0"/>
    <w:rsid w:val="006D1711"/>
    <w:rsid w:val="006D352E"/>
    <w:rsid w:val="007079B3"/>
    <w:rsid w:val="00734654"/>
    <w:rsid w:val="00740F31"/>
    <w:rsid w:val="00767015"/>
    <w:rsid w:val="00781A49"/>
    <w:rsid w:val="007C73A2"/>
    <w:rsid w:val="007F5A55"/>
    <w:rsid w:val="0081176A"/>
    <w:rsid w:val="00812246"/>
    <w:rsid w:val="008331CF"/>
    <w:rsid w:val="0085483D"/>
    <w:rsid w:val="00861427"/>
    <w:rsid w:val="00871239"/>
    <w:rsid w:val="008716BE"/>
    <w:rsid w:val="00872D50"/>
    <w:rsid w:val="008A1E14"/>
    <w:rsid w:val="008A4624"/>
    <w:rsid w:val="008A4F92"/>
    <w:rsid w:val="008A5116"/>
    <w:rsid w:val="008D66E4"/>
    <w:rsid w:val="008E4785"/>
    <w:rsid w:val="00902A05"/>
    <w:rsid w:val="00906A15"/>
    <w:rsid w:val="00922AC9"/>
    <w:rsid w:val="00930BCF"/>
    <w:rsid w:val="0093224E"/>
    <w:rsid w:val="00964B17"/>
    <w:rsid w:val="0097709D"/>
    <w:rsid w:val="00984246"/>
    <w:rsid w:val="009921AC"/>
    <w:rsid w:val="00995D8D"/>
    <w:rsid w:val="009A421A"/>
    <w:rsid w:val="009A56DE"/>
    <w:rsid w:val="009B727D"/>
    <w:rsid w:val="009B7C0E"/>
    <w:rsid w:val="009E4BEC"/>
    <w:rsid w:val="00A000BE"/>
    <w:rsid w:val="00A20754"/>
    <w:rsid w:val="00A3254E"/>
    <w:rsid w:val="00A47051"/>
    <w:rsid w:val="00A53A51"/>
    <w:rsid w:val="00A57816"/>
    <w:rsid w:val="00A661B8"/>
    <w:rsid w:val="00A975B0"/>
    <w:rsid w:val="00AA2C3A"/>
    <w:rsid w:val="00AA4F3A"/>
    <w:rsid w:val="00AC5DD6"/>
    <w:rsid w:val="00AD2A22"/>
    <w:rsid w:val="00AF435E"/>
    <w:rsid w:val="00AF5FA8"/>
    <w:rsid w:val="00B61A26"/>
    <w:rsid w:val="00B63E74"/>
    <w:rsid w:val="00B729E2"/>
    <w:rsid w:val="00B85F3A"/>
    <w:rsid w:val="00BB29FE"/>
    <w:rsid w:val="00BD1011"/>
    <w:rsid w:val="00BD6993"/>
    <w:rsid w:val="00BE41C0"/>
    <w:rsid w:val="00BE48AB"/>
    <w:rsid w:val="00BE7448"/>
    <w:rsid w:val="00C11D8F"/>
    <w:rsid w:val="00C465B9"/>
    <w:rsid w:val="00C4736E"/>
    <w:rsid w:val="00CC1B41"/>
    <w:rsid w:val="00CD0D87"/>
    <w:rsid w:val="00CF1518"/>
    <w:rsid w:val="00D271B0"/>
    <w:rsid w:val="00D27E8F"/>
    <w:rsid w:val="00D34C31"/>
    <w:rsid w:val="00D35FA0"/>
    <w:rsid w:val="00D665D3"/>
    <w:rsid w:val="00D7108B"/>
    <w:rsid w:val="00D83C85"/>
    <w:rsid w:val="00DA54FD"/>
    <w:rsid w:val="00DE184D"/>
    <w:rsid w:val="00DF563A"/>
    <w:rsid w:val="00DF569A"/>
    <w:rsid w:val="00E0015E"/>
    <w:rsid w:val="00E622A3"/>
    <w:rsid w:val="00E62822"/>
    <w:rsid w:val="00E66FB6"/>
    <w:rsid w:val="00E70522"/>
    <w:rsid w:val="00ED2DF7"/>
    <w:rsid w:val="00F0384C"/>
    <w:rsid w:val="00F11A72"/>
    <w:rsid w:val="00F442A8"/>
    <w:rsid w:val="00F5793E"/>
    <w:rsid w:val="00F77432"/>
    <w:rsid w:val="00F841D5"/>
    <w:rsid w:val="00FA0811"/>
    <w:rsid w:val="00FB335E"/>
    <w:rsid w:val="00FC607A"/>
    <w:rsid w:val="00FD2D92"/>
    <w:rsid w:val="00FE32C3"/>
    <w:rsid w:val="00FE39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EA18A9"/>
  <w15:chartTrackingRefBased/>
  <w15:docId w15:val="{2CCE0E33-633F-40C3-9F16-8D739C26B8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SimSun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A421A"/>
    <w:pPr>
      <w:spacing w:after="0" w:line="240" w:lineRule="auto"/>
    </w:pPr>
    <w:rPr>
      <w:rFonts w:ascii="Calibri" w:hAnsi="Calibri" w:cs="Times New Roman"/>
      <w:sz w:val="20"/>
      <w:szCs w:val="20"/>
      <w:lang w:val="en-US" w:eastAsia="zh-CN"/>
    </w:rPr>
  </w:style>
  <w:style w:type="paragraph" w:styleId="1">
    <w:name w:val="heading 1"/>
    <w:basedOn w:val="a"/>
    <w:next w:val="a"/>
    <w:link w:val="10"/>
    <w:uiPriority w:val="9"/>
    <w:qFormat/>
    <w:rsid w:val="00E62822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E48AB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F435E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9A421A"/>
    <w:pPr>
      <w:tabs>
        <w:tab w:val="center" w:pos="4677"/>
        <w:tab w:val="right" w:pos="9355"/>
      </w:tabs>
    </w:pPr>
  </w:style>
  <w:style w:type="character" w:customStyle="1" w:styleId="a4">
    <w:name w:val="Верхний колонтитул Знак"/>
    <w:basedOn w:val="a0"/>
    <w:link w:val="a3"/>
    <w:uiPriority w:val="99"/>
    <w:rsid w:val="009A421A"/>
    <w:rPr>
      <w:rFonts w:ascii="Calibri" w:eastAsia="SimSun" w:hAnsi="Calibri" w:cs="Times New Roman"/>
      <w:sz w:val="20"/>
      <w:szCs w:val="20"/>
      <w:lang w:val="en-US" w:eastAsia="zh-CN"/>
    </w:rPr>
  </w:style>
  <w:style w:type="paragraph" w:styleId="a5">
    <w:name w:val="footer"/>
    <w:basedOn w:val="a"/>
    <w:link w:val="a6"/>
    <w:uiPriority w:val="99"/>
    <w:unhideWhenUsed/>
    <w:rsid w:val="009A421A"/>
    <w:pPr>
      <w:tabs>
        <w:tab w:val="center" w:pos="4677"/>
        <w:tab w:val="right" w:pos="9355"/>
      </w:tabs>
    </w:pPr>
  </w:style>
  <w:style w:type="character" w:customStyle="1" w:styleId="a6">
    <w:name w:val="Нижний колонтитул Знак"/>
    <w:basedOn w:val="a0"/>
    <w:link w:val="a5"/>
    <w:uiPriority w:val="99"/>
    <w:rsid w:val="009A421A"/>
    <w:rPr>
      <w:rFonts w:ascii="Calibri" w:eastAsia="SimSun" w:hAnsi="Calibri" w:cs="Times New Roman"/>
      <w:sz w:val="20"/>
      <w:szCs w:val="20"/>
      <w:lang w:val="en-US" w:eastAsia="zh-CN"/>
    </w:rPr>
  </w:style>
  <w:style w:type="paragraph" w:styleId="a7">
    <w:name w:val="List Paragraph"/>
    <w:basedOn w:val="a"/>
    <w:uiPriority w:val="34"/>
    <w:qFormat/>
    <w:rsid w:val="002E0EE3"/>
    <w:pPr>
      <w:ind w:left="720"/>
      <w:contextualSpacing/>
    </w:pPr>
  </w:style>
  <w:style w:type="table" w:styleId="a8">
    <w:name w:val="Table Grid"/>
    <w:basedOn w:val="a1"/>
    <w:uiPriority w:val="39"/>
    <w:rsid w:val="0068061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9">
    <w:name w:val="Заголовок второстепенный"/>
    <w:basedOn w:val="2"/>
    <w:next w:val="a"/>
    <w:link w:val="aa"/>
    <w:qFormat/>
    <w:rsid w:val="00BE48AB"/>
    <w:pPr>
      <w:spacing w:line="360" w:lineRule="auto"/>
      <w:jc w:val="center"/>
    </w:pPr>
    <w:rPr>
      <w:rFonts w:ascii="Times New Roman" w:hAnsi="Times New Roman"/>
      <w:b/>
      <w:i/>
      <w:color w:val="000000" w:themeColor="text1"/>
      <w:sz w:val="28"/>
      <w:lang w:val="ru-RU" w:eastAsia="ru-RU"/>
    </w:rPr>
  </w:style>
  <w:style w:type="character" w:customStyle="1" w:styleId="aa">
    <w:name w:val="Заголовок второстепенный Знак"/>
    <w:basedOn w:val="a0"/>
    <w:link w:val="a9"/>
    <w:rsid w:val="00BE48AB"/>
    <w:rPr>
      <w:rFonts w:ascii="Times New Roman" w:eastAsiaTheme="majorEastAsia" w:hAnsi="Times New Roman" w:cstheme="majorBidi"/>
      <w:b/>
      <w:i/>
      <w:color w:val="000000" w:themeColor="text1"/>
      <w:sz w:val="28"/>
      <w:szCs w:val="26"/>
      <w:lang w:eastAsia="ru-RU"/>
    </w:rPr>
  </w:style>
  <w:style w:type="character" w:customStyle="1" w:styleId="20">
    <w:name w:val="Заголовок 2 Знак"/>
    <w:basedOn w:val="a0"/>
    <w:link w:val="2"/>
    <w:uiPriority w:val="9"/>
    <w:semiHidden/>
    <w:rsid w:val="00BE48AB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val="en-US" w:eastAsia="zh-CN"/>
    </w:rPr>
  </w:style>
  <w:style w:type="paragraph" w:styleId="ab">
    <w:name w:val="footnote text"/>
    <w:basedOn w:val="a"/>
    <w:link w:val="ac"/>
    <w:uiPriority w:val="99"/>
    <w:semiHidden/>
    <w:unhideWhenUsed/>
    <w:rsid w:val="00AD2A22"/>
  </w:style>
  <w:style w:type="character" w:customStyle="1" w:styleId="ac">
    <w:name w:val="Текст сноски Знак"/>
    <w:basedOn w:val="a0"/>
    <w:link w:val="ab"/>
    <w:uiPriority w:val="99"/>
    <w:semiHidden/>
    <w:rsid w:val="00AD2A22"/>
    <w:rPr>
      <w:rFonts w:ascii="Calibri" w:eastAsia="SimSun" w:hAnsi="Calibri" w:cs="Times New Roman"/>
      <w:sz w:val="20"/>
      <w:szCs w:val="20"/>
      <w:lang w:val="en-US" w:eastAsia="zh-CN"/>
    </w:rPr>
  </w:style>
  <w:style w:type="character" w:styleId="ad">
    <w:name w:val="footnote reference"/>
    <w:basedOn w:val="a0"/>
    <w:uiPriority w:val="99"/>
    <w:semiHidden/>
    <w:unhideWhenUsed/>
    <w:rsid w:val="00AD2A22"/>
    <w:rPr>
      <w:vertAlign w:val="superscript"/>
    </w:rPr>
  </w:style>
  <w:style w:type="paragraph" w:styleId="ae">
    <w:name w:val="endnote text"/>
    <w:basedOn w:val="a"/>
    <w:link w:val="af"/>
    <w:uiPriority w:val="99"/>
    <w:semiHidden/>
    <w:unhideWhenUsed/>
    <w:rsid w:val="00AD2A22"/>
  </w:style>
  <w:style w:type="character" w:customStyle="1" w:styleId="af">
    <w:name w:val="Текст концевой сноски Знак"/>
    <w:basedOn w:val="a0"/>
    <w:link w:val="ae"/>
    <w:uiPriority w:val="99"/>
    <w:semiHidden/>
    <w:rsid w:val="00AD2A22"/>
    <w:rPr>
      <w:rFonts w:ascii="Calibri" w:eastAsia="SimSun" w:hAnsi="Calibri" w:cs="Times New Roman"/>
      <w:sz w:val="20"/>
      <w:szCs w:val="20"/>
      <w:lang w:val="en-US" w:eastAsia="zh-CN"/>
    </w:rPr>
  </w:style>
  <w:style w:type="character" w:styleId="af0">
    <w:name w:val="endnote reference"/>
    <w:basedOn w:val="a0"/>
    <w:uiPriority w:val="99"/>
    <w:semiHidden/>
    <w:unhideWhenUsed/>
    <w:rsid w:val="00AD2A22"/>
    <w:rPr>
      <w:vertAlign w:val="superscript"/>
    </w:rPr>
  </w:style>
  <w:style w:type="paragraph" w:customStyle="1" w:styleId="af1">
    <w:name w:val="ЗАГОЛОВОК"/>
    <w:basedOn w:val="1"/>
    <w:next w:val="a"/>
    <w:link w:val="af2"/>
    <w:qFormat/>
    <w:rsid w:val="00E62822"/>
    <w:pPr>
      <w:spacing w:before="0" w:line="360" w:lineRule="auto"/>
      <w:jc w:val="center"/>
    </w:pPr>
    <w:rPr>
      <w:rFonts w:ascii="Times New Roman" w:hAnsi="Times New Roman"/>
      <w:b/>
      <w:color w:val="000000"/>
      <w:sz w:val="28"/>
      <w:szCs w:val="28"/>
      <w:lang w:val="ru-RU" w:eastAsia="ru-RU"/>
    </w:rPr>
  </w:style>
  <w:style w:type="character" w:customStyle="1" w:styleId="af2">
    <w:name w:val="ЗАГОЛОВОК Знак"/>
    <w:basedOn w:val="a0"/>
    <w:link w:val="af1"/>
    <w:rsid w:val="00E62822"/>
    <w:rPr>
      <w:rFonts w:ascii="Times New Roman" w:eastAsiaTheme="majorEastAsia" w:hAnsi="Times New Roman" w:cstheme="majorBidi"/>
      <w:b/>
      <w:color w:val="000000"/>
      <w:sz w:val="28"/>
      <w:szCs w:val="28"/>
      <w:lang w:eastAsia="ru-RU"/>
    </w:rPr>
  </w:style>
  <w:style w:type="character" w:customStyle="1" w:styleId="10">
    <w:name w:val="Заголовок 1 Знак"/>
    <w:basedOn w:val="a0"/>
    <w:link w:val="1"/>
    <w:uiPriority w:val="9"/>
    <w:rsid w:val="00E62822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US" w:eastAsia="zh-CN"/>
    </w:rPr>
  </w:style>
  <w:style w:type="character" w:styleId="af3">
    <w:name w:val="Hyperlink"/>
    <w:basedOn w:val="a0"/>
    <w:uiPriority w:val="99"/>
    <w:unhideWhenUsed/>
    <w:rsid w:val="00D7108B"/>
    <w:rPr>
      <w:color w:val="0563C1" w:themeColor="hyperlink"/>
      <w:u w:val="single"/>
    </w:rPr>
  </w:style>
  <w:style w:type="character" w:styleId="af4">
    <w:name w:val="Unresolved Mention"/>
    <w:basedOn w:val="a0"/>
    <w:uiPriority w:val="99"/>
    <w:semiHidden/>
    <w:unhideWhenUsed/>
    <w:rsid w:val="00D7108B"/>
    <w:rPr>
      <w:color w:val="605E5C"/>
      <w:shd w:val="clear" w:color="auto" w:fill="E1DFDD"/>
    </w:rPr>
  </w:style>
  <w:style w:type="character" w:customStyle="1" w:styleId="30">
    <w:name w:val="Заголовок 3 Знак"/>
    <w:basedOn w:val="a0"/>
    <w:link w:val="3"/>
    <w:uiPriority w:val="9"/>
    <w:semiHidden/>
    <w:rsid w:val="00AF435E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val="en-US" w:eastAsia="zh-CN"/>
    </w:rPr>
  </w:style>
  <w:style w:type="paragraph" w:styleId="af5">
    <w:name w:val="TOC Heading"/>
    <w:basedOn w:val="1"/>
    <w:next w:val="a"/>
    <w:uiPriority w:val="39"/>
    <w:unhideWhenUsed/>
    <w:qFormat/>
    <w:rsid w:val="00CD0D87"/>
    <w:pPr>
      <w:spacing w:line="259" w:lineRule="auto"/>
      <w:outlineLvl w:val="9"/>
    </w:pPr>
    <w:rPr>
      <w:lang w:val="ru-RU" w:eastAsia="ru-RU"/>
    </w:rPr>
  </w:style>
  <w:style w:type="paragraph" w:styleId="11">
    <w:name w:val="toc 1"/>
    <w:basedOn w:val="a"/>
    <w:next w:val="a"/>
    <w:autoRedefine/>
    <w:uiPriority w:val="39"/>
    <w:unhideWhenUsed/>
    <w:rsid w:val="00CD0D87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CD0D87"/>
    <w:pPr>
      <w:spacing w:after="100"/>
      <w:ind w:left="2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111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251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6604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3225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14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936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500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069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120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427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005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02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751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560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429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7787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791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985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325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699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960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4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0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48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722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56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42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10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2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48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7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06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609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276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961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357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723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727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693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40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065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1074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921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847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12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082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780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036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289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728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12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639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35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911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71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027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440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39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241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92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45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95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63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928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159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263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338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7602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2793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644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55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04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651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337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91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39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770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990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154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114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955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525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63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13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0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51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975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714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89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304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057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73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26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729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538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394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71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213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86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03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922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56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03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654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065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298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93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607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194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984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717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7887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431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8090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5557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43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969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54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18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81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656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669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940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166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149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21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789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656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593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45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01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6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375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117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439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679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342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82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720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369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376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098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65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692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387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211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188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705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82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527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55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70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44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80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796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74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666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24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265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658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928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393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758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82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702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1732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329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61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555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697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643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99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952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377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932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8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8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50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760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56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93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108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132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093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092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688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280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70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01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630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0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583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234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1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845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80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687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45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036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594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747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284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91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7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51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392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11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14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83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063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944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039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976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31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64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297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426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31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599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82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632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06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264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010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54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0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042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308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631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303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985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011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26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75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4374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8683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975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796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147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7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183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341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367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41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985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090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06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07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468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34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914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254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7792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378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316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20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22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906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620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399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243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26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262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95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731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984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542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902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207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29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25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357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7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36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291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990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30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14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84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721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867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08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21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645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2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51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205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73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419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869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545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386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54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573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414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201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57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377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287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391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16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107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800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937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94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31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98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96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315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26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541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91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79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513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73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611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996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678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0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870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48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901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64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115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5998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2212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271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287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95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57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04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237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80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97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70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012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92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53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32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0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786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12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866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67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39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90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34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78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86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41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004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68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848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313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134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873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62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75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05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21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69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741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689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961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43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971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954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35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922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778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9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294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339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19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688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706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838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026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12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80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778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55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625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73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927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317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987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5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346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16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328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506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30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89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492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336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912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512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92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2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99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531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56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14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772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106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629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074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004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799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48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56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08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535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369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347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39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40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859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070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584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168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086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115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245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91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38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83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98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690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25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16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24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694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454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288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60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558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48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7100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1651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7239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337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40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764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916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139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797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03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356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080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84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96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371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53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6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228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03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172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656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050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78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949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668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943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477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9197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981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468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56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449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36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974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271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220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714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131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817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0569C21-A105-46E6-B31D-B39574F37FE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1529</TotalTime>
  <Pages>21</Pages>
  <Words>3995</Words>
  <Characters>22775</Characters>
  <Application>Microsoft Office Word</Application>
  <DocSecurity>0</DocSecurity>
  <Lines>189</Lines>
  <Paragraphs>53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26717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Соколов Дмитрий</cp:lastModifiedBy>
  <cp:revision>31</cp:revision>
  <dcterms:created xsi:type="dcterms:W3CDTF">2025-10-26T10:45:00Z</dcterms:created>
  <dcterms:modified xsi:type="dcterms:W3CDTF">2026-04-21T15:14:00Z</dcterms:modified>
</cp:coreProperties>
</file>