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color w:val="auto"/>
          <w:szCs w:val="20"/>
          <w:lang w:val="en-US" w:eastAsia="zh-CN"/>
        </w:rPr>
        <w:id w:val="299345048"/>
        <w:docPartObj>
          <w:docPartGallery w:val="Table of Contents"/>
          <w:docPartUnique/>
        </w:docPartObj>
      </w:sdtPr>
      <w:sdtContent>
        <w:p w14:paraId="7638FF4E" w14:textId="59A12D08" w:rsidR="00D54910" w:rsidRPr="00C77D0A" w:rsidRDefault="00C77D0A" w:rsidP="00E55898">
          <w:pPr>
            <w:pStyle w:val="af8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6E524B5" w14:textId="6AB01607" w:rsidR="002E55D5" w:rsidRPr="002E55D5" w:rsidRDefault="00C77D0A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r w:rsidRPr="00C77D0A">
            <w:fldChar w:fldCharType="begin"/>
          </w:r>
          <w:r w:rsidRPr="00C77D0A">
            <w:instrText xml:space="preserve"> TOC \o "1-3" \h \z \u </w:instrText>
          </w:r>
          <w:r w:rsidRPr="00C77D0A">
            <w:fldChar w:fldCharType="separate"/>
          </w:r>
          <w:hyperlink w:anchor="_Toc229946545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Введение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_Toc229946545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2FBE1EFA" w14:textId="4BE045FA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6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 Теоретическая часть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_Toc229946546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2BB733E3" w14:textId="00B98247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7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1.1 Характеристика предметной области автосервиса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_Toc229946547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2E4E67DA" w14:textId="50768444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8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1.2 Анализ проблемной области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_Toc229946548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9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0F2EE9D" w14:textId="078E8D35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49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1.3 Предложения по решению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_Toc229946549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13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52B8BD66" w14:textId="00DCEDBE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0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1.4 Выбор средств проектирования и разработки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_Toc229946550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13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446CD05" w14:textId="30C294E8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1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1.5 Анализ существующих разработок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_Toc229946551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15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B33FFEC" w14:textId="73754F73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2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Вывод по 1 главе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_Toc229946552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15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4EDE90A" w14:textId="28D0E614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3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 Практическая часть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_Toc229946553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17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0611D21E" w14:textId="1E28C166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4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2.1 Постановка задачи и моделирование бизнес-процессов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_Toc229946554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17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4B68630" w14:textId="3CC7C807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5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2.2. Моделирование требований к информационной системе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_Toc229946555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20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946CF9C" w14:textId="4DD413FA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6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2.3 Проектирование логической структуры информационной системы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_Toc229946556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23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4C974400" w14:textId="6AD582E8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7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2.4 Проектирование базы данных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_Toc229946557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32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621893E8" w14:textId="2CA1E82B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8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2.5 Создание макетов экранных форм и отчетов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_Toc229946558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41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63EF184D" w14:textId="0C74357E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59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2.6 Технологическое обеспечение системы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_Toc229946559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47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668426D3" w14:textId="3E3CBBA2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0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2.7 Документационное обеспечение программного продукта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_Toc229946560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51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6D25938" w14:textId="2207A9B7" w:rsidR="002E55D5" w:rsidRPr="002E55D5" w:rsidRDefault="00000000">
          <w:pPr>
            <w:pStyle w:val="2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1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Выводы по главе 2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_Toc229946561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53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7EB5C11C" w14:textId="1A1F5A45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2" w:history="1">
            <w:r w:rsidR="002E55D5" w:rsidRPr="002E55D5">
              <w:rPr>
                <w:rStyle w:val="af1"/>
                <w:rFonts w:eastAsia="Times New Roman"/>
                <w:noProof/>
                <w:lang w:val="ru-RU"/>
              </w:rPr>
              <w:t>Заключение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_Toc229946562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54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1DBE5479" w14:textId="2F453D5F" w:rsidR="002E55D5" w:rsidRPr="002E55D5" w:rsidRDefault="00000000">
          <w:pPr>
            <w:pStyle w:val="11"/>
            <w:tabs>
              <w:tab w:val="righ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/>
            </w:rPr>
          </w:pPr>
          <w:hyperlink w:anchor="_Toc229946563" w:history="1">
            <w:r w:rsidR="002E55D5" w:rsidRPr="002E55D5">
              <w:rPr>
                <w:rStyle w:val="af1"/>
                <w:noProof/>
                <w:lang w:val="ru-RU"/>
              </w:rPr>
              <w:t>Приложение 1</w:t>
            </w:r>
            <w:r w:rsidR="002E55D5" w:rsidRPr="002E55D5">
              <w:rPr>
                <w:noProof/>
                <w:webHidden/>
              </w:rPr>
              <w:tab/>
            </w:r>
            <w:r w:rsidR="002E55D5" w:rsidRPr="002E55D5">
              <w:rPr>
                <w:noProof/>
                <w:webHidden/>
              </w:rPr>
              <w:fldChar w:fldCharType="begin"/>
            </w:r>
            <w:r w:rsidR="002E55D5" w:rsidRPr="002E55D5">
              <w:rPr>
                <w:noProof/>
                <w:webHidden/>
              </w:rPr>
              <w:instrText xml:space="preserve"> PAGEREF _Toc229946563 \h </w:instrText>
            </w:r>
            <w:r w:rsidR="002E55D5" w:rsidRPr="002E55D5">
              <w:rPr>
                <w:noProof/>
                <w:webHidden/>
              </w:rPr>
            </w:r>
            <w:r w:rsidR="002E55D5" w:rsidRPr="002E55D5">
              <w:rPr>
                <w:noProof/>
                <w:webHidden/>
              </w:rPr>
              <w:fldChar w:fldCharType="separate"/>
            </w:r>
            <w:r w:rsidR="002E55D5" w:rsidRPr="002E55D5">
              <w:rPr>
                <w:noProof/>
                <w:webHidden/>
              </w:rPr>
              <w:t>58</w:t>
            </w:r>
            <w:r w:rsidR="002E55D5" w:rsidRPr="002E55D5">
              <w:rPr>
                <w:noProof/>
                <w:webHidden/>
              </w:rPr>
              <w:fldChar w:fldCharType="end"/>
            </w:r>
          </w:hyperlink>
        </w:p>
        <w:p w14:paraId="0D610115" w14:textId="29BB5ED4" w:rsidR="00D54910" w:rsidRDefault="00C77D0A">
          <w:pPr>
            <w:pStyle w:val="21"/>
            <w:tabs>
              <w:tab w:val="right" w:leader="dot" w:pos="9070"/>
            </w:tabs>
          </w:pPr>
          <w:r w:rsidRPr="00C77D0A">
            <w:fldChar w:fldCharType="end"/>
          </w:r>
        </w:p>
      </w:sdtContent>
    </w:sdt>
    <w:p w14:paraId="5D734D68" w14:textId="74C6E06E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>
        <w:br w:type="page"/>
      </w:r>
    </w:p>
    <w:p w14:paraId="2B6D7343" w14:textId="3514C21C" w:rsidR="00D54910" w:rsidRDefault="00F50015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0" w:name="_Toc22994654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Введение</w:t>
      </w:r>
      <w:bookmarkEnd w:id="0"/>
    </w:p>
    <w:p w14:paraId="20EB9B1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Автосервис занимается приемом автомобилей, их диагностикой, ремонтом и последующей выдачей клиенту. В ходе такой работы сотрудникам приходится учитывать большое количество данных: сведения о клиенте и автомобиле, список работ, использованные запчасти, стоимость услуг и итоговый результат ремонта. От того, насколько правильно ведется этот учет, зависит скорость оформления заказа и точность расчета стоимости.</w:t>
      </w:r>
    </w:p>
    <w:p w14:paraId="09A8D13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Тема курсового проекта актуальна, потому что учет услуг и запчастей является одной из основных задач в работе автосервиса. Если вести его вручную или в отдельных таблицах, сотрудникам сложнее контролировать выполненные работы, расход деталей и итоговую сумму ремонта. При увеличении количества заказов такие ошибки становятся более заметными: данные могут дублироваться, теряться или неверно использоваться при подготовке отчетов.</w:t>
      </w:r>
    </w:p>
    <w:p w14:paraId="2C6DFB8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Информационная система дает возможность хранить данные об услугах, заказах, клиентах, сотрудниках и запчастях в одной базе. За счет этого оформление заказов становится быстрее, расчет стоимости выполняется точнее, а остатки запчастей проще проверять и списывать после ремонта.</w:t>
      </w:r>
    </w:p>
    <w:p w14:paraId="125627E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Объектом исследования</w:t>
      </w:r>
      <w:r>
        <w:rPr>
          <w:szCs w:val="28"/>
          <w:lang w:val="ru-RU"/>
        </w:rPr>
        <w:t xml:space="preserve"> в данной работе является деятельность автосервиса, связанная с оказанием услуг по техническому обслуживанию и ремонту автомобилей. </w:t>
      </w:r>
    </w:p>
    <w:p w14:paraId="0E45B0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Предметом исследования</w:t>
      </w:r>
      <w:r>
        <w:rPr>
          <w:szCs w:val="28"/>
          <w:lang w:val="ru-RU"/>
        </w:rPr>
        <w:t xml:space="preserve"> выступают процессы учета услуг, запасных частей и расходных материалов, используемых при выполнении работ, а также методы их автоматизации с применением современных средств проектирования информационных систем. </w:t>
      </w:r>
    </w:p>
    <w:p w14:paraId="22A105B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Цель курсового проекта</w:t>
      </w:r>
      <w:r>
        <w:rPr>
          <w:szCs w:val="28"/>
          <w:lang w:val="ru-RU"/>
        </w:rPr>
        <w:t xml:space="preserve"> - спроектировать информационную систему для учета услуг и запчастей автосервиса. В системе должны быть предусмотрены регистрация услуг, учет деталей и расходных материалов, </w:t>
      </w:r>
      <w:r>
        <w:rPr>
          <w:szCs w:val="28"/>
          <w:lang w:val="ru-RU"/>
        </w:rPr>
        <w:lastRenderedPageBreak/>
        <w:t>хранение заказов, расчет стоимости работ и получение отчетной информации.</w:t>
      </w:r>
    </w:p>
    <w:p w14:paraId="1664BE8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достижения цели в работе нужно решить несколько задач: изучить предметную область автосервиса, определить проблемы текущего учета, задать границы будущей системы, описать входную и выходную информацию, сформулировать требования, построить модели бизнес-процессов и системы, разработать структуру базы данных, определить основные экранные формы и привести примеры реализации SQL-части.</w:t>
      </w:r>
    </w:p>
    <w:p w14:paraId="31EE2F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Практическая значимость работы состоит в том, что полученные модели можно использовать как основу для дальнейшей разработки системы автосервиса. </w:t>
      </w:r>
    </w:p>
    <w:p w14:paraId="19A93DD3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0CB57FED" w14:textId="7C49A581" w:rsidR="00D54910" w:rsidRDefault="00062D8D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" w:name="_Toc229393134"/>
      <w:bookmarkStart w:id="2" w:name="_Toc229946546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 Теоретическая часть</w:t>
      </w:r>
      <w:bookmarkEnd w:id="1"/>
      <w:bookmarkEnd w:id="2"/>
    </w:p>
    <w:p w14:paraId="29F96A63" w14:textId="13EC8078" w:rsidR="00D54910" w:rsidRDefault="00062D8D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" w:name="_Toc229393135"/>
      <w:bookmarkStart w:id="4" w:name="_Toc22994654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1.1 Характеристика предметной области автосервиса</w:t>
      </w:r>
      <w:bookmarkEnd w:id="3"/>
      <w:bookmarkEnd w:id="4"/>
    </w:p>
    <w:p w14:paraId="60730FC9" w14:textId="79BC2EBB" w:rsidR="00D54910" w:rsidRPr="00D73496" w:rsidRDefault="00062D8D" w:rsidP="00D73496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D73496">
        <w:rPr>
          <w:b/>
          <w:bCs/>
          <w:szCs w:val="28"/>
          <w:lang w:val="ru-RU"/>
        </w:rPr>
        <w:t>Назначение и особенности деятельности автосервиса</w:t>
      </w:r>
    </w:p>
    <w:p w14:paraId="393178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Автосервис - это организация, которая выполняет обслуживание, диагностику и ремонт автомобилей. Главная задача такой организации - принять автомобиль клиента, определить неисправность и выполнить необходимые работы в установленные сроки.</w:t>
      </w:r>
    </w:p>
    <w:p w14:paraId="39DDF34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работе автосервиса одновременно используются разные данные: информация о клиентах, автомобилях, услугах, заказах, сотрудниках, наличии запчастей и стоимости ремонта.</w:t>
      </w:r>
    </w:p>
    <w:p w14:paraId="66EBE85A" w14:textId="71CAFADA" w:rsidR="00D54910" w:rsidRDefault="00062D8D" w:rsidP="00D7349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Отдельное значение имеет расчет стоимости заказа. Итоговая сумма складывается из стоимости работ и цены запчастей, которые были использованы при ремонте. При ручном учете легко ошибиться в расчетах или потерять часть сведений, поэтому для автосервиса важно использовать систему, где услуги, запчасти и заказы связаны между собой.</w:t>
      </w:r>
    </w:p>
    <w:p w14:paraId="033DB132" w14:textId="74829B21" w:rsidR="00D54910" w:rsidRDefault="00062D8D" w:rsidP="00D73496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D73496">
        <w:rPr>
          <w:b/>
          <w:bCs/>
          <w:szCs w:val="28"/>
          <w:lang w:val="ru-RU"/>
        </w:rPr>
        <w:t>Основные участники бизнес-процесса</w:t>
      </w:r>
    </w:p>
    <w:p w14:paraId="70C37F3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16F52A3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Клиент</w:t>
      </w:r>
      <w:r>
        <w:rPr>
          <w:szCs w:val="28"/>
          <w:lang w:val="ru-RU"/>
        </w:rPr>
        <w:t xml:space="preserve"> - обращается в автосервис для получения услуги по техническому обслуживанию или ремонту автомобиля. Клиент предоставляет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566175D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Приемщик или администратор автосервиса</w:t>
      </w:r>
      <w:r>
        <w:rPr>
          <w:szCs w:val="28"/>
          <w:lang w:val="ru-RU"/>
        </w:rPr>
        <w:t xml:space="preserve"> - осуществляет первичное взаимодействие с клиентом, принимает автомобиль, оформляет заказ-наряд, фиксирует перечень предполагаемых услуг, передает информацию исполнителям и контролирует общее движение заказа. </w:t>
      </w:r>
    </w:p>
    <w:p w14:paraId="73F2AE9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Мастер или механик -</w:t>
      </w:r>
      <w:r>
        <w:rPr>
          <w:szCs w:val="28"/>
          <w:lang w:val="ru-RU"/>
        </w:rPr>
        <w:t xml:space="preserve"> выполняет техническую часть работы. Он проводит диагностику, определяет фактический объем работ, выполняет ремонт, указывает необходимость использования конкретных запчастей и </w:t>
      </w:r>
      <w:r>
        <w:rPr>
          <w:szCs w:val="28"/>
          <w:lang w:val="ru-RU"/>
        </w:rPr>
        <w:lastRenderedPageBreak/>
        <w:t>подтверждает 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4020CFD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в бизнес-процессе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532FA504" w14:textId="6795AE61" w:rsidR="00D54910" w:rsidRDefault="00062D8D" w:rsidP="00AD47A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итоге основными участниками процесса являются клиент, приемщик, мастер, кладовщик и руководитель. Именно между ними проходит основная информация, которую нужно учитывать в проектируемой системе.</w:t>
      </w:r>
    </w:p>
    <w:p w14:paraId="65DA7D51" w14:textId="32B09095" w:rsidR="00D54910" w:rsidRDefault="00062D8D" w:rsidP="00AD47A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AD47A1">
        <w:rPr>
          <w:b/>
          <w:bCs/>
          <w:szCs w:val="28"/>
          <w:lang w:val="ru-RU"/>
        </w:rPr>
        <w:t>Основные этапы обслуживания автомобиля</w:t>
      </w:r>
    </w:p>
    <w:p w14:paraId="0A0677B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Работу автосервиса можно разделить на несколько последовательных этапов. </w:t>
      </w:r>
    </w:p>
    <w:p w14:paraId="352BD23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Первый этап</w:t>
      </w:r>
      <w:r>
        <w:rPr>
          <w:szCs w:val="28"/>
          <w:lang w:val="ru-RU"/>
        </w:rPr>
        <w:t xml:space="preserve"> - прием автомобиля. На этом этапе фиксируются сведения о клиенте, автомобиле, причинах обращения и предполагаемой проблеме. </w:t>
      </w:r>
    </w:p>
    <w:p w14:paraId="6D2D6CC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Второй этап</w:t>
      </w:r>
      <w:r>
        <w:rPr>
          <w:szCs w:val="28"/>
          <w:lang w:val="ru-RU"/>
        </w:rPr>
        <w:t xml:space="preserve"> - диагностика неисправностей. В ходе диагностики определяется техническое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02B35A2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Третий этап</w:t>
      </w:r>
      <w:r>
        <w:rPr>
          <w:szCs w:val="28"/>
          <w:lang w:val="ru-RU"/>
        </w:rPr>
        <w:t xml:space="preserve"> - выполнение работ по устранению неисправностей. На данном этапе сотрудники автосервиса оказывают услуги по ремонту или техническому обслуживанию автомобиля, а также используют необходимые запчасти и материалы. Именно здесь происходит фактическое </w:t>
      </w:r>
      <w:r>
        <w:rPr>
          <w:szCs w:val="28"/>
          <w:lang w:val="ru-RU"/>
        </w:rPr>
        <w:lastRenderedPageBreak/>
        <w:t>потребление ресурсов, которое должно быть учтено в информационной системе.</w:t>
      </w:r>
    </w:p>
    <w:p w14:paraId="35972D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Четвертый этап</w:t>
      </w:r>
      <w:r>
        <w:rPr>
          <w:szCs w:val="28"/>
          <w:lang w:val="ru-RU"/>
        </w:rPr>
        <w:t xml:space="preserve"> - проверка качества выполненных работ. После завершения ремонта проводится контроль результата обслуживания, чтобы убедиться в 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1F07A9C5" w14:textId="08B9B941" w:rsidR="00D54910" w:rsidRDefault="00062D8D" w:rsidP="00AD47A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Пятый этап</w:t>
      </w:r>
      <w:r>
        <w:rPr>
          <w:szCs w:val="28"/>
          <w:lang w:val="ru-RU"/>
        </w:rPr>
        <w:t xml:space="preserve"> - выдача автомобиля клиенту. К этому моменту в заказе должны быть указаны выполненные услуги, использованные запчасти, стоимость работ, общая сумма и факт завершения ремонта. Поэтому на каждом этапе обслуживания появляются данные, которые нужно фиксировать и сохранять.</w:t>
      </w:r>
    </w:p>
    <w:p w14:paraId="0408B892" w14:textId="744FBCBE" w:rsidR="00D54910" w:rsidRDefault="00062D8D" w:rsidP="00AD47A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AD47A1">
        <w:rPr>
          <w:b/>
          <w:bCs/>
          <w:szCs w:val="28"/>
          <w:lang w:val="ru-RU"/>
        </w:rPr>
        <w:t>Входная и выходная информация</w:t>
      </w:r>
    </w:p>
    <w:p w14:paraId="5D9D6FE3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Входная информация:</w:t>
      </w:r>
    </w:p>
    <w:p w14:paraId="7BDA2FCD" w14:textId="77777777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Сведений о клиенте:</w:t>
      </w:r>
      <w:r w:rsidRPr="00B73E13">
        <w:rPr>
          <w:szCs w:val="28"/>
          <w:lang w:val="ru-RU"/>
        </w:rPr>
        <w:t xml:space="preserve"> фамилия, имя, отчество или наименование организации, контактные данные. </w:t>
      </w:r>
    </w:p>
    <w:p w14:paraId="7C68D197" w14:textId="77777777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Сведения об автомобиле:</w:t>
      </w:r>
      <w:r w:rsidRPr="00B73E13">
        <w:rPr>
          <w:szCs w:val="28"/>
          <w:lang w:val="ru-RU"/>
        </w:rPr>
        <w:t xml:space="preserve"> марка, модель, государственный номер, VIN-код, год выпуска. </w:t>
      </w:r>
    </w:p>
    <w:p w14:paraId="5C3D9374" w14:textId="77777777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b/>
          <w:bCs/>
          <w:szCs w:val="28"/>
          <w:lang w:val="ru-RU"/>
        </w:rPr>
        <w:t>Данные о заказе:</w:t>
      </w:r>
      <w:r w:rsidRPr="00B73E13">
        <w:rPr>
          <w:szCs w:val="28"/>
          <w:lang w:val="ru-RU"/>
        </w:rPr>
        <w:t xml:space="preserve">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000BD1A7" w14:textId="7C46ADAE" w:rsidR="00D54910" w:rsidRPr="00B73E13" w:rsidRDefault="00062D8D" w:rsidP="00B73E13">
      <w:pPr>
        <w:pStyle w:val="af6"/>
        <w:numPr>
          <w:ilvl w:val="0"/>
          <w:numId w:val="20"/>
        </w:numPr>
        <w:spacing w:line="360" w:lineRule="auto"/>
        <w:jc w:val="both"/>
        <w:rPr>
          <w:szCs w:val="28"/>
          <w:lang w:val="ru-RU"/>
        </w:rPr>
      </w:pPr>
      <w:r w:rsidRPr="00B73E13">
        <w:rPr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справочник запчастей, сведения о сотрудниках и данные о ценах.</w:t>
      </w:r>
    </w:p>
    <w:p w14:paraId="6076B262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Выходная информация:</w:t>
      </w:r>
    </w:p>
    <w:p w14:paraId="44A634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 выходной информации относятся результаты обработки данных, используемые в деятельности автосервиса:</w:t>
      </w:r>
    </w:p>
    <w:p w14:paraId="37413329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заказ-наряд, содержащий сведения о клиенте, автомобиле, оказанных услугах и использованных запчастях;</w:t>
      </w:r>
    </w:p>
    <w:p w14:paraId="5B548E33" w14:textId="77777777" w:rsidR="00D54910" w:rsidRPr="00B73E13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итоговая стоимость заказа</w:t>
      </w:r>
      <w:r w:rsidRPr="00B73E13">
        <w:rPr>
          <w:szCs w:val="28"/>
          <w:lang w:val="ru-RU"/>
        </w:rPr>
        <w:t>;</w:t>
      </w:r>
    </w:p>
    <w:p w14:paraId="55E0205B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документы для выдачи автомобиля клиенту;</w:t>
      </w:r>
    </w:p>
    <w:p w14:paraId="12461722" w14:textId="77777777" w:rsidR="00D54910" w:rsidRPr="00B73E13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сведения об остатках запчастей</w:t>
      </w:r>
      <w:r w:rsidRPr="00B73E13">
        <w:rPr>
          <w:szCs w:val="28"/>
          <w:lang w:val="ru-RU"/>
        </w:rPr>
        <w:t>;</w:t>
      </w:r>
    </w:p>
    <w:p w14:paraId="25F21F30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отчеты по оказанным услугам;</w:t>
      </w:r>
    </w:p>
    <w:p w14:paraId="54A331E1" w14:textId="77777777" w:rsidR="00D54910" w:rsidRDefault="00062D8D" w:rsidP="00B73E13">
      <w:pPr>
        <w:pStyle w:val="af6"/>
        <w:numPr>
          <w:ilvl w:val="0"/>
          <w:numId w:val="21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отчеты по расходованию материалов и сводная аналитическая информация для руководителя. </w:t>
      </w:r>
    </w:p>
    <w:p w14:paraId="13BD5C7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Выходные данные нужны не только для работы с конкретным заказом, но и для контроля деятельности автосервиса в целом.</w:t>
      </w:r>
    </w:p>
    <w:p w14:paraId="090F7E24" w14:textId="58049B73" w:rsidR="00D54910" w:rsidRDefault="00062D8D" w:rsidP="00AD47A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данной теме входная и выходная информация связаны напрямую: сведения об услугах и запчастях затем используются для расчета стоимости, оформления заказ-наряда и подготовки отчетов. Поэтому при проектировании важно не допустить неполных или противоречивых данных.</w:t>
      </w:r>
    </w:p>
    <w:p w14:paraId="3266EED1" w14:textId="43CC6464" w:rsidR="00D54910" w:rsidRDefault="00062D8D" w:rsidP="00AD47A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AD47A1">
        <w:rPr>
          <w:b/>
          <w:bCs/>
          <w:szCs w:val="28"/>
          <w:lang w:val="ru-RU"/>
        </w:rPr>
        <w:t>Матрица функциональной ответственности</w:t>
      </w:r>
    </w:p>
    <w:p w14:paraId="31E48332" w14:textId="0A5BFD86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Матрица функциональной ответственности нужна для того, чтобы показать, кто за какую часть процесса отвечает. В данной работе она используется для распределения функций между участниками автосервиса</w:t>
      </w:r>
      <w:r w:rsidR="00775F21" w:rsidRPr="00775F21">
        <w:rPr>
          <w:szCs w:val="28"/>
          <w:lang w:val="ru-RU"/>
        </w:rPr>
        <w:t xml:space="preserve"> </w:t>
      </w:r>
      <w:r w:rsidR="00775F21" w:rsidRPr="00775F21">
        <w:rPr>
          <w:lang w:val="ru-RU"/>
        </w:rPr>
        <w:t>[16]</w:t>
      </w:r>
      <w:r>
        <w:rPr>
          <w:szCs w:val="28"/>
          <w:lang w:val="ru-RU"/>
        </w:rPr>
        <w:t>.</w:t>
      </w:r>
    </w:p>
    <w:p w14:paraId="2689E2A4" w14:textId="02E3FC5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характеристики предметной области целесообразно определить распределение ответственности между основными участниками бизнес-процесса</w:t>
      </w:r>
      <w:r w:rsidR="005153EB">
        <w:rPr>
          <w:szCs w:val="28"/>
          <w:lang w:val="ru-RU"/>
        </w:rPr>
        <w:t xml:space="preserve"> (таблица 1</w:t>
      </w:r>
      <w:r w:rsidR="00B65F5E">
        <w:rPr>
          <w:szCs w:val="28"/>
          <w:lang w:val="ru-RU"/>
        </w:rPr>
        <w:t>.1</w:t>
      </w:r>
      <w:r w:rsidR="005153EB">
        <w:rPr>
          <w:szCs w:val="28"/>
          <w:lang w:val="ru-RU"/>
        </w:rPr>
        <w:t>)</w:t>
      </w:r>
      <w:r>
        <w:rPr>
          <w:szCs w:val="28"/>
          <w:lang w:val="ru-RU"/>
        </w:rPr>
        <w:t xml:space="preserve">. </w:t>
      </w:r>
    </w:p>
    <w:p w14:paraId="12C8806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таблице 1.1 используется следующее обозначение:</w:t>
      </w:r>
    </w:p>
    <w:p w14:paraId="30F1B1B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 - основной исполнитель функции;</w:t>
      </w:r>
    </w:p>
    <w:p w14:paraId="433AFD2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 - участник функции;</w:t>
      </w:r>
    </w:p>
    <w:p w14:paraId="490F05A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 - контролирует или использует результат.</w:t>
      </w:r>
    </w:p>
    <w:p w14:paraId="17B982E1" w14:textId="77777777" w:rsidR="00B73E13" w:rsidRPr="00404885" w:rsidRDefault="00B73E13">
      <w:pPr>
        <w:rPr>
          <w:rFonts w:eastAsia="Times New Roman"/>
          <w:b/>
          <w:i/>
          <w:lang w:val="ru-RU"/>
        </w:rPr>
      </w:pPr>
      <w:r w:rsidRPr="00404885">
        <w:rPr>
          <w:rFonts w:eastAsia="Times New Roman"/>
          <w:b/>
          <w:i/>
          <w:lang w:val="ru-RU"/>
        </w:rPr>
        <w:br w:type="page"/>
      </w:r>
    </w:p>
    <w:p w14:paraId="5C67A32D" w14:textId="3E81E1A0" w:rsidR="00D54910" w:rsidRDefault="00062D8D">
      <w:pPr>
        <w:spacing w:line="360" w:lineRule="auto"/>
        <w:jc w:val="right"/>
        <w:rPr>
          <w:b/>
          <w:bCs/>
          <w:szCs w:val="28"/>
        </w:rPr>
      </w:pPr>
      <w:r>
        <w:rPr>
          <w:rFonts w:eastAsia="Times New Roman"/>
          <w:b/>
          <w:i/>
        </w:rPr>
        <w:lastRenderedPageBreak/>
        <w:t>Таблица 1.1</w:t>
      </w:r>
    </w:p>
    <w:p w14:paraId="0EEBCF6A" w14:textId="77777777" w:rsidR="00D54910" w:rsidRDefault="00062D8D">
      <w:pPr>
        <w:spacing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Матрица функциональной ответственности</w:t>
      </w:r>
    </w:p>
    <w:tbl>
      <w:tblPr>
        <w:tblW w:w="9351" w:type="dxa"/>
        <w:jc w:val="center"/>
        <w:tblLayout w:type="fixed"/>
        <w:tblLook w:val="0000" w:firstRow="0" w:lastRow="0" w:firstColumn="0" w:lastColumn="0" w:noHBand="0" w:noVBand="0"/>
      </w:tblPr>
      <w:tblGrid>
        <w:gridCol w:w="3681"/>
        <w:gridCol w:w="1134"/>
        <w:gridCol w:w="1134"/>
        <w:gridCol w:w="1134"/>
        <w:gridCol w:w="1134"/>
        <w:gridCol w:w="1134"/>
      </w:tblGrid>
      <w:tr w:rsidR="00D54910" w14:paraId="04B35352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0D5B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E73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Клиент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B82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Приемщик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74B11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Мастер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AD08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Кладовщик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5EE49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Руководитель</w:t>
            </w:r>
          </w:p>
        </w:tc>
      </w:tr>
      <w:tr w:rsidR="00D54910" w14:paraId="33434D1C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1A5F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0A77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4A0DA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B75E7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70D49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8598C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7E9F9B54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E8D7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Оформление заказ-наряда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E466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2C57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4E06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4867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08809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D54910" w14:paraId="317AD461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F27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Согласование перечня услуг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03F9B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4F3A1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3248E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E36D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05D1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19064FEF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629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Диагностика неисправности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C3B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C6E22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12D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107E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86422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6D2B7ED5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46A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Определение необходимых запчастей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49C21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69CEC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EB1D2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8A5F3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1AE5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354B325D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DA1B2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10E4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2AE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11A91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4F20F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70AEE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D54910" w14:paraId="1A47D559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7F4D3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Выполнение ремонтных работ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810BB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693C0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00F8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50A3B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62EA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315DAFBB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6F4E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AD11C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0DD7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0D5CF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744D6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88907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</w:t>
            </w:r>
          </w:p>
        </w:tc>
      </w:tr>
      <w:tr w:rsidR="00D54910" w14:paraId="39B35F3A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B58C5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Выдача автомобиля клиенту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747B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6505A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552FA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D2933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23E0E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</w:tr>
      <w:tr w:rsidR="00D54910" w14:paraId="51798B5F" w14:textId="77777777" w:rsidTr="004F1402">
        <w:trPr>
          <w:jc w:val="center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8FA21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9775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4AAF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0D39F" w14:textId="77777777" w:rsidR="00D54910" w:rsidRDefault="00D54910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34F81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DF269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О</w:t>
            </w:r>
          </w:p>
        </w:tc>
      </w:tr>
    </w:tbl>
    <w:p w14:paraId="3EE4A490" w14:textId="77777777" w:rsidR="00D54910" w:rsidRDefault="00D54910">
      <w:pPr>
        <w:spacing w:line="360" w:lineRule="auto"/>
        <w:ind w:firstLine="425"/>
        <w:jc w:val="both"/>
        <w:rPr>
          <w:b/>
          <w:bCs/>
          <w:szCs w:val="28"/>
          <w:lang w:val="ru-RU"/>
        </w:rPr>
      </w:pPr>
    </w:p>
    <w:p w14:paraId="6489F51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Из матрицы видно, что основная нагрузка по учету приходится на приемщика, мастера и кладовщика. Клиент предоставляет исходные данные и получает результат, а руководитель использует итоговую информацию для контроля работы автосервиса.</w:t>
      </w:r>
    </w:p>
    <w:p w14:paraId="1B8D3A5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Такое распределение показывает, что система должна быть рассчитана на несколько ролей, а не только на одного пользователя.</w:t>
      </w:r>
    </w:p>
    <w:p w14:paraId="14040F86" w14:textId="77777777" w:rsidR="00D54910" w:rsidRDefault="00D54910">
      <w:pPr>
        <w:spacing w:after="160" w:line="259" w:lineRule="auto"/>
        <w:rPr>
          <w:szCs w:val="28"/>
          <w:lang w:val="ru-RU"/>
        </w:rPr>
      </w:pPr>
    </w:p>
    <w:p w14:paraId="7AD43B14" w14:textId="69048777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5" w:name="_Toc229393136"/>
      <w:bookmarkStart w:id="6" w:name="_Toc229946548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1.2 Анализ проблемной области</w:t>
      </w:r>
      <w:bookmarkEnd w:id="5"/>
      <w:bookmarkEnd w:id="6"/>
    </w:p>
    <w:p w14:paraId="3AEB5F55" w14:textId="0522D376" w:rsidR="00D54910" w:rsidRDefault="00062D8D" w:rsidP="004006E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4006E1">
        <w:rPr>
          <w:b/>
          <w:bCs/>
          <w:szCs w:val="28"/>
          <w:lang w:val="ru-RU"/>
        </w:rPr>
        <w:t>Недостатки ручного учета</w:t>
      </w:r>
    </w:p>
    <w:p w14:paraId="2938330D" w14:textId="01E824AB" w:rsidR="00D54910" w:rsidRDefault="00062D8D" w:rsidP="00514EA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 ручном учете большая часть данных записывается в бумажные документы, таблицы или отдельные файлы. Из-за этого сотрудникам </w:t>
      </w:r>
      <w:r>
        <w:rPr>
          <w:szCs w:val="28"/>
          <w:lang w:val="ru-RU"/>
        </w:rPr>
        <w:lastRenderedPageBreak/>
        <w:t>сложнее оформлять заказы, проверять перечень работ, учитывать использованные запчасти и контролировать текущий статус ремонта.</w:t>
      </w:r>
    </w:p>
    <w:p w14:paraId="6C0B44E0" w14:textId="3551028F" w:rsidR="00D54910" w:rsidRDefault="00062D8D" w:rsidP="004006E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4006E1">
        <w:rPr>
          <w:b/>
          <w:bCs/>
          <w:szCs w:val="28"/>
          <w:lang w:val="ru-RU"/>
        </w:rPr>
        <w:t>Проблемы хранения и обработки данных</w:t>
      </w:r>
    </w:p>
    <w:p w14:paraId="4F9704F8" w14:textId="41D352EB" w:rsidR="00B73E13" w:rsidRDefault="00062D8D" w:rsidP="00514EA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автосервисе одновременно ведутся данные о клиентах, автомобилях, услугах, сотрудниках, заказах и запчастях. Если единой базы нет, одна и та же информация может храниться в разных местах. Это усложняет поиск нужных сведений, расчет стоимости ремонта, проверку остатков на складе и подготовку отчетов.</w:t>
      </w:r>
    </w:p>
    <w:p w14:paraId="41F16684" w14:textId="7B8D9709" w:rsidR="00D54910" w:rsidRDefault="00062D8D" w:rsidP="00514EA6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514EA6">
        <w:rPr>
          <w:b/>
          <w:bCs/>
          <w:szCs w:val="28"/>
          <w:lang w:val="ru-RU"/>
        </w:rPr>
        <w:t>Модель “Как есть”</w:t>
      </w:r>
    </w:p>
    <w:p w14:paraId="64F6B569" w14:textId="7D47C96C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есть» (AS-IS) показывает текущее состояние процесса до внедрения системы. С ее помощью можно увидеть, кто участвует в процессе, какие действия выполняются и где возникают основные проблемы</w:t>
      </w:r>
      <w:r w:rsidR="00E54F46" w:rsidRPr="00E54F46">
        <w:rPr>
          <w:lang w:val="ru-RU"/>
        </w:rPr>
        <w:t xml:space="preserve"> [18]</w:t>
      </w:r>
      <w:r>
        <w:rPr>
          <w:szCs w:val="28"/>
          <w:lang w:val="ru-RU"/>
        </w:rPr>
        <w:t>.</w:t>
      </w:r>
    </w:p>
    <w:p w14:paraId="679A66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Сейчас процесс обслуживания автомобиля включает прием, диагностику, выполнение работ, проверку качества и выдачу автомобиля клиенту. На каждом этапе сотрудники обмениваются информацией и оформляют необходимые данные.</w:t>
      </w:r>
    </w:p>
    <w:p w14:paraId="2963781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текущем варианте учет услуг и запчастей в основном ведется вручную или в отдельных документах и таблицах.</w:t>
      </w:r>
    </w:p>
    <w:p w14:paraId="6801C1C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Главная проблема такой модели - отсутствие единой базы, где были бы собраны все данные по заказам, услугам и запчастям.</w:t>
      </w:r>
    </w:p>
    <w:p w14:paraId="2673991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Поэтому модель «Как есть» показывает, что существующий порядок учета неудобен и не всегда надежен.</w:t>
      </w:r>
    </w:p>
    <w:p w14:paraId="3BC561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основе этого была построена модель «Как есть», представленная на рисунке 1.1.</w:t>
      </w:r>
    </w:p>
    <w:p w14:paraId="1E4A6EA8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2A38685" wp14:editId="466C5DCE">
            <wp:extent cx="5772150" cy="3981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3E74B" w14:textId="2B281EEC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D01C6">
        <w:rPr>
          <w:rFonts w:eastAsia="Times New Roman"/>
          <w:b/>
          <w:i/>
          <w:iCs/>
          <w:szCs w:val="28"/>
          <w:lang w:val="ru-RU"/>
        </w:rPr>
        <w:t>Рис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 w:rsidRPr="002D01C6">
        <w:rPr>
          <w:rFonts w:eastAsia="Times New Roman"/>
          <w:b/>
          <w:i/>
          <w:iCs/>
          <w:szCs w:val="28"/>
          <w:lang w:val="ru-RU"/>
        </w:rPr>
        <w:t xml:space="preserve"> 1.1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-0 «Как есть»</w:t>
      </w:r>
    </w:p>
    <w:p w14:paraId="674CEDED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0D509A7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Также была произведена декомпозиция, результат представлен на рисунке 1.2.</w:t>
      </w:r>
    </w:p>
    <w:p w14:paraId="6842298F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657783C" wp14:editId="24AC6BD1">
            <wp:extent cx="6120130" cy="42462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12F7C" w14:textId="29C6399F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D01C6">
        <w:rPr>
          <w:rFonts w:eastAsia="Times New Roman"/>
          <w:b/>
          <w:i/>
          <w:iCs/>
          <w:szCs w:val="28"/>
          <w:lang w:val="ru-RU"/>
        </w:rPr>
        <w:t>Рис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 w:rsidRPr="002D01C6">
        <w:rPr>
          <w:rFonts w:eastAsia="Times New Roman"/>
          <w:b/>
          <w:i/>
          <w:iCs/>
          <w:szCs w:val="28"/>
          <w:lang w:val="ru-RU"/>
        </w:rPr>
        <w:t xml:space="preserve"> 1.2</w:t>
      </w:r>
      <w:r w:rsidR="002D01C6" w:rsidRPr="002D01C6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0 (декомпозиция) «Как есть»</w:t>
      </w:r>
    </w:p>
    <w:p w14:paraId="58C78E66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7AAEBD89" w14:textId="349D5C62" w:rsidR="00D54910" w:rsidRDefault="00062D8D" w:rsidP="002D01C6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Необходимость автоматизации</w:t>
      </w:r>
    </w:p>
    <w:p w14:paraId="1CAA32D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Автоматизация учета нужна для того, чтобы работа с заказами стала более точной и удобной. Система должна хранить данные в единой базе, фиксировать выполненные услуги, учитывать списанные детали, рассчитывать стоимость заказа и готовить отчеты.</w:t>
      </w:r>
    </w:p>
    <w:p w14:paraId="486D6EE5" w14:textId="77777777" w:rsidR="00D54910" w:rsidRDefault="00D54910">
      <w:pPr>
        <w:spacing w:after="160" w:line="259" w:lineRule="auto"/>
        <w:rPr>
          <w:szCs w:val="28"/>
          <w:lang w:val="ru-RU"/>
        </w:rPr>
      </w:pPr>
    </w:p>
    <w:p w14:paraId="29442CA5" w14:textId="4CFDA457" w:rsidR="00D54910" w:rsidRPr="002D01C6" w:rsidRDefault="00062D8D" w:rsidP="002D01C6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Границы проектируемой системы</w:t>
      </w:r>
    </w:p>
    <w:p w14:paraId="37718D8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рамках проекта система рассматривается только для учета услуг и запчастей автосервиса. В нее входят справочники услуг и деталей, оформление заказов, учет выполненных работ, фиксация использованных материалов, расчет итоговой суммы и формирование отчетов.</w:t>
      </w:r>
    </w:p>
    <w:p w14:paraId="1A4F8136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771CB02F" w14:textId="558A90A6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7" w:name="_Toc229393137"/>
      <w:bookmarkStart w:id="8" w:name="_Toc22994654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1.3 Предложения по решению</w:t>
      </w:r>
      <w:bookmarkEnd w:id="7"/>
      <w:bookmarkEnd w:id="8"/>
    </w:p>
    <w:p w14:paraId="229FE46D" w14:textId="3FDC2079" w:rsidR="00D54910" w:rsidRPr="00C731BD" w:rsidRDefault="00062D8D" w:rsidP="00C731BD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Цель создания информационной системы</w:t>
      </w:r>
    </w:p>
    <w:p w14:paraId="1D0ED9B6" w14:textId="3B40D3D5" w:rsidR="00D54910" w:rsidRDefault="00062D8D" w:rsidP="00C731B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Цель создания системы - упростить учет услуг и запчастей в автосервисе, чтобы сотрудникам было удобнее оформлять заказы, проверять данные и рассчитывать стоимость ремонта. Для этого информация должна храниться в общей базе и использоваться при выполнении основных операций.</w:t>
      </w:r>
    </w:p>
    <w:p w14:paraId="5DC2E213" w14:textId="12FAD16C" w:rsidR="00D54910" w:rsidRPr="00C731BD" w:rsidRDefault="00062D8D" w:rsidP="00C731BD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Основные функции информационной системы</w:t>
      </w:r>
    </w:p>
    <w:p w14:paraId="1867CD4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К основным функциям системы относятся: </w:t>
      </w:r>
    </w:p>
    <w:p w14:paraId="613A85CA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1D2B794A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оформление заказ-нарядов; </w:t>
      </w:r>
    </w:p>
    <w:p w14:paraId="27D8DCBB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учет выполненных услуг; </w:t>
      </w:r>
    </w:p>
    <w:p w14:paraId="4598CB66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учет использованных запчастей и расходных материалов; </w:t>
      </w:r>
    </w:p>
    <w:p w14:paraId="11BFDD40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расчет стоимости заказа; </w:t>
      </w:r>
    </w:p>
    <w:p w14:paraId="0897A7E3" w14:textId="77777777" w:rsidR="00D54910" w:rsidRDefault="00062D8D" w:rsidP="00B73E13">
      <w:pPr>
        <w:pStyle w:val="af6"/>
        <w:numPr>
          <w:ilvl w:val="0"/>
          <w:numId w:val="2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получение отчетов по услугам, материалам и заказам.</w:t>
      </w:r>
    </w:p>
    <w:p w14:paraId="36AB2081" w14:textId="111EB54F" w:rsidR="00D54910" w:rsidRDefault="00062D8D" w:rsidP="00C731B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доступ к данным должен зависеть от роли сотрудника в процессе.</w:t>
      </w:r>
    </w:p>
    <w:p w14:paraId="5E0AB4C7" w14:textId="621E61A7" w:rsidR="00D54910" w:rsidRPr="00C731BD" w:rsidRDefault="00062D8D" w:rsidP="00C731BD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Ожидаемые результаты внедрения</w:t>
      </w:r>
    </w:p>
    <w:p w14:paraId="580C9E08" w14:textId="4E631E0A" w:rsidR="00D54910" w:rsidRDefault="00062D8D" w:rsidP="006B3642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После внедрения такой системы оформление заказов должно занимать меньше времени, а количество ошибок при учете услуг и запчастей должно снизиться. Также руководителю будет проще получать отчеты по работе автосервиса</w:t>
      </w:r>
      <w:r w:rsidR="00C07B78">
        <w:rPr>
          <w:szCs w:val="28"/>
        </w:rPr>
        <w:t xml:space="preserve"> [5]</w:t>
      </w:r>
      <w:r>
        <w:rPr>
          <w:szCs w:val="28"/>
          <w:lang w:val="ru-RU"/>
        </w:rPr>
        <w:t>.</w:t>
      </w:r>
    </w:p>
    <w:p w14:paraId="7D757B4D" w14:textId="77777777" w:rsidR="006B3642" w:rsidRDefault="006B3642" w:rsidP="006B3642">
      <w:pPr>
        <w:spacing w:line="360" w:lineRule="auto"/>
        <w:ind w:firstLine="709"/>
        <w:jc w:val="both"/>
        <w:rPr>
          <w:szCs w:val="28"/>
          <w:lang w:val="ru-RU"/>
        </w:rPr>
      </w:pPr>
    </w:p>
    <w:p w14:paraId="77177EF5" w14:textId="29CD75F7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9" w:name="_Toc229393138"/>
      <w:bookmarkStart w:id="10" w:name="_Toc229946550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1.4 Выбор средств проектирования и разработки</w:t>
      </w:r>
      <w:bookmarkEnd w:id="9"/>
      <w:bookmarkEnd w:id="10"/>
    </w:p>
    <w:p w14:paraId="5B6E65FA" w14:textId="4A3343BF" w:rsidR="00D54910" w:rsidRPr="00AD65A3" w:rsidRDefault="00062D8D" w:rsidP="00AD65A3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CASE-средства моделирования</w:t>
      </w:r>
    </w:p>
    <w:p w14:paraId="354B1418" w14:textId="598A4C3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CASE-технологии - это средства, которые помогают проектировать программные системы с использованием моделей и диаграмм</w:t>
      </w:r>
      <w:r w:rsidR="00106DC6" w:rsidRPr="00106DC6">
        <w:rPr>
          <w:lang w:val="ru-RU"/>
        </w:rPr>
        <w:t xml:space="preserve"> [17]</w:t>
      </w:r>
      <w:r>
        <w:rPr>
          <w:szCs w:val="28"/>
          <w:lang w:val="ru-RU"/>
        </w:rPr>
        <w:t>.</w:t>
      </w:r>
    </w:p>
    <w:p w14:paraId="1C4EA241" w14:textId="5E895004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Для построения диаграмм в работе выбран diagrams.net (draw.io). В нем можно сделать UML-диаграммы, ER-схемы, архитектурные схемы и другие модели, которые нужны для курсового проекта</w:t>
      </w:r>
      <w:r w:rsidR="00F22E5A" w:rsidRPr="00F22E5A">
        <w:rPr>
          <w:lang w:val="ru-RU"/>
        </w:rPr>
        <w:t xml:space="preserve"> [15]</w:t>
      </w:r>
      <w:r>
        <w:rPr>
          <w:szCs w:val="28"/>
          <w:lang w:val="ru-RU"/>
        </w:rPr>
        <w:t>.</w:t>
      </w:r>
    </w:p>
    <w:p w14:paraId="6F905DC7" w14:textId="44CDAAE4" w:rsidR="00D54910" w:rsidRDefault="00062D8D" w:rsidP="00AD65A3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diagrams.net выбран потому, что он бесплатный, доступен без сложной установки и подходит для большинства схем, которые используются в данной работе.</w:t>
      </w:r>
    </w:p>
    <w:p w14:paraId="106A9D72" w14:textId="629829A9" w:rsidR="00D54910" w:rsidRPr="00AD65A3" w:rsidRDefault="00062D8D" w:rsidP="00AD65A3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Средства проектирования базы данных</w:t>
      </w:r>
    </w:p>
    <w:p w14:paraId="2040079E" w14:textId="3CF9A17A" w:rsidR="00D54910" w:rsidRDefault="00062D8D" w:rsidP="00C54034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проектирования базы данных выбран drawsql.app. Этот инструмент позволяет в графическом виде создавать таблицы, связи, ключи и ограничения, а затем использовать полученную схему при подготовке SQL-скрипта для PostgreSQL.</w:t>
      </w:r>
    </w:p>
    <w:p w14:paraId="53710C3E" w14:textId="0BFDB609" w:rsidR="00D54910" w:rsidRPr="00AD65A3" w:rsidRDefault="00062D8D" w:rsidP="00AD65A3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Средства программной реализации</w:t>
      </w:r>
    </w:p>
    <w:p w14:paraId="32EF8A2E" w14:textId="05353EE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качестве СУБД выбрана PostgreSQL. В рамках курсового проекта она используется для создания таблиц, внешних ключей, ограничений, индексов и проверки SQL-скриптов на тестовой базе</w:t>
      </w:r>
      <w:r w:rsidR="00F22E5A" w:rsidRPr="00F22E5A">
        <w:rPr>
          <w:lang w:val="ru-RU"/>
        </w:rPr>
        <w:t xml:space="preserve"> [7]</w:t>
      </w:r>
      <w:r>
        <w:rPr>
          <w:szCs w:val="28"/>
          <w:lang w:val="ru-RU"/>
        </w:rPr>
        <w:t>.</w:t>
      </w:r>
    </w:p>
    <w:p w14:paraId="2A94D084" w14:textId="0C1D4B5C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работы с PostgreSQL используется pgAdmin 4. Через него удобно запускать SQL-скрипты, смотреть структуру базы данных и проверять, правильно ли созданы таблицы и связи</w:t>
      </w:r>
      <w:r w:rsidR="00F22E5A" w:rsidRPr="00F22E5A">
        <w:rPr>
          <w:lang w:val="ru-RU"/>
        </w:rPr>
        <w:t xml:space="preserve"> [</w:t>
      </w:r>
      <w:r w:rsidR="00F22E5A" w:rsidRPr="009861CB">
        <w:rPr>
          <w:lang w:val="ru-RU"/>
        </w:rPr>
        <w:t>9</w:t>
      </w:r>
      <w:r w:rsidR="00F22E5A" w:rsidRPr="00F22E5A">
        <w:rPr>
          <w:lang w:val="ru-RU"/>
        </w:rPr>
        <w:t>]</w:t>
      </w:r>
      <w:r>
        <w:rPr>
          <w:szCs w:val="28"/>
          <w:lang w:val="ru-RU"/>
        </w:rPr>
        <w:t>.</w:t>
      </w:r>
    </w:p>
    <w:p w14:paraId="49D76FFB" w14:textId="287F84E6" w:rsidR="00D54910" w:rsidRPr="004B2FD1" w:rsidRDefault="00062D8D" w:rsidP="004B2FD1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Полная клиентская и серверная часть в данной работе не разрабатывается, поэтому интерфейс представлен в виде макетов. Для этого выбран Penpot, так как он подходит для проектирования экранных форм и позволяет показать будущий внешний вид системы без написания frontend-кода.</w:t>
      </w:r>
    </w:p>
    <w:p w14:paraId="68EFBAF6" w14:textId="21146C14" w:rsidR="00D54910" w:rsidRPr="004B2FD1" w:rsidRDefault="00062D8D" w:rsidP="004B2FD1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Обоснование выбора инструментов</w:t>
      </w:r>
    </w:p>
    <w:p w14:paraId="4FE453D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Выбранные средства закрывают основные этапы работы: diagrams.net используется для диаграмм, drawsql.app - для схемы базы данных, PostgreSQL и pgAdmin 4 - для проверки SQL-части, а Penpot - для макетов экранных форм.</w:t>
      </w:r>
    </w:p>
    <w:p w14:paraId="05717591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6CB7E4F5" w14:textId="3749E570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1" w:name="_Toc229393139"/>
      <w:bookmarkStart w:id="12" w:name="_Toc22994655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1.5 Анализ существующих разработок</w:t>
      </w:r>
      <w:bookmarkEnd w:id="11"/>
      <w:bookmarkEnd w:id="12"/>
    </w:p>
    <w:p w14:paraId="65D78E6D" w14:textId="28F3DCD2" w:rsidR="00D54910" w:rsidRPr="00D85BC7" w:rsidRDefault="00062D8D" w:rsidP="00D85BC7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Обзор аналогов</w:t>
      </w:r>
    </w:p>
    <w:p w14:paraId="593B8387" w14:textId="5EB07395" w:rsidR="00D54910" w:rsidRDefault="00062D8D" w:rsidP="00D85BC7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Среди готовых решений для автосервисов можно отметить 1С:Автосервис, АвтоДилер Онлайн и Альфа-Авто: Автосервис+Автозапчасти. В таких программах обычно есть работа с заказ-нарядами, клиентами, услугами, запчастями и складским учетом. Например, 1С:Автосервис поддерживает прием автомобиля, дефектовку, подбор запчастей и выдачу автомобиля клиенту.</w:t>
      </w:r>
    </w:p>
    <w:p w14:paraId="5B31A822" w14:textId="656DAE61" w:rsidR="00D54910" w:rsidRPr="00D85BC7" w:rsidRDefault="00062D8D" w:rsidP="00D85BC7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Их достоинства и недостатки</w:t>
      </w:r>
    </w:p>
    <w:p w14:paraId="1B0C153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Преимущество этих систем заключается в большом наборе функций. Они подходят для реальных предприятий, где нужно вести заказы, услуги, запчасти, печатные формы и отчеты.</w:t>
      </w:r>
    </w:p>
    <w:p w14:paraId="07AD7E37" w14:textId="19CDE321" w:rsidR="00B73E13" w:rsidRDefault="00062D8D" w:rsidP="00D85BC7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 этом для курсового проекта такие решения слишком объемные. В них есть касса, закупки, склад, взаиморасчеты, учет рабочего времени и другие функции, которые выходят за рамки выбранной темы.</w:t>
      </w:r>
    </w:p>
    <w:p w14:paraId="61DF7FC1" w14:textId="324EF305" w:rsidR="00D54910" w:rsidRPr="00D85BC7" w:rsidRDefault="00062D8D" w:rsidP="00D85BC7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Причины разработки собственной системы</w:t>
      </w:r>
    </w:p>
    <w:p w14:paraId="5634FBE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Собственная система разрабатывается в учебных целях. В работе важно не просто описать готовую программу, а пройти этапы проектирования: изучить предметную область, сформулировать требования, построить модели, спроектировать базу данных и показать макеты интерфейса.</w:t>
      </w:r>
    </w:p>
    <w:p w14:paraId="49B0E99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Такой вариант позволяет показать основные этапы проектирования ИС и подготовить основу, которую при необходимости можно расширить в будущем.</w:t>
      </w:r>
    </w:p>
    <w:p w14:paraId="22FE3ECB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0EBBABAB" w14:textId="77777777" w:rsidR="00D54910" w:rsidRDefault="00062D8D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3" w:name="_Toc229393140"/>
      <w:bookmarkStart w:id="14" w:name="_Toc229946552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Вывод по 1 главе</w:t>
      </w:r>
      <w:bookmarkEnd w:id="13"/>
      <w:bookmarkEnd w:id="14"/>
    </w:p>
    <w:p w14:paraId="50B5824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первой главе была описана предметная область автосервиса и показано, почему учет услуг и запчастей требует автоматизации. Было установлено, что в процессе работы используется много связанных данных: клиенты, автомобили, услуги, запчасти, сотрудники и заказы.</w:t>
      </w:r>
    </w:p>
    <w:p w14:paraId="5E52EE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Также были выделены основные проблемы ручного учета: сложность оформления заказов, ошибки при расчете стоимости, неудобный контроль запчастей и трудности при подготовке отчетов.</w:t>
      </w:r>
    </w:p>
    <w:p w14:paraId="2E89EF2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Кроме того, в главе определены цель проектируемой системы, ее основные функции, ожидаемые результаты и средства, которые будут использоваться при проектировании.</w:t>
      </w:r>
    </w:p>
    <w:p w14:paraId="7CA87AF7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668240BA" w14:textId="44DE4087" w:rsidR="00D54910" w:rsidRDefault="00925A30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15" w:name="_Toc229393141"/>
      <w:bookmarkStart w:id="16" w:name="_Toc229946553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 Практическая</w:t>
      </w:r>
      <w:r w:rsidR="00062D8D"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 xml:space="preserve"> часть</w:t>
      </w:r>
      <w:bookmarkEnd w:id="15"/>
      <w:bookmarkEnd w:id="16"/>
    </w:p>
    <w:p w14:paraId="2DFA0819" w14:textId="1D5E64B2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7" w:name="_Toc229393142"/>
      <w:bookmarkStart w:id="18" w:name="_Toc229946554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2.1 Постановка задачи и моделирование бизнес-процессов</w:t>
      </w:r>
      <w:bookmarkEnd w:id="17"/>
      <w:bookmarkEnd w:id="18"/>
    </w:p>
    <w:p w14:paraId="6C156977" w14:textId="4949B87C" w:rsidR="00D54910" w:rsidRPr="00925A30" w:rsidRDefault="00062D8D" w:rsidP="00925A30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Постановка задачи курсового проекта</w:t>
      </w:r>
    </w:p>
    <w:p w14:paraId="0C7BF7E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данной курсовой работе рассматривается автосервис, а основной задачей автоматизации выбран учет услуг и запчастей при ремонте и техническом обслуживании автомобилей. Такая задача выбрана потому, что при ручном учете часто возникают ошибки, дублирование данных и сложности с расчетом стоимости заказа.</w:t>
      </w:r>
    </w:p>
    <w:p w14:paraId="0AE18A7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Основная задача проекта - спроектировать информационную систему, которая будет помогать вести учет услуг и запчастей автосервиса.</w:t>
      </w:r>
    </w:p>
    <w:p w14:paraId="0989F09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0BE09AC5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429E21FA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выделить участников процесса и основные информационные потоки;</w:t>
      </w:r>
    </w:p>
    <w:p w14:paraId="478A4651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построить модель текущего состояния и модель проектируемой системы;</w:t>
      </w:r>
    </w:p>
    <w:p w14:paraId="1EB86ABE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сформулировать требования к информационной системе;</w:t>
      </w:r>
    </w:p>
    <w:p w14:paraId="23E3C248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разработать логическую структуру системы и модель базы данных;</w:t>
      </w:r>
    </w:p>
    <w:p w14:paraId="73A11407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спроектировать состав экранных форм и отчетов;</w:t>
      </w:r>
    </w:p>
    <w:p w14:paraId="058A4283" w14:textId="77777777" w:rsidR="00D54910" w:rsidRPr="00D565B6" w:rsidRDefault="00062D8D" w:rsidP="00D565B6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реализовать физическую структуру базы данных в PostgreSQL;</w:t>
      </w:r>
    </w:p>
    <w:p w14:paraId="6E4C3E7B" w14:textId="0691FF67" w:rsidR="00D54910" w:rsidRDefault="00062D8D" w:rsidP="00925A30">
      <w:pPr>
        <w:spacing w:line="360" w:lineRule="auto"/>
        <w:ind w:left="709"/>
        <w:jc w:val="both"/>
        <w:rPr>
          <w:szCs w:val="28"/>
          <w:lang w:val="ru-RU"/>
        </w:rPr>
      </w:pPr>
      <w:r w:rsidRPr="00D565B6">
        <w:rPr>
          <w:szCs w:val="28"/>
          <w:lang w:val="ru-RU"/>
        </w:rPr>
        <w:t>– подготовить прототипы пользовательского интерфейса и примеры SQL-реализации основных функций</w:t>
      </w:r>
      <w:r w:rsidR="00C07B78">
        <w:rPr>
          <w:szCs w:val="28"/>
          <w:lang w:val="ru-RU"/>
        </w:rPr>
        <w:t xml:space="preserve"> </w:t>
      </w:r>
      <w:r w:rsidR="00C07B78" w:rsidRPr="00C07B78">
        <w:rPr>
          <w:szCs w:val="28"/>
          <w:lang w:val="ru-RU"/>
        </w:rPr>
        <w:t>[2]</w:t>
      </w:r>
      <w:r w:rsidRPr="00D565B6">
        <w:rPr>
          <w:szCs w:val="28"/>
          <w:lang w:val="ru-RU"/>
        </w:rPr>
        <w:t>.</w:t>
      </w:r>
    </w:p>
    <w:p w14:paraId="7E05EAB1" w14:textId="528552E8" w:rsidR="00D54910" w:rsidRPr="00925A30" w:rsidRDefault="00062D8D" w:rsidP="00925A30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Модель “Как должно быть”</w:t>
      </w:r>
    </w:p>
    <w:p w14:paraId="44098BC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должно быть» (TO-BE) описывает процесс после внедрения изменений. В ней показывается, как должен работать учет после перехода к единой базе данных и более упорядоченной обработке информации. Данная модель основана на модели «Как есть», разработанной в первой главе.</w:t>
      </w:r>
    </w:p>
    <w:p w14:paraId="3D4508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В новой модели сами этапы обслуживания остаются прежними, но данные по услугам, заказам и запчастям заносятся в единую базу данных.</w:t>
      </w:r>
    </w:p>
    <w:p w14:paraId="1C740A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Результаты построения IDEF0 A-0 и A0 показаны на рисунках 2.1-2.2.</w:t>
      </w:r>
    </w:p>
    <w:p w14:paraId="2AB8E0EF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5B0F87C" wp14:editId="7139726E">
            <wp:extent cx="6120130" cy="4243070"/>
            <wp:effectExtent l="0" t="0" r="0" b="0"/>
            <wp:docPr id="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99FB75" w14:textId="614DF30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9B7BEF">
        <w:rPr>
          <w:rFonts w:eastAsia="Times New Roman"/>
          <w:b/>
          <w:i/>
          <w:iCs/>
          <w:szCs w:val="28"/>
          <w:lang w:val="ru-RU"/>
        </w:rPr>
        <w:t>Рис</w:t>
      </w:r>
      <w:r w:rsidR="009B7BEF" w:rsidRPr="009B7BEF">
        <w:rPr>
          <w:rFonts w:eastAsia="Times New Roman"/>
          <w:b/>
          <w:i/>
          <w:iCs/>
          <w:szCs w:val="28"/>
          <w:lang w:val="ru-RU"/>
        </w:rPr>
        <w:t>.</w:t>
      </w:r>
      <w:r w:rsidRPr="009B7BEF">
        <w:rPr>
          <w:rFonts w:eastAsia="Times New Roman"/>
          <w:b/>
          <w:i/>
          <w:iCs/>
          <w:szCs w:val="28"/>
          <w:lang w:val="ru-RU"/>
        </w:rPr>
        <w:t xml:space="preserve"> 2.1</w:t>
      </w:r>
      <w:r w:rsidR="009B7BEF" w:rsidRPr="009B7BEF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-0 «Как должно быть»</w:t>
      </w:r>
    </w:p>
    <w:p w14:paraId="5B5067AE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36A6768C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3E7C771" wp14:editId="2DDB2008">
            <wp:extent cx="6120130" cy="42665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EA7C3" w14:textId="471056B1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FC1844">
        <w:rPr>
          <w:rFonts w:eastAsia="Times New Roman"/>
          <w:b/>
          <w:i/>
          <w:iCs/>
          <w:szCs w:val="28"/>
          <w:lang w:val="ru-RU"/>
        </w:rPr>
        <w:t>Рис</w:t>
      </w:r>
      <w:r w:rsidR="00FC1844" w:rsidRPr="00FC1844">
        <w:rPr>
          <w:rFonts w:eastAsia="Times New Roman"/>
          <w:b/>
          <w:i/>
          <w:iCs/>
          <w:szCs w:val="28"/>
          <w:lang w:val="ru-RU"/>
        </w:rPr>
        <w:t>.</w:t>
      </w:r>
      <w:r w:rsidRPr="00FC1844">
        <w:rPr>
          <w:rFonts w:eastAsia="Times New Roman"/>
          <w:b/>
          <w:i/>
          <w:iCs/>
          <w:szCs w:val="28"/>
          <w:lang w:val="ru-RU"/>
        </w:rPr>
        <w:t xml:space="preserve"> 2.2</w:t>
      </w:r>
      <w:r w:rsidR="00FC1844" w:rsidRPr="00FC1844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</w:t>
      </w:r>
      <w:r>
        <w:rPr>
          <w:rFonts w:eastAsia="Times New Roman"/>
          <w:b/>
          <w:szCs w:val="28"/>
        </w:rPr>
        <w:t>IDEF</w:t>
      </w:r>
      <w:r>
        <w:rPr>
          <w:rFonts w:eastAsia="Times New Roman"/>
          <w:b/>
          <w:szCs w:val="28"/>
          <w:lang w:val="ru-RU"/>
        </w:rPr>
        <w:t xml:space="preserve">0 диаграмма </w:t>
      </w:r>
      <w:r>
        <w:rPr>
          <w:rFonts w:eastAsia="Times New Roman"/>
          <w:b/>
          <w:szCs w:val="28"/>
        </w:rPr>
        <w:t>A</w:t>
      </w:r>
      <w:r>
        <w:rPr>
          <w:rFonts w:eastAsia="Times New Roman"/>
          <w:b/>
          <w:szCs w:val="28"/>
          <w:lang w:val="ru-RU"/>
        </w:rPr>
        <w:t>0 (декомпозиция) «Как должно быть»</w:t>
      </w:r>
    </w:p>
    <w:p w14:paraId="5216A194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49419E61" w14:textId="58DA92AD" w:rsidR="00D54910" w:rsidRPr="00FC1844" w:rsidRDefault="00062D8D" w:rsidP="00FC1844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Итоги базового проектирования</w:t>
      </w:r>
    </w:p>
    <w:p w14:paraId="7565D37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есть» была нужна для того, чтобы зафиксировать текущий порядок учета услуг и запчастей в автосервисе. Она показала участников процесса, основные информационные потоки и проблемы ручного ведения данных.</w:t>
      </w:r>
    </w:p>
    <w:p w14:paraId="5E6F63F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Модель «Как должно быть» показывает целевой вариант процесса после внедрения системы. В ней учет услуг и запчастей выполняется через базу данных, справочники, электронное заполнение данных и автоматический расчет стоимости.</w:t>
      </w:r>
    </w:p>
    <w:p w14:paraId="725AB07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Дальше эта модель используется как основа для требований, базы данных и структуры системы.</w:t>
      </w:r>
    </w:p>
    <w:p w14:paraId="1C30350C" w14:textId="5AB3C79C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3DFD97B8" w14:textId="77777777" w:rsidR="005B38D4" w:rsidRDefault="005B38D4">
      <w:pPr>
        <w:spacing w:line="360" w:lineRule="auto"/>
        <w:ind w:firstLine="425"/>
        <w:jc w:val="both"/>
        <w:rPr>
          <w:szCs w:val="28"/>
          <w:lang w:val="ru-RU"/>
        </w:rPr>
      </w:pPr>
    </w:p>
    <w:p w14:paraId="006FDE36" w14:textId="77777777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19" w:name="_Toc229393143"/>
      <w:bookmarkStart w:id="20" w:name="_Toc229946555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2.2. Моделирование требований к информационной системе</w:t>
      </w:r>
      <w:bookmarkEnd w:id="19"/>
      <w:bookmarkEnd w:id="20"/>
    </w:p>
    <w:p w14:paraId="5EAC70B7" w14:textId="1AF413E8" w:rsidR="00D54910" w:rsidRPr="005B38D4" w:rsidRDefault="00062D8D" w:rsidP="005B38D4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Действующие лица системы</w:t>
      </w:r>
    </w:p>
    <w:p w14:paraId="186D180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2C400ABB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приемщик</w:t>
      </w:r>
      <w:r w:rsidRPr="00D565B6">
        <w:rPr>
          <w:szCs w:val="28"/>
        </w:rPr>
        <w:t>;</w:t>
      </w:r>
    </w:p>
    <w:p w14:paraId="2FE86C45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мастер</w:t>
      </w:r>
      <w:r w:rsidRPr="00D565B6">
        <w:rPr>
          <w:szCs w:val="28"/>
        </w:rPr>
        <w:t>;</w:t>
      </w:r>
    </w:p>
    <w:p w14:paraId="028E5FB9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кладовщик</w:t>
      </w:r>
      <w:r w:rsidRPr="00D565B6">
        <w:rPr>
          <w:szCs w:val="28"/>
        </w:rPr>
        <w:t>;</w:t>
      </w:r>
    </w:p>
    <w:p w14:paraId="2AFAE8B7" w14:textId="77777777" w:rsidR="00D54910" w:rsidRPr="00D565B6" w:rsidRDefault="00062D8D" w:rsidP="00D565B6">
      <w:pPr>
        <w:pStyle w:val="af6"/>
        <w:numPr>
          <w:ilvl w:val="0"/>
          <w:numId w:val="23"/>
        </w:numPr>
        <w:spacing w:line="360" w:lineRule="auto"/>
        <w:jc w:val="both"/>
        <w:rPr>
          <w:szCs w:val="28"/>
        </w:rPr>
      </w:pPr>
      <w:r w:rsidRPr="00D565B6">
        <w:rPr>
          <w:szCs w:val="28"/>
          <w:lang w:val="ru-RU"/>
        </w:rPr>
        <w:t>руководитель</w:t>
      </w:r>
      <w:r w:rsidRPr="00D565B6">
        <w:rPr>
          <w:szCs w:val="28"/>
        </w:rPr>
        <w:t>;</w:t>
      </w:r>
    </w:p>
    <w:p w14:paraId="76BE8A4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06CB8F7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Мастер проводит диагностику, определяет перечень необходимых услуг, фиксирует выполненные работы и передает данные для расчета стоимости.</w:t>
      </w:r>
    </w:p>
    <w:p w14:paraId="4A4AF78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5D46A7DB" w14:textId="003B8E09" w:rsidR="00D54910" w:rsidRDefault="00062D8D" w:rsidP="00144A1C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Руководитель использует систему для получения отчетной информации о выполненных услугах, использованных запчастях и оформленных заказах.</w:t>
      </w:r>
    </w:p>
    <w:p w14:paraId="7AA26874" w14:textId="4C838CD1" w:rsidR="00D54910" w:rsidRPr="00144A1C" w:rsidRDefault="00062D8D" w:rsidP="00144A1C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 w:rsidRPr="00144A1C">
        <w:rPr>
          <w:rFonts w:eastAsia="Times New Roman"/>
          <w:b/>
          <w:bCs/>
          <w:szCs w:val="28"/>
          <w:lang w:val="ru-RU"/>
        </w:rPr>
        <w:t>Варианты использования</w:t>
      </w:r>
    </w:p>
    <w:p w14:paraId="438E198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задачи учета услуг и запчастей были выделены следующие варианты использования системы:</w:t>
      </w:r>
    </w:p>
    <w:p w14:paraId="3D7760AF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регистрация клиента и автомобиля;</w:t>
      </w:r>
    </w:p>
    <w:p w14:paraId="27C4FC55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оформление заказ-наряда;</w:t>
      </w:r>
    </w:p>
    <w:p w14:paraId="4B110BCA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 xml:space="preserve">выбор услуг; </w:t>
      </w:r>
    </w:p>
    <w:p w14:paraId="67FE2616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учет запчастей;</w:t>
      </w:r>
    </w:p>
    <w:p w14:paraId="1C0814CD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фиксация выполненных работ;</w:t>
      </w:r>
    </w:p>
    <w:p w14:paraId="7D12CB25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расчет стоимости заказа;</w:t>
      </w:r>
    </w:p>
    <w:p w14:paraId="55084001" w14:textId="77777777" w:rsidR="00D54910" w:rsidRPr="00D81B2D" w:rsidRDefault="00062D8D" w:rsidP="00D81B2D">
      <w:pPr>
        <w:pStyle w:val="af6"/>
        <w:numPr>
          <w:ilvl w:val="0"/>
          <w:numId w:val="24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формирование отчетов.</w:t>
      </w:r>
    </w:p>
    <w:p w14:paraId="388C400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Приемщик регистрирует клиента и автомобиль, когда клиент обращается в автосервис.</w:t>
      </w:r>
    </w:p>
    <w:p w14:paraId="77821CD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Оформление заказ-наряда нужно для создания и дальнейшего ведения заказа на ремонт или обслуживание.</w:t>
      </w:r>
    </w:p>
    <w:p w14:paraId="559885E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Мастер выбирает услуги после диагностики автомобиля.</w:t>
      </w:r>
    </w:p>
    <w:p w14:paraId="57567C4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Кладовщик использует учет запчастей для подбора деталей и фиксации их выдачи.</w:t>
      </w:r>
    </w:p>
    <w:p w14:paraId="2BEAD64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Фиксация выполненных работ нужна для отметки фактически оказанных услуг.</w:t>
      </w:r>
    </w:p>
    <w:p w14:paraId="6B2B793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Расчет стоимости заказа дает итоговую сумму с учетом работ и использованных деталей.</w:t>
      </w:r>
    </w:p>
    <w:p w14:paraId="23C2FB32" w14:textId="45789305" w:rsidR="00D54910" w:rsidRDefault="00062D8D" w:rsidP="008F63D6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Руководитель формирует отчеты, чтобы получить сводные данные по заказам, услугам и материалам.</w:t>
      </w:r>
    </w:p>
    <w:p w14:paraId="0A2B7C84" w14:textId="07C492F0" w:rsidR="00D54910" w:rsidRPr="00144A1C" w:rsidRDefault="00062D8D" w:rsidP="00144A1C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 w:rsidRPr="00144A1C">
        <w:rPr>
          <w:rFonts w:eastAsia="Times New Roman"/>
          <w:b/>
          <w:bCs/>
          <w:szCs w:val="28"/>
          <w:lang w:val="ru-RU"/>
        </w:rPr>
        <w:t>Диаграмма вариантов использования</w:t>
      </w:r>
    </w:p>
    <w:p w14:paraId="41549524" w14:textId="778606AF" w:rsidR="00F67D9B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этом этапе была построена диаграмма вариантов использования в draw.io</w:t>
      </w:r>
      <w:r w:rsidR="00444274">
        <w:rPr>
          <w:lang w:val="ru-RU"/>
        </w:rPr>
        <w:t xml:space="preserve"> </w:t>
      </w:r>
      <w:r w:rsidR="00444274" w:rsidRPr="00444274">
        <w:rPr>
          <w:lang w:val="ru-RU"/>
        </w:rPr>
        <w:t>[1]</w:t>
      </w:r>
      <w:r>
        <w:rPr>
          <w:szCs w:val="28"/>
          <w:lang w:val="ru-RU"/>
        </w:rPr>
        <w:t>. Результат показан на рисунке 2.3.</w:t>
      </w:r>
    </w:p>
    <w:p w14:paraId="6BBB703E" w14:textId="77777777" w:rsidR="00F67D9B" w:rsidRDefault="00F67D9B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64EA60F7" w14:textId="77777777" w:rsidR="00D54910" w:rsidRDefault="00062D8D">
      <w:pPr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A688E8D" wp14:editId="2831812E">
            <wp:extent cx="5116195" cy="420624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6CA3C" w14:textId="5E6C9AFF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0A4D94">
        <w:rPr>
          <w:rFonts w:eastAsia="Times New Roman"/>
          <w:b/>
          <w:i/>
          <w:iCs/>
          <w:szCs w:val="28"/>
          <w:lang w:val="ru-RU"/>
        </w:rPr>
        <w:t>Рис</w:t>
      </w:r>
      <w:r w:rsidR="000A4D94" w:rsidRPr="000A4D94">
        <w:rPr>
          <w:rFonts w:eastAsia="Times New Roman"/>
          <w:b/>
          <w:i/>
          <w:iCs/>
          <w:szCs w:val="28"/>
          <w:lang w:val="ru-RU"/>
        </w:rPr>
        <w:t>.</w:t>
      </w:r>
      <w:r w:rsidRPr="000A4D94">
        <w:rPr>
          <w:rFonts w:eastAsia="Times New Roman"/>
          <w:b/>
          <w:i/>
          <w:iCs/>
          <w:szCs w:val="28"/>
          <w:lang w:val="ru-RU"/>
        </w:rPr>
        <w:t xml:space="preserve"> 2.3</w:t>
      </w:r>
      <w:r w:rsidR="000A4D94" w:rsidRPr="000A4D94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Диаграмма вариантов использования</w:t>
      </w:r>
    </w:p>
    <w:p w14:paraId="49D925DB" w14:textId="35EC9B7C" w:rsidR="00D54910" w:rsidRDefault="00D54910">
      <w:pPr>
        <w:spacing w:after="160" w:line="259" w:lineRule="auto"/>
        <w:rPr>
          <w:b/>
          <w:bCs/>
          <w:szCs w:val="28"/>
          <w:lang w:val="ru-RU"/>
        </w:rPr>
      </w:pPr>
    </w:p>
    <w:p w14:paraId="2A8E1608" w14:textId="078303D4" w:rsidR="00D54910" w:rsidRDefault="00062D8D" w:rsidP="000A4D94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Описание основного потока событий</w:t>
      </w:r>
    </w:p>
    <w:p w14:paraId="27EFF1B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Основной сценарий работы системы связан с созданием и выполнением заказа на обслуживание автомобиля.</w:t>
      </w:r>
    </w:p>
    <w:p w14:paraId="3B18FE41" w14:textId="77777777" w:rsidR="00D54910" w:rsidRPr="00D81B2D" w:rsidRDefault="00062D8D" w:rsidP="00D81B2D">
      <w:pPr>
        <w:pStyle w:val="af6"/>
        <w:numPr>
          <w:ilvl w:val="0"/>
          <w:numId w:val="25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расходные материалы;</w:t>
      </w:r>
    </w:p>
    <w:p w14:paraId="281F059C" w14:textId="7D1C1EA3" w:rsidR="00EC1487" w:rsidRDefault="00062D8D" w:rsidP="00EC1487">
      <w:pPr>
        <w:pStyle w:val="af6"/>
        <w:numPr>
          <w:ilvl w:val="0"/>
          <w:numId w:val="25"/>
        </w:numPr>
        <w:spacing w:line="360" w:lineRule="auto"/>
        <w:jc w:val="both"/>
        <w:rPr>
          <w:szCs w:val="28"/>
          <w:lang w:val="ru-RU"/>
        </w:rPr>
      </w:pPr>
      <w:r w:rsidRPr="00D81B2D">
        <w:rPr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отчетности.</w:t>
      </w:r>
    </w:p>
    <w:p w14:paraId="3AD0464E" w14:textId="77777777" w:rsidR="00EC1487" w:rsidRDefault="00EC1487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926F063" w14:textId="7A2B902C" w:rsidR="00D54910" w:rsidRPr="000A4D94" w:rsidRDefault="00062D8D" w:rsidP="000A4D94">
      <w:pPr>
        <w:spacing w:line="360" w:lineRule="auto"/>
        <w:ind w:firstLine="709"/>
        <w:rPr>
          <w:rFonts w:eastAsia="Times New Roman"/>
          <w:b/>
          <w:lang w:val="ru-RU"/>
        </w:rPr>
      </w:pPr>
      <w:r>
        <w:rPr>
          <w:rFonts w:eastAsia="Times New Roman"/>
          <w:b/>
          <w:lang w:val="ru-RU"/>
        </w:rPr>
        <w:lastRenderedPageBreak/>
        <w:t>Описание альтернативных потоков событий</w:t>
      </w:r>
    </w:p>
    <w:p w14:paraId="75E0E11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Альтернативные сценарии возникают, когда процесс идет не по основному варианту.</w:t>
      </w:r>
    </w:p>
    <w:p w14:paraId="4F27914F" w14:textId="77777777" w:rsidR="00D54910" w:rsidRDefault="00062D8D" w:rsidP="00CD7929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3BFE63D5" w14:textId="77777777" w:rsidR="00D54910" w:rsidRDefault="00062D8D" w:rsidP="00CD7929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2948BDF1" w14:textId="77777777" w:rsidR="00D54910" w:rsidRDefault="00062D8D" w:rsidP="00CD7929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05A7DD5D" w14:textId="7439075E" w:rsidR="00D54910" w:rsidRDefault="00062D8D" w:rsidP="002858D4">
      <w:pPr>
        <w:pStyle w:val="af6"/>
        <w:numPr>
          <w:ilvl w:val="0"/>
          <w:numId w:val="2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При расчете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4ADC88B3" w14:textId="77777777" w:rsidR="002858D4" w:rsidRPr="002858D4" w:rsidRDefault="002858D4" w:rsidP="002858D4">
      <w:pPr>
        <w:spacing w:line="360" w:lineRule="auto"/>
        <w:jc w:val="both"/>
        <w:rPr>
          <w:szCs w:val="28"/>
          <w:lang w:val="ru-RU"/>
        </w:rPr>
      </w:pPr>
    </w:p>
    <w:p w14:paraId="13E3D9E8" w14:textId="5F12EDC8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1" w:name="_Toc229393144"/>
      <w:bookmarkStart w:id="22" w:name="_Toc229946556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2.3 Проектирование логической структуры информационной системы</w:t>
      </w:r>
      <w:bookmarkEnd w:id="21"/>
      <w:bookmarkEnd w:id="22"/>
    </w:p>
    <w:p w14:paraId="272B57B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На этапе логического проектирования нужно определить основные части системы, используемые объекты и связи между ними.</w:t>
      </w:r>
    </w:p>
    <w:p w14:paraId="44D02D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01656F3C" w14:textId="77777777" w:rsidR="00D54910" w:rsidRDefault="00062D8D" w:rsidP="00D570C9">
      <w:pPr>
        <w:pStyle w:val="af6"/>
        <w:numPr>
          <w:ilvl w:val="0"/>
          <w:numId w:val="27"/>
        </w:numPr>
        <w:spacing w:line="360" w:lineRule="auto"/>
        <w:jc w:val="both"/>
        <w:rPr>
          <w:szCs w:val="28"/>
          <w:lang w:val="ru-RU"/>
        </w:rPr>
      </w:pPr>
      <w:r w:rsidRPr="00D570C9">
        <w:rPr>
          <w:b/>
          <w:bCs/>
          <w:szCs w:val="28"/>
          <w:lang w:val="ru-RU"/>
        </w:rPr>
        <w:t>пользовательский уровень</w:t>
      </w:r>
      <w:r>
        <w:rPr>
          <w:szCs w:val="28"/>
          <w:lang w:val="ru-RU"/>
        </w:rPr>
        <w:t xml:space="preserve"> - формы и экраны, с которыми работает сотрудник;</w:t>
      </w:r>
    </w:p>
    <w:p w14:paraId="2B6908FF" w14:textId="77777777" w:rsidR="00D54910" w:rsidRDefault="00062D8D" w:rsidP="00D570C9">
      <w:pPr>
        <w:pStyle w:val="af6"/>
        <w:numPr>
          <w:ilvl w:val="0"/>
          <w:numId w:val="27"/>
        </w:numPr>
        <w:spacing w:line="360" w:lineRule="auto"/>
        <w:jc w:val="both"/>
        <w:rPr>
          <w:szCs w:val="28"/>
          <w:lang w:val="ru-RU"/>
        </w:rPr>
      </w:pPr>
      <w:r w:rsidRPr="00D570C9">
        <w:rPr>
          <w:b/>
          <w:bCs/>
          <w:szCs w:val="28"/>
          <w:lang w:val="ru-RU"/>
        </w:rPr>
        <w:t>уровень логики</w:t>
      </w:r>
      <w:r>
        <w:rPr>
          <w:szCs w:val="28"/>
          <w:lang w:val="ru-RU"/>
        </w:rPr>
        <w:t xml:space="preserve"> - обработка заказов, расчет стоимости, учет услуг и запчастей;</w:t>
      </w:r>
    </w:p>
    <w:p w14:paraId="24FEB073" w14:textId="5A5F114B" w:rsidR="00D54910" w:rsidRPr="002858D4" w:rsidRDefault="00062D8D" w:rsidP="002858D4">
      <w:pPr>
        <w:pStyle w:val="af6"/>
        <w:numPr>
          <w:ilvl w:val="0"/>
          <w:numId w:val="27"/>
        </w:numPr>
        <w:spacing w:line="360" w:lineRule="auto"/>
        <w:jc w:val="both"/>
        <w:rPr>
          <w:szCs w:val="28"/>
          <w:lang w:val="ru-RU"/>
        </w:rPr>
      </w:pPr>
      <w:r w:rsidRPr="00D570C9">
        <w:rPr>
          <w:b/>
          <w:bCs/>
          <w:szCs w:val="28"/>
          <w:lang w:val="ru-RU"/>
        </w:rPr>
        <w:t>уровень данных</w:t>
      </w:r>
      <w:r>
        <w:rPr>
          <w:szCs w:val="28"/>
          <w:lang w:val="ru-RU"/>
        </w:rPr>
        <w:t xml:space="preserve"> - хранение информации в базе данных</w:t>
      </w:r>
      <w:r w:rsidR="00C07B78" w:rsidRPr="00C07B78">
        <w:rPr>
          <w:szCs w:val="28"/>
          <w:lang w:val="ru-RU"/>
        </w:rPr>
        <w:t xml:space="preserve"> [3]</w:t>
      </w:r>
      <w:r>
        <w:rPr>
          <w:szCs w:val="28"/>
          <w:lang w:val="ru-RU"/>
        </w:rPr>
        <w:t>.</w:t>
      </w:r>
    </w:p>
    <w:p w14:paraId="59C3F9ED" w14:textId="465474C3" w:rsidR="00D54910" w:rsidRPr="002858D4" w:rsidRDefault="00062D8D" w:rsidP="002858D4">
      <w:pPr>
        <w:spacing w:line="360" w:lineRule="auto"/>
        <w:ind w:firstLine="709"/>
        <w:rPr>
          <w:rFonts w:eastAsia="Times New Roman"/>
          <w:b/>
          <w:lang w:val="ru-RU"/>
        </w:rPr>
      </w:pPr>
      <w:r w:rsidRPr="002858D4">
        <w:rPr>
          <w:rFonts w:eastAsia="Times New Roman"/>
          <w:b/>
          <w:lang w:val="ru-RU"/>
        </w:rPr>
        <w:t>Диаграммы взаимодействия</w:t>
      </w:r>
    </w:p>
    <w:p w14:paraId="4E57E43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описания поведения системы были сделаны диаграммы последовательности. Они показывают, как пользователь, интерфейс, логика системы и база данных обмениваются сообщениями.</w:t>
      </w:r>
    </w:p>
    <w:p w14:paraId="7A1380DA" w14:textId="7E2E469D" w:rsidR="00756962" w:rsidRDefault="00756962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</w:p>
    <w:p w14:paraId="5057F90F" w14:textId="77777777" w:rsidR="000A5401" w:rsidRDefault="000A540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</w:p>
    <w:p w14:paraId="1CDC14FD" w14:textId="6370D11F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Диаграмма «Оформление заказ-наряда»</w:t>
      </w:r>
    </w:p>
    <w:p w14:paraId="421DE80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«Оформление заказ-наряда» представлена на рисунке 2.4.</w:t>
      </w:r>
    </w:p>
    <w:p w14:paraId="105C3921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E357FE8" wp14:editId="4384EB9A">
            <wp:extent cx="6120130" cy="4929505"/>
            <wp:effectExtent l="0" t="0" r="0" b="4445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2999"/>
                    <a:stretch/>
                  </pic:blipFill>
                  <pic:spPr bwMode="auto">
                    <a:xfrm>
                      <a:off x="0" y="0"/>
                      <a:ext cx="6120130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86AE0" w14:textId="4EC68BBC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AC169E">
        <w:rPr>
          <w:rFonts w:eastAsia="Times New Roman"/>
          <w:b/>
          <w:i/>
          <w:iCs/>
          <w:lang w:val="ru-RU"/>
        </w:rPr>
        <w:t>Рис</w:t>
      </w:r>
      <w:r w:rsidR="00AC169E" w:rsidRPr="00AC169E">
        <w:rPr>
          <w:rFonts w:eastAsia="Times New Roman"/>
          <w:b/>
          <w:i/>
          <w:iCs/>
          <w:lang w:val="ru-RU"/>
        </w:rPr>
        <w:t>.</w:t>
      </w:r>
      <w:r w:rsidRPr="00AC169E">
        <w:rPr>
          <w:rFonts w:eastAsia="Times New Roman"/>
          <w:b/>
          <w:i/>
          <w:iCs/>
          <w:lang w:val="ru-RU"/>
        </w:rPr>
        <w:t xml:space="preserve"> 2.4</w:t>
      </w:r>
      <w:r w:rsidR="00AC169E" w:rsidRPr="00AC169E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взаимодействия «Оформление заказ-наряда»</w:t>
      </w:r>
    </w:p>
    <w:p w14:paraId="06F8DC95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1433055E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Данная диаграмма описывает создание нового заказ-наряда.</w:t>
      </w:r>
    </w:p>
    <w:p w14:paraId="0461945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Смысл диаграммы: </w:t>
      </w:r>
      <w:r>
        <w:rPr>
          <w:szCs w:val="28"/>
          <w:lang w:val="ru-RU"/>
        </w:rPr>
        <w:t>она показывает действия пользователя, передачу данных в систему и момент, когда заказ считается созданным.</w:t>
      </w:r>
    </w:p>
    <w:p w14:paraId="2E8448A9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23E455A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Диаграмма «Расчет стоимости заказа»</w:t>
      </w:r>
    </w:p>
    <w:p w14:paraId="09B7EFB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«Расчет стоимости заказа» представлена на рисунке 2.5.</w:t>
      </w:r>
    </w:p>
    <w:p w14:paraId="70734053" w14:textId="77777777" w:rsidR="00D54910" w:rsidRDefault="00062D8D" w:rsidP="00E94B29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6D7725EC" wp14:editId="0EF6D289">
            <wp:extent cx="6120130" cy="543941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7A6FE" w14:textId="33C36DA6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2024B">
        <w:rPr>
          <w:rFonts w:eastAsia="Times New Roman"/>
          <w:b/>
          <w:i/>
          <w:iCs/>
          <w:lang w:val="ru-RU"/>
        </w:rPr>
        <w:t>Рис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 w:rsidRPr="0022024B">
        <w:rPr>
          <w:rFonts w:eastAsia="Times New Roman"/>
          <w:b/>
          <w:i/>
          <w:iCs/>
          <w:lang w:val="ru-RU"/>
        </w:rPr>
        <w:t xml:space="preserve"> 2.5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взаимодействия «Расчет стоимости заказа»</w:t>
      </w:r>
    </w:p>
    <w:p w14:paraId="594E150B" w14:textId="77777777" w:rsidR="00D54910" w:rsidRDefault="00D54910">
      <w:pPr>
        <w:spacing w:line="360" w:lineRule="auto"/>
        <w:jc w:val="center"/>
        <w:rPr>
          <w:szCs w:val="28"/>
          <w:lang w:val="ru-RU"/>
        </w:rPr>
      </w:pPr>
    </w:p>
    <w:p w14:paraId="238A3EB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Эта диаграмма описывает расчет итоговой стоимости заказа.</w:t>
      </w:r>
    </w:p>
    <w:p w14:paraId="09956FD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 xml:space="preserve">Смысл диаграммы: </w:t>
      </w:r>
      <w:r>
        <w:rPr>
          <w:szCs w:val="28"/>
          <w:lang w:val="ru-RU"/>
        </w:rPr>
        <w:t>она показывает, что сумма рассчитывается по уже внесенным услугам и запчастям, а не вручную.</w:t>
      </w:r>
    </w:p>
    <w:p w14:paraId="44EF5D4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Итог по диаграммам взаимодействия</w:t>
      </w:r>
    </w:p>
    <w:p w14:paraId="2DDA10A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Построенные диаграммы показывают два основных сценария работы системы:</w:t>
      </w:r>
    </w:p>
    <w:p w14:paraId="21BEE3A4" w14:textId="77777777" w:rsidR="00D54910" w:rsidRPr="00E13F76" w:rsidRDefault="00062D8D" w:rsidP="00E13F76">
      <w:pPr>
        <w:pStyle w:val="af6"/>
        <w:numPr>
          <w:ilvl w:val="0"/>
          <w:numId w:val="28"/>
        </w:numPr>
        <w:spacing w:line="360" w:lineRule="auto"/>
        <w:jc w:val="both"/>
        <w:rPr>
          <w:szCs w:val="28"/>
          <w:lang w:val="ru-RU"/>
        </w:rPr>
      </w:pPr>
      <w:r w:rsidRPr="00E13F76">
        <w:rPr>
          <w:szCs w:val="28"/>
          <w:lang w:val="ru-RU"/>
        </w:rPr>
        <w:t>оформление заказа;</w:t>
      </w:r>
    </w:p>
    <w:p w14:paraId="332FCACB" w14:textId="77777777" w:rsidR="00D54910" w:rsidRPr="00E13F76" w:rsidRDefault="00062D8D" w:rsidP="00E13F76">
      <w:pPr>
        <w:pStyle w:val="af6"/>
        <w:numPr>
          <w:ilvl w:val="0"/>
          <w:numId w:val="28"/>
        </w:numPr>
        <w:spacing w:line="360" w:lineRule="auto"/>
        <w:jc w:val="both"/>
        <w:rPr>
          <w:szCs w:val="28"/>
          <w:lang w:val="ru-RU"/>
        </w:rPr>
      </w:pPr>
      <w:r w:rsidRPr="00E13F76">
        <w:rPr>
          <w:szCs w:val="28"/>
          <w:lang w:val="ru-RU"/>
        </w:rPr>
        <w:t>расчет итоговой стоимости.</w:t>
      </w:r>
    </w:p>
    <w:p w14:paraId="12D56D48" w14:textId="64F37954" w:rsidR="00D54910" w:rsidRPr="0022024B" w:rsidRDefault="00062D8D" w:rsidP="0022024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Эти сценарии важны для данной темы, потому что через них связываются действия сотрудников, обработка данных и работа базы данных.</w:t>
      </w:r>
    </w:p>
    <w:p w14:paraId="20CE2459" w14:textId="6B524F8B" w:rsidR="00D54910" w:rsidRDefault="00062D8D" w:rsidP="0022024B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 w:rsidRPr="0022024B">
        <w:rPr>
          <w:b/>
          <w:bCs/>
          <w:szCs w:val="28"/>
          <w:lang w:val="ru-RU"/>
        </w:rPr>
        <w:t>Пакеты системы</w:t>
      </w:r>
    </w:p>
    <w:p w14:paraId="1F551ED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удобства логическая структура системы разделена на пакеты. Каждый пакет отвечает за близкие по смыслу функции и данные.</w:t>
      </w:r>
    </w:p>
    <w:p w14:paraId="1F8D9E1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системе выделены следующие пакеты:</w:t>
      </w:r>
    </w:p>
    <w:p w14:paraId="16F591E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Интерфейс</w:t>
      </w:r>
      <w:r>
        <w:rPr>
          <w:szCs w:val="28"/>
          <w:lang w:val="ru-RU"/>
        </w:rPr>
        <w:t xml:space="preserve"> - экранные формы и окна, через которые пользователь работает с системой.</w:t>
      </w:r>
    </w:p>
    <w:p w14:paraId="65E9EB7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Клиенты и автомобили</w:t>
      </w:r>
      <w:r>
        <w:rPr>
          <w:szCs w:val="28"/>
          <w:lang w:val="ru-RU"/>
        </w:rPr>
        <w:t xml:space="preserve"> - хранение данных о клиентах и принадлежащих им автомобилях.</w:t>
      </w:r>
    </w:p>
    <w:p w14:paraId="59FBB4D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Заказ-наряды</w:t>
      </w:r>
      <w:r>
        <w:rPr>
          <w:szCs w:val="28"/>
          <w:lang w:val="ru-RU"/>
        </w:rPr>
        <w:t xml:space="preserve"> - центральный пакет системы, в котором создаются, изменяются и хранятся заказы.</w:t>
      </w:r>
    </w:p>
    <w:p w14:paraId="28563A5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Услуги</w:t>
      </w:r>
      <w:r>
        <w:rPr>
          <w:szCs w:val="28"/>
          <w:lang w:val="ru-RU"/>
        </w:rPr>
        <w:t xml:space="preserve"> - справочник услуг и сведения о работах, включаемых в заказ.</w:t>
      </w:r>
    </w:p>
    <w:p w14:paraId="0F08A3A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Запчасти и материалы</w:t>
      </w:r>
      <w:r>
        <w:rPr>
          <w:szCs w:val="28"/>
          <w:lang w:val="ru-RU"/>
        </w:rPr>
        <w:t xml:space="preserve"> - учет деталей, расходных материалов и их включение в заказ.</w:t>
      </w:r>
    </w:p>
    <w:p w14:paraId="5979F54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Отчеты</w:t>
      </w:r>
      <w:r>
        <w:rPr>
          <w:szCs w:val="28"/>
          <w:lang w:val="ru-RU"/>
        </w:rPr>
        <w:t xml:space="preserve"> - формирование итоговой информации по заказам, услугам и запчастям.</w:t>
      </w:r>
    </w:p>
    <w:p w14:paraId="36C4BCC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Авторизация</w:t>
      </w:r>
      <w:r>
        <w:rPr>
          <w:szCs w:val="28"/>
          <w:lang w:val="ru-RU"/>
        </w:rPr>
        <w:t xml:space="preserve"> - вход пользователя в систему и проверка учетных данных.</w:t>
      </w:r>
    </w:p>
    <w:p w14:paraId="348AF96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Безопасность</w:t>
      </w:r>
      <w:r>
        <w:rPr>
          <w:szCs w:val="28"/>
          <w:lang w:val="ru-RU"/>
        </w:rPr>
        <w:t xml:space="preserve"> - разграничение прав доступа и защита данных.</w:t>
      </w:r>
    </w:p>
    <w:p w14:paraId="528EDFD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База данных</w:t>
      </w:r>
      <w:r>
        <w:rPr>
          <w:szCs w:val="28"/>
          <w:lang w:val="ru-RU"/>
        </w:rPr>
        <w:t xml:space="preserve"> - централизованное хранение всей информации системы.</w:t>
      </w:r>
    </w:p>
    <w:p w14:paraId="4E2D81B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пакетов системы приведена на рисунке 2.6.</w:t>
      </w:r>
    </w:p>
    <w:p w14:paraId="42D5F7B6" w14:textId="77777777" w:rsidR="00D54910" w:rsidRDefault="00062D8D">
      <w:pPr>
        <w:spacing w:line="360" w:lineRule="auto"/>
        <w:jc w:val="both"/>
        <w:rPr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2DF798BA" wp14:editId="0EAAF1F0">
            <wp:extent cx="6120130" cy="5405120"/>
            <wp:effectExtent l="0" t="0" r="0" b="0"/>
            <wp:docPr id="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CDDBB" w14:textId="1353E41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2024B">
        <w:rPr>
          <w:rFonts w:eastAsia="Times New Roman"/>
          <w:b/>
          <w:i/>
          <w:iCs/>
          <w:lang w:val="ru-RU"/>
        </w:rPr>
        <w:t>Рис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 w:rsidRPr="0022024B">
        <w:rPr>
          <w:rFonts w:eastAsia="Times New Roman"/>
          <w:b/>
          <w:i/>
          <w:iCs/>
          <w:lang w:val="ru-RU"/>
        </w:rPr>
        <w:t>2.6</w:t>
      </w:r>
      <w:r w:rsidR="0022024B" w:rsidRPr="0022024B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пакетов</w:t>
      </w:r>
    </w:p>
    <w:p w14:paraId="282315E4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650BA631" w14:textId="1462333B" w:rsidR="00D54910" w:rsidRDefault="00062D8D" w:rsidP="0022024B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Диаграмма классов</w:t>
      </w:r>
    </w:p>
    <w:p w14:paraId="0AF381E4" w14:textId="03FF13FE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Диаграмма классов показывает основные объекты системы, их атрибуты и связи между ними</w:t>
      </w:r>
      <w:r w:rsidR="00EC55D3" w:rsidRPr="00EC55D3">
        <w:rPr>
          <w:lang w:val="ru-RU"/>
        </w:rPr>
        <w:t xml:space="preserve"> [</w:t>
      </w:r>
      <w:r w:rsidR="00EC55D3" w:rsidRPr="005F581E">
        <w:rPr>
          <w:lang w:val="ru-RU"/>
        </w:rPr>
        <w:t>1</w:t>
      </w:r>
      <w:r w:rsidR="00EC55D3" w:rsidRPr="00EC55D3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0FDC415D" w14:textId="7CAE05F9" w:rsidR="00D54910" w:rsidRPr="00BD2E6B" w:rsidRDefault="00062D8D" w:rsidP="00BD2E6B">
      <w:pPr>
        <w:pStyle w:val="af6"/>
        <w:spacing w:line="360" w:lineRule="auto"/>
        <w:ind w:left="0"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Она состоит из нескольких блоков.</w:t>
      </w:r>
    </w:p>
    <w:p w14:paraId="0FC43FE4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Классы-сущности</w:t>
      </w:r>
    </w:p>
    <w:p w14:paraId="76D3BCA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Классы-сущности описывают основные объекты предметной области, которые должны храниться в системе. В работе выделены следующие сущности: Клиент, Автомобиль, Сотрудник, ЗаказНаряд, Услуга, Запчасть, ПозицияУслуги и ПозицияЗапчасти.</w:t>
      </w:r>
    </w:p>
    <w:p w14:paraId="33F9670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Классы-сущности приведены на рисунке 2.7.</w:t>
      </w:r>
    </w:p>
    <w:p w14:paraId="01F243E6" w14:textId="77777777" w:rsidR="00D54910" w:rsidRDefault="00062D8D" w:rsidP="007E761B">
      <w:pPr>
        <w:spacing w:line="360" w:lineRule="auto"/>
        <w:jc w:val="center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4F1039E9" wp14:editId="3C8A828D">
            <wp:extent cx="5807075" cy="6325235"/>
            <wp:effectExtent l="0" t="0" r="0" b="0"/>
            <wp:docPr id="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632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23858D" w14:textId="7FC4606A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A3067B">
        <w:rPr>
          <w:rFonts w:eastAsia="Times New Roman"/>
          <w:b/>
          <w:i/>
          <w:iCs/>
          <w:lang w:val="ru-RU"/>
        </w:rPr>
        <w:t>Рис</w:t>
      </w:r>
      <w:r w:rsidR="00A3067B" w:rsidRPr="00A3067B">
        <w:rPr>
          <w:rFonts w:eastAsia="Times New Roman"/>
          <w:b/>
          <w:i/>
          <w:iCs/>
          <w:lang w:val="ru-RU"/>
        </w:rPr>
        <w:t>.</w:t>
      </w:r>
      <w:r w:rsidRPr="00A3067B">
        <w:rPr>
          <w:rFonts w:eastAsia="Times New Roman"/>
          <w:b/>
          <w:i/>
          <w:iCs/>
          <w:lang w:val="ru-RU"/>
        </w:rPr>
        <w:t>2.7</w:t>
      </w:r>
      <w:r w:rsidR="00A3067B" w:rsidRPr="00A3067B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Классы-сущности</w:t>
      </w:r>
    </w:p>
    <w:p w14:paraId="5BC75880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099B150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Управляющие классы</w:t>
      </w:r>
    </w:p>
    <w:p w14:paraId="1D82379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Управляющие классы отвечают за логику работы системы. Они не являются основными справочниками, а используются для обработки заказов, услуг, запчастей и отчетов.</w:t>
      </w:r>
    </w:p>
    <w:p w14:paraId="279B3602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 сути, эти классы связывают экранные формы с сущностями и помогают выполнять основные сценарии работы.</w:t>
      </w:r>
    </w:p>
    <w:p w14:paraId="0873AD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Управляющие классы приведены на рисунке 2.8.</w:t>
      </w:r>
    </w:p>
    <w:p w14:paraId="58CAC891" w14:textId="77777777" w:rsidR="00D54910" w:rsidRDefault="00062D8D">
      <w:pPr>
        <w:spacing w:line="360" w:lineRule="auto"/>
        <w:ind w:firstLine="425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8BF2C12" wp14:editId="490A8801">
            <wp:extent cx="1424940" cy="6317615"/>
            <wp:effectExtent l="0" t="0" r="0" b="0"/>
            <wp:docPr id="1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6317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D4BB9" w14:textId="3A22CBB7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266A71">
        <w:rPr>
          <w:rFonts w:eastAsia="Times New Roman"/>
          <w:b/>
          <w:i/>
          <w:iCs/>
          <w:lang w:val="ru-RU"/>
        </w:rPr>
        <w:t>Рис</w:t>
      </w:r>
      <w:r w:rsidR="00266A71" w:rsidRPr="00266A71">
        <w:rPr>
          <w:rFonts w:eastAsia="Times New Roman"/>
          <w:b/>
          <w:i/>
          <w:iCs/>
          <w:lang w:val="ru-RU"/>
        </w:rPr>
        <w:t>.</w:t>
      </w:r>
      <w:r w:rsidRPr="00266A71">
        <w:rPr>
          <w:rFonts w:eastAsia="Times New Roman"/>
          <w:b/>
          <w:i/>
          <w:iCs/>
          <w:lang w:val="ru-RU"/>
        </w:rPr>
        <w:t>2.8</w:t>
      </w:r>
      <w:r w:rsidR="00266A71" w:rsidRPr="00266A71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Управляющие классы</w:t>
      </w:r>
    </w:p>
    <w:p w14:paraId="3FCEEB5F" w14:textId="77777777" w:rsidR="00D54910" w:rsidRDefault="00D54910">
      <w:pPr>
        <w:spacing w:line="360" w:lineRule="auto"/>
        <w:jc w:val="both"/>
        <w:rPr>
          <w:b/>
          <w:bCs/>
          <w:szCs w:val="28"/>
          <w:lang w:val="ru-RU"/>
        </w:rPr>
      </w:pPr>
    </w:p>
    <w:p w14:paraId="00287C6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Граничные классы и их интерфейсы</w:t>
      </w:r>
    </w:p>
    <w:p w14:paraId="2C39033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Граничные классы используются для связи пользователя с системой. К ним относятся формы и элементы интерфейса, через которые вводятся, просматриваются и изменяются данные.</w:t>
      </w:r>
    </w:p>
    <w:p w14:paraId="223D044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Иными словами, граничные классы передают действия пользователя в логику системы.</w:t>
      </w:r>
    </w:p>
    <w:p w14:paraId="19D957C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Граничные классы приведены на рисунке 2.9.</w:t>
      </w:r>
    </w:p>
    <w:p w14:paraId="420A4F08" w14:textId="77777777" w:rsidR="00D54910" w:rsidRDefault="00062D8D">
      <w:pPr>
        <w:spacing w:line="360" w:lineRule="auto"/>
        <w:ind w:firstLine="425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410638F" wp14:editId="73C82C94">
            <wp:extent cx="1394460" cy="63328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6332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86AD8A" w14:textId="6F4AE2DD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lang w:val="ru-RU"/>
        </w:rPr>
        <w:t>Рис</w:t>
      </w:r>
      <w:r w:rsidR="00EE1519">
        <w:rPr>
          <w:rFonts w:eastAsia="Times New Roman"/>
          <w:b/>
          <w:lang w:val="ru-RU"/>
        </w:rPr>
        <w:t>.</w:t>
      </w:r>
      <w:r>
        <w:rPr>
          <w:rFonts w:eastAsia="Times New Roman"/>
          <w:b/>
          <w:lang w:val="ru-RU"/>
        </w:rPr>
        <w:t>2.9</w:t>
      </w:r>
      <w:r w:rsidR="00EE1519">
        <w:rPr>
          <w:rFonts w:eastAsia="Times New Roman"/>
          <w:b/>
          <w:lang w:val="ru-RU"/>
        </w:rPr>
        <w:t>.</w:t>
      </w:r>
      <w:r>
        <w:rPr>
          <w:rFonts w:eastAsia="Times New Roman"/>
          <w:b/>
          <w:lang w:val="ru-RU"/>
        </w:rPr>
        <w:t xml:space="preserve"> Граничные классы</w:t>
      </w:r>
    </w:p>
    <w:p w14:paraId="69BC537C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78DB9968" w14:textId="77777777" w:rsidR="00D54910" w:rsidRDefault="00062D8D">
      <w:pPr>
        <w:spacing w:after="160" w:line="259" w:lineRule="auto"/>
        <w:rPr>
          <w:b/>
          <w:bCs/>
          <w:szCs w:val="28"/>
          <w:lang w:val="ru-RU"/>
        </w:rPr>
      </w:pPr>
      <w:r w:rsidRPr="004F1402">
        <w:rPr>
          <w:lang w:val="ru-RU"/>
        </w:rPr>
        <w:br w:type="page"/>
      </w:r>
    </w:p>
    <w:p w14:paraId="1B99111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Итоги разработки диаграммы классов</w:t>
      </w:r>
    </w:p>
    <w:p w14:paraId="5A30440A" w14:textId="77777777" w:rsidR="00D54910" w:rsidRDefault="00062D8D">
      <w:pPr>
        <w:spacing w:line="360" w:lineRule="auto"/>
        <w:ind w:firstLine="709"/>
        <w:jc w:val="both"/>
        <w:rPr>
          <w:szCs w:val="28"/>
        </w:rPr>
      </w:pPr>
      <w:r>
        <w:rPr>
          <w:rFonts w:eastAsia="Times New Roman"/>
          <w:lang w:val="ru-RU"/>
        </w:rPr>
        <w:t>В результате была получена диаграмма классов для системы учета услуг и запчастей автосервиса. В нее входят классы-сущности, управляющие классы и граничные классы. Общая диаграмма показана на рисунке 2.10.</w:t>
      </w:r>
    </w:p>
    <w:p w14:paraId="08AF1A70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61631C7B" wp14:editId="3248781F">
            <wp:extent cx="6120130" cy="4385310"/>
            <wp:effectExtent l="0" t="0" r="0" b="0"/>
            <wp:docPr id="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95F641" w14:textId="72227301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BA2BE9">
        <w:rPr>
          <w:rFonts w:eastAsia="Times New Roman"/>
          <w:b/>
          <w:i/>
          <w:iCs/>
          <w:lang w:val="ru-RU"/>
        </w:rPr>
        <w:t>Рис</w:t>
      </w:r>
      <w:r w:rsidR="00BA2BE9" w:rsidRPr="00BA2BE9">
        <w:rPr>
          <w:rFonts w:eastAsia="Times New Roman"/>
          <w:b/>
          <w:i/>
          <w:iCs/>
          <w:lang w:val="ru-RU"/>
        </w:rPr>
        <w:t>.</w:t>
      </w:r>
      <w:r w:rsidRPr="00BA2BE9">
        <w:rPr>
          <w:rFonts w:eastAsia="Times New Roman"/>
          <w:b/>
          <w:i/>
          <w:iCs/>
          <w:lang w:val="ru-RU"/>
        </w:rPr>
        <w:t>2.10</w:t>
      </w:r>
      <w:r w:rsidR="00BA2BE9" w:rsidRPr="00BA2BE9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Диаграмма классов</w:t>
      </w:r>
    </w:p>
    <w:p w14:paraId="541504F6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456C3A0B" w14:textId="2EA2F44F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3" w:name="_Toc229393145"/>
      <w:bookmarkStart w:id="24" w:name="_Toc229946557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2.4 Проектирование базы данных</w:t>
      </w:r>
      <w:bookmarkEnd w:id="23"/>
      <w:bookmarkEnd w:id="24"/>
    </w:p>
    <w:p w14:paraId="63FB8851" w14:textId="3C8359C9" w:rsidR="00D54910" w:rsidRDefault="00062D8D" w:rsidP="00BA2BE9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Концептуальная модель данных</w:t>
      </w:r>
    </w:p>
    <w:p w14:paraId="43A980D7" w14:textId="5D366A20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Концептуальная модель данных нужна для того, чтобы выделить основные сущности предметной области и связи между ними. На этом уровне не указываются типы данных и индексы, а показывается, какие данные должна хранить система и как они связаны</w:t>
      </w:r>
      <w:r w:rsidR="005F581E" w:rsidRPr="005F581E">
        <w:rPr>
          <w:lang w:val="ru-RU"/>
        </w:rPr>
        <w:t xml:space="preserve"> [</w:t>
      </w:r>
      <w:r w:rsidR="005F581E" w:rsidRPr="0086080D">
        <w:rPr>
          <w:lang w:val="ru-RU"/>
        </w:rPr>
        <w:t>7</w:t>
      </w:r>
      <w:r w:rsidR="005F581E" w:rsidRPr="005F581E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58C083C8" w14:textId="77777777" w:rsidR="00D54910" w:rsidRDefault="00062D8D">
      <w:pPr>
        <w:spacing w:line="360" w:lineRule="auto"/>
        <w:jc w:val="right"/>
        <w:rPr>
          <w:b/>
          <w:bCs/>
          <w:szCs w:val="28"/>
          <w:lang w:val="ru-RU"/>
        </w:rPr>
      </w:pPr>
      <w:r>
        <w:rPr>
          <w:rFonts w:eastAsia="Times New Roman"/>
          <w:b/>
          <w:i/>
        </w:rPr>
        <w:t>Таблица 2.1</w:t>
      </w:r>
    </w:p>
    <w:p w14:paraId="6C8C7B07" w14:textId="77777777" w:rsidR="00D54910" w:rsidRDefault="00062D8D" w:rsidP="00A10864">
      <w:pPr>
        <w:spacing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Основные сущности концептуальной модели</w:t>
      </w:r>
    </w:p>
    <w:tbl>
      <w:tblPr>
        <w:tblW w:w="906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2238"/>
        <w:gridCol w:w="6823"/>
      </w:tblGrid>
      <w:tr w:rsidR="00D54910" w14:paraId="12C4D288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8A08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Сущность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EF01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D54910" w:rsidRPr="00C07B78" w14:paraId="5F3329CA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D64B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0BB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 заказчике услуг автосервиса</w:t>
            </w:r>
          </w:p>
        </w:tc>
      </w:tr>
      <w:tr w:rsidR="00D54910" w:rsidRPr="00C07B78" w14:paraId="42EF26EF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15D4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Автомобиль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D51FC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об автомобиле клиента</w:t>
            </w:r>
          </w:p>
        </w:tc>
      </w:tr>
      <w:tr w:rsidR="00D54910" w:rsidRPr="00C07B78" w14:paraId="012224F1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785C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Сотрудник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763F3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данных о работниках автосервиса</w:t>
            </w:r>
          </w:p>
        </w:tc>
      </w:tr>
      <w:tr w:rsidR="00D54910" w:rsidRPr="00C07B78" w14:paraId="6B8522AB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FE5D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Пользователь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1ADCB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учетной записи для входа в систему</w:t>
            </w:r>
          </w:p>
        </w:tc>
      </w:tr>
      <w:tr w:rsidR="00D54910" w:rsidRPr="00C07B78" w14:paraId="21116777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DB1D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D9CD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Хранение информации о роли пользователя и уровне доступа</w:t>
            </w:r>
          </w:p>
        </w:tc>
      </w:tr>
      <w:tr w:rsidR="00D54910" w:rsidRPr="00C07B78" w14:paraId="01C36093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F97A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ЗаказНаряд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8E78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Фиксация заказа на обслуживание автомобиля</w:t>
            </w:r>
          </w:p>
        </w:tc>
      </w:tr>
      <w:tr w:rsidR="00D54910" w14:paraId="6D30B65E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C85C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Услуга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3DFE2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Справочник выполняемых работ</w:t>
            </w:r>
          </w:p>
        </w:tc>
      </w:tr>
      <w:tr w:rsidR="00D54910" w:rsidRPr="00C07B78" w14:paraId="21A3EDD0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1291E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Запчасть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05D7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Справочник деталей и расходных материалов</w:t>
            </w:r>
          </w:p>
        </w:tc>
      </w:tr>
      <w:tr w:rsidR="00D54910" w:rsidRPr="00C07B78" w14:paraId="21B8DAE4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086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ПозицияУслуги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0D1D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Связь заказ-наряда с выбранными услугами</w:t>
            </w:r>
          </w:p>
        </w:tc>
      </w:tr>
      <w:tr w:rsidR="00D54910" w:rsidRPr="00C07B78" w14:paraId="2137E7DE" w14:textId="77777777"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300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ПозицияЗапчасти</w:t>
            </w:r>
          </w:p>
        </w:tc>
        <w:tc>
          <w:tcPr>
            <w:tcW w:w="6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3B4E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Связь заказ-наряда с использованными запчастями</w:t>
            </w:r>
          </w:p>
        </w:tc>
      </w:tr>
    </w:tbl>
    <w:p w14:paraId="78C702E4" w14:textId="77777777" w:rsidR="00D54910" w:rsidRDefault="00D54910">
      <w:pPr>
        <w:spacing w:line="360" w:lineRule="auto"/>
        <w:jc w:val="both"/>
        <w:rPr>
          <w:b/>
          <w:bCs/>
          <w:szCs w:val="28"/>
          <w:lang w:val="ru-RU"/>
        </w:rPr>
      </w:pPr>
    </w:p>
    <w:p w14:paraId="05C6DD77" w14:textId="77777777" w:rsidR="00D54910" w:rsidRDefault="00D54910">
      <w:pPr>
        <w:spacing w:after="160" w:line="259" w:lineRule="auto"/>
        <w:rPr>
          <w:b/>
          <w:bCs/>
          <w:szCs w:val="28"/>
          <w:lang w:val="ru-RU"/>
        </w:rPr>
      </w:pPr>
    </w:p>
    <w:p w14:paraId="62619E60" w14:textId="77777777" w:rsidR="002E4343" w:rsidRPr="00404885" w:rsidRDefault="002E4343">
      <w:pPr>
        <w:rPr>
          <w:rFonts w:eastAsia="Times New Roman"/>
          <w:b/>
          <w:i/>
          <w:lang w:val="ru-RU"/>
        </w:rPr>
      </w:pPr>
      <w:r w:rsidRPr="00404885">
        <w:rPr>
          <w:rFonts w:eastAsia="Times New Roman"/>
          <w:b/>
          <w:i/>
          <w:lang w:val="ru-RU"/>
        </w:rPr>
        <w:br w:type="page"/>
      </w:r>
    </w:p>
    <w:p w14:paraId="392AE2CA" w14:textId="26D8B341" w:rsidR="00D54910" w:rsidRDefault="00062D8D">
      <w:pPr>
        <w:spacing w:line="360" w:lineRule="auto"/>
        <w:jc w:val="right"/>
        <w:rPr>
          <w:b/>
          <w:bCs/>
          <w:szCs w:val="28"/>
          <w:lang w:val="ru-RU"/>
        </w:rPr>
      </w:pPr>
      <w:r>
        <w:rPr>
          <w:rFonts w:eastAsia="Times New Roman"/>
          <w:b/>
          <w:i/>
        </w:rPr>
        <w:lastRenderedPageBreak/>
        <w:t>Таблица 2.2</w:t>
      </w:r>
    </w:p>
    <w:p w14:paraId="3D4B40F1" w14:textId="77777777" w:rsidR="00D54910" w:rsidRDefault="00062D8D" w:rsidP="00A10864">
      <w:pPr>
        <w:spacing w:line="36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Основные связи между сущностями</w:t>
      </w:r>
    </w:p>
    <w:tbl>
      <w:tblPr>
        <w:tblW w:w="9061" w:type="dxa"/>
        <w:tblInd w:w="-113" w:type="dxa"/>
        <w:tblLayout w:type="fixed"/>
        <w:tblLook w:val="0000" w:firstRow="0" w:lastRow="0" w:firstColumn="0" w:lastColumn="0" w:noHBand="0" w:noVBand="0"/>
      </w:tblPr>
      <w:tblGrid>
        <w:gridCol w:w="3058"/>
        <w:gridCol w:w="1313"/>
        <w:gridCol w:w="4690"/>
      </w:tblGrid>
      <w:tr w:rsidR="00D54910" w14:paraId="351A9C3E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72410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Связь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2A5E" w14:textId="77777777" w:rsidR="00D54910" w:rsidRDefault="00062D8D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Характер связи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2698" w14:textId="77777777" w:rsidR="00D54910" w:rsidRDefault="00062D8D">
            <w:pPr>
              <w:spacing w:line="360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Смысл</w:t>
            </w:r>
          </w:p>
        </w:tc>
      </w:tr>
      <w:tr w:rsidR="00D54910" w:rsidRPr="00C07B78" w14:paraId="126BEEEF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B64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- Автомобиль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5FE76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FDCF1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клиент может иметь несколько автомобилей</w:t>
            </w:r>
          </w:p>
        </w:tc>
      </w:tr>
      <w:tr w:rsidR="00D54910" w:rsidRPr="00C07B78" w14:paraId="0E27BE2B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F115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 - ЗаказНаряд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29D8D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30BC8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клиент может оформить несколько заказ-нарядов</w:t>
            </w:r>
          </w:p>
        </w:tc>
      </w:tr>
      <w:tr w:rsidR="00D54910" w:rsidRPr="00C07B78" w14:paraId="5D676354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7282D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Автомобиль - ЗаказНаряд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14CB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B6C5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Для одного автомобиля может быть оформлено несколько заказов</w:t>
            </w:r>
          </w:p>
        </w:tc>
      </w:tr>
      <w:tr w:rsidR="00D54910" w:rsidRPr="00C07B78" w14:paraId="23A1C432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A7D75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- ЗаказНаряд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D994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6E812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сотрудник может вести несколько заказ-нарядов</w:t>
            </w:r>
          </w:p>
        </w:tc>
      </w:tr>
      <w:tr w:rsidR="00D54910" w:rsidRPr="00C07B78" w14:paraId="10D00130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07AD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ЗаказНаряд - ПозицияУслуги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91A7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7DB2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заказ включает несколько услуг</w:t>
            </w:r>
          </w:p>
        </w:tc>
      </w:tr>
      <w:tr w:rsidR="00D54910" w:rsidRPr="00C07B78" w14:paraId="685A4918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5B04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Услуга - ПозицияУслуги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2745A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A0FA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услуга может входить в разные заказы</w:t>
            </w:r>
          </w:p>
        </w:tc>
      </w:tr>
      <w:tr w:rsidR="00D54910" w:rsidRPr="00C07B78" w14:paraId="4B6214D7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195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ЗаказНаряд - ПозицияЗапчасти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0604B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0BD8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Один заказ может содержать несколько запчастей</w:t>
            </w:r>
          </w:p>
        </w:tc>
      </w:tr>
      <w:tr w:rsidR="00D54910" w:rsidRPr="00C07B78" w14:paraId="7E923DE3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5EDE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Запчасть - ПозицияЗапчасти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21E33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632A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запчасть может использоваться в разных заказах</w:t>
            </w:r>
          </w:p>
        </w:tc>
      </w:tr>
      <w:tr w:rsidR="00D54910" w:rsidRPr="00C07B78" w14:paraId="422D236A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226D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 - Пользователь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9E44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1:1 / 1:0..1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7B69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Сотруднику может соответствовать одна учетная запись</w:t>
            </w:r>
          </w:p>
        </w:tc>
      </w:tr>
      <w:tr w:rsidR="00D54910" w:rsidRPr="00C07B78" w14:paraId="02121F20" w14:textId="77777777">
        <w:tc>
          <w:tcPr>
            <w:tcW w:w="3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48328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 - Пользователь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73B8" w14:textId="77777777" w:rsidR="00D54910" w:rsidRDefault="00062D8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1:M</w:t>
            </w:r>
          </w:p>
        </w:tc>
        <w:tc>
          <w:tcPr>
            <w:tcW w:w="4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C19AE" w14:textId="77777777" w:rsidR="00D54910" w:rsidRDefault="00062D8D">
            <w:pPr>
              <w:spacing w:line="360" w:lineRule="auto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Одна роль может быть назначена нескольким пользователям</w:t>
            </w:r>
          </w:p>
        </w:tc>
      </w:tr>
    </w:tbl>
    <w:p w14:paraId="0C40CC38" w14:textId="77777777" w:rsidR="00D54910" w:rsidRDefault="00D54910">
      <w:pPr>
        <w:spacing w:line="360" w:lineRule="auto"/>
        <w:jc w:val="both"/>
        <w:rPr>
          <w:b/>
          <w:bCs/>
          <w:szCs w:val="28"/>
          <w:lang w:val="ru-RU"/>
        </w:rPr>
      </w:pPr>
    </w:p>
    <w:p w14:paraId="2CE73FA9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Краткая характеристика модели</w:t>
      </w:r>
    </w:p>
    <w:p w14:paraId="3E821385" w14:textId="2BD38C6D" w:rsidR="002E4343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Центральной сущностью модели является ЗаказНаряд, потому что он связывает клиента, автомобиль, сотрудника, услуги и запчасти. Для состава заказа отдельно выделены ПозицияУслуги и ПозицияЗапчасти, так как один заказ может включать несколько работ и несколько деталей. Пользователь и Роль добавлены для организации доступа к системе</w:t>
      </w:r>
      <w:r w:rsidR="00C07B78">
        <w:rPr>
          <w:szCs w:val="28"/>
        </w:rPr>
        <w:t xml:space="preserve"> [10</w:t>
      </w:r>
      <w:r w:rsidR="00B67E86">
        <w:rPr>
          <w:szCs w:val="28"/>
        </w:rPr>
        <w:t>;14</w:t>
      </w:r>
      <w:r w:rsidR="00C07B78">
        <w:rPr>
          <w:szCs w:val="28"/>
        </w:rPr>
        <w:t>]</w:t>
      </w:r>
      <w:r>
        <w:rPr>
          <w:szCs w:val="28"/>
          <w:lang w:val="ru-RU"/>
        </w:rPr>
        <w:t>.</w:t>
      </w:r>
    </w:p>
    <w:p w14:paraId="1AA68009" w14:textId="77777777" w:rsidR="002E4343" w:rsidRDefault="002E4343">
      <w:pPr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1F33BDCE" w14:textId="3E1BD3FB" w:rsidR="00D54910" w:rsidRDefault="00062D8D" w:rsidP="00337019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lastRenderedPageBreak/>
        <w:t>ER-диаграмма</w:t>
      </w:r>
    </w:p>
    <w:p w14:paraId="1F0559F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Далее была построена ER-диаграмма. Она показывает сущности предметной области и связи между ними, а также помогает перейти от общего описания данных к более формальной схеме базы.</w:t>
      </w:r>
    </w:p>
    <w:p w14:paraId="2B58E8D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Созданная диаграмма приведена на рисунке 2.11.</w:t>
      </w:r>
    </w:p>
    <w:p w14:paraId="0CE95BF9" w14:textId="77777777" w:rsidR="00D54910" w:rsidRDefault="00062D8D">
      <w:pPr>
        <w:spacing w:line="360" w:lineRule="auto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1350425" wp14:editId="09ECD2D7">
            <wp:extent cx="6120130" cy="4568825"/>
            <wp:effectExtent l="0" t="0" r="0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A0717" w14:textId="00AEF54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337019">
        <w:rPr>
          <w:rFonts w:eastAsia="Times New Roman"/>
          <w:b/>
          <w:i/>
          <w:iCs/>
          <w:szCs w:val="28"/>
          <w:lang w:val="ru-RU"/>
        </w:rPr>
        <w:t>Рис</w:t>
      </w:r>
      <w:r w:rsidR="00337019" w:rsidRPr="00337019">
        <w:rPr>
          <w:rFonts w:eastAsia="Times New Roman"/>
          <w:b/>
          <w:i/>
          <w:iCs/>
          <w:szCs w:val="28"/>
          <w:lang w:val="ru-RU"/>
        </w:rPr>
        <w:t>.</w:t>
      </w:r>
      <w:r w:rsidRPr="00337019">
        <w:rPr>
          <w:rFonts w:eastAsia="Times New Roman"/>
          <w:b/>
          <w:i/>
          <w:iCs/>
          <w:szCs w:val="28"/>
          <w:lang w:val="ru-RU"/>
        </w:rPr>
        <w:t>2.11</w:t>
      </w:r>
      <w:r w:rsidR="00337019" w:rsidRPr="00337019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Концептуальная модель базы данных</w:t>
      </w:r>
    </w:p>
    <w:p w14:paraId="376F00EE" w14:textId="77777777" w:rsidR="00D54910" w:rsidRDefault="00D54910">
      <w:pPr>
        <w:spacing w:line="360" w:lineRule="auto"/>
        <w:ind w:firstLine="425"/>
        <w:rPr>
          <w:b/>
          <w:bCs/>
          <w:szCs w:val="28"/>
          <w:lang w:val="ru-RU"/>
        </w:rPr>
      </w:pPr>
    </w:p>
    <w:p w14:paraId="388382CD" w14:textId="1C05AD7A" w:rsidR="00D54910" w:rsidRPr="00337019" w:rsidRDefault="00062D8D" w:rsidP="00337019">
      <w:pPr>
        <w:spacing w:line="360" w:lineRule="auto"/>
        <w:ind w:firstLine="709"/>
        <w:rPr>
          <w:rFonts w:eastAsia="Times New Roman"/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Логическая схема базы данных</w:t>
      </w:r>
    </w:p>
    <w:p w14:paraId="283DD23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Следующим шагом была разработка логической модели базы данных.</w:t>
      </w:r>
    </w:p>
    <w:p w14:paraId="66B7008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ней показаны основные таблицы, их связи и типы данных, которые затем используются при создании физической схемы.</w:t>
      </w:r>
    </w:p>
    <w:p w14:paraId="159BB50D" w14:textId="37AC234F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Логическая схема была построена в drawsql.app. В этом средстве удобно отобразить структуру базы и подготовить ее к переносу в PostgreSQL</w:t>
      </w:r>
      <w:r w:rsidR="00C07B78" w:rsidRPr="00C07B78">
        <w:rPr>
          <w:szCs w:val="28"/>
          <w:lang w:val="ru-RU"/>
        </w:rPr>
        <w:t xml:space="preserve"> </w:t>
      </w:r>
      <w:r w:rsidR="00C07B78" w:rsidRPr="00C07B78">
        <w:rPr>
          <w:szCs w:val="28"/>
          <w:lang w:val="ru-RU"/>
        </w:rPr>
        <w:t>[8]</w:t>
      </w:r>
      <w:r>
        <w:rPr>
          <w:szCs w:val="28"/>
          <w:lang w:val="ru-RU"/>
        </w:rPr>
        <w:t>.</w:t>
      </w:r>
    </w:p>
    <w:p w14:paraId="117D792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Разработанная схема приведена на рисунке 2.12.</w:t>
      </w:r>
    </w:p>
    <w:p w14:paraId="159EC22A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613BF3" wp14:editId="7645BBCE">
            <wp:extent cx="6120130" cy="3235960"/>
            <wp:effectExtent l="0" t="0" r="0" b="0"/>
            <wp:docPr id="1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8B80AE" w14:textId="0938FF80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196F7D">
        <w:rPr>
          <w:rFonts w:eastAsia="Times New Roman"/>
          <w:b/>
          <w:i/>
          <w:iCs/>
          <w:szCs w:val="28"/>
          <w:lang w:val="ru-RU"/>
        </w:rPr>
        <w:t>Рис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 w:rsidRPr="00196F7D">
        <w:rPr>
          <w:rFonts w:eastAsia="Times New Roman"/>
          <w:b/>
          <w:i/>
          <w:iCs/>
          <w:szCs w:val="28"/>
          <w:lang w:val="ru-RU"/>
        </w:rPr>
        <w:t>2.12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Логическая схема базы данных автосервиса</w:t>
      </w:r>
    </w:p>
    <w:p w14:paraId="30D44843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5AE4FCE4" w14:textId="6AAE87F8" w:rsidR="00D54910" w:rsidRDefault="00062D8D" w:rsidP="00196F7D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Физическая модель базы данных</w:t>
      </w:r>
    </w:p>
    <w:p w14:paraId="1DC6ACC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После подготовки логической схемы drawsql.app позволяет экспортировать модель для создания базы в PostgreSQL. На схеме были продуманы поля, ключи, связи и индексы.</w:t>
      </w:r>
    </w:p>
    <w:p w14:paraId="69DEB14B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Краткая характеристика физической модели</w:t>
      </w:r>
    </w:p>
    <w:p w14:paraId="1F447F23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СУБД: PostgreSQL</w:t>
      </w:r>
    </w:p>
    <w:p w14:paraId="21CE22FB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количество основных таблиц: 10</w:t>
      </w:r>
    </w:p>
    <w:p w14:paraId="7C20B2AC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способ задания первичных ключей: BIGSERIAL</w:t>
      </w:r>
    </w:p>
    <w:p w14:paraId="0D73793B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способ реализации связей: FOREIGN KEY</w:t>
      </w:r>
    </w:p>
    <w:p w14:paraId="21FE92F1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</w:rPr>
      </w:pPr>
      <w:r w:rsidRPr="00BC2AAE">
        <w:rPr>
          <w:szCs w:val="28"/>
          <w:lang w:val="ru-RU"/>
        </w:rPr>
        <w:t>контроль</w:t>
      </w:r>
      <w:r w:rsidRPr="00BC2AAE">
        <w:rPr>
          <w:szCs w:val="28"/>
        </w:rPr>
        <w:t xml:space="preserve"> </w:t>
      </w:r>
      <w:r w:rsidRPr="00BC2AAE">
        <w:rPr>
          <w:szCs w:val="28"/>
          <w:lang w:val="ru-RU"/>
        </w:rPr>
        <w:t>целостности</w:t>
      </w:r>
      <w:r w:rsidRPr="00BC2AAE">
        <w:rPr>
          <w:szCs w:val="28"/>
        </w:rPr>
        <w:t>: NOT NULL, UNIQUE, CHECK, DEFAULT</w:t>
      </w:r>
    </w:p>
    <w:p w14:paraId="3E57FE78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ускорение запросов: индексы по внешним ключам</w:t>
      </w:r>
    </w:p>
    <w:p w14:paraId="50CA100B" w14:textId="77777777" w:rsidR="00D54910" w:rsidRPr="00BC2AAE" w:rsidRDefault="00062D8D" w:rsidP="00BC2AAE">
      <w:pPr>
        <w:pStyle w:val="af6"/>
        <w:numPr>
          <w:ilvl w:val="0"/>
          <w:numId w:val="30"/>
        </w:numPr>
        <w:spacing w:line="360" w:lineRule="auto"/>
        <w:jc w:val="both"/>
        <w:rPr>
          <w:szCs w:val="28"/>
          <w:lang w:val="ru-RU"/>
        </w:rPr>
      </w:pPr>
      <w:r w:rsidRPr="00BC2AAE">
        <w:rPr>
          <w:szCs w:val="28"/>
          <w:lang w:val="ru-RU"/>
        </w:rPr>
        <w:t>начальные справочные данные: таблица ролей пользователей</w:t>
      </w:r>
    </w:p>
    <w:p w14:paraId="72D656A7" w14:textId="75FE5D01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Перед созданием таблиц в БД была создана база данных в PostgreSQL приведенная на рисунке 2.13</w:t>
      </w:r>
      <w:r w:rsidR="00C07B78" w:rsidRPr="00C07B78">
        <w:rPr>
          <w:szCs w:val="28"/>
          <w:lang w:val="ru-RU"/>
        </w:rPr>
        <w:t xml:space="preserve"> [11]</w:t>
      </w:r>
      <w:r>
        <w:rPr>
          <w:szCs w:val="28"/>
          <w:lang w:val="ru-RU"/>
        </w:rPr>
        <w:t>.</w:t>
      </w:r>
    </w:p>
    <w:p w14:paraId="23C72AA6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C42C891" wp14:editId="591550E5">
            <wp:extent cx="6120130" cy="3401695"/>
            <wp:effectExtent l="0" t="0" r="0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BDE06" w14:textId="15701D83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196F7D">
        <w:rPr>
          <w:rFonts w:eastAsia="Times New Roman"/>
          <w:b/>
          <w:i/>
          <w:iCs/>
          <w:szCs w:val="28"/>
          <w:lang w:val="ru-RU"/>
        </w:rPr>
        <w:t>Рис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 w:rsidRPr="00196F7D">
        <w:rPr>
          <w:rFonts w:eastAsia="Times New Roman"/>
          <w:b/>
          <w:i/>
          <w:iCs/>
          <w:szCs w:val="28"/>
          <w:lang w:val="ru-RU"/>
        </w:rPr>
        <w:t xml:space="preserve"> 2.13</w:t>
      </w:r>
      <w:r w:rsidR="00196F7D" w:rsidRPr="00196F7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База данных «car-service»</w:t>
      </w:r>
    </w:p>
    <w:p w14:paraId="04415D1B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5A9D8EE0" w14:textId="227787F3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Некоторая часть sql-кода для создания таблиц приведена на рисунках 2.14-2.17, полный код для создания таблиц в базе приведен в приложении 1.</w:t>
      </w:r>
    </w:p>
    <w:p w14:paraId="5EA73B42" w14:textId="748D393E" w:rsidR="00505E73" w:rsidRDefault="00505E73" w:rsidP="00505E73">
      <w:pPr>
        <w:spacing w:line="360" w:lineRule="auto"/>
        <w:jc w:val="center"/>
        <w:rPr>
          <w:szCs w:val="28"/>
          <w:lang w:val="ru-RU"/>
        </w:rPr>
      </w:pPr>
      <w:r w:rsidRPr="009211B6">
        <w:rPr>
          <w:noProof/>
          <w:szCs w:val="28"/>
          <w:lang w:val="ru-RU"/>
        </w:rPr>
        <w:lastRenderedPageBreak/>
        <w:drawing>
          <wp:inline distT="0" distB="0" distL="0" distR="0" wp14:anchorId="68D9EC3E" wp14:editId="1FE88DAF">
            <wp:extent cx="5760085" cy="5426600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ECF" w14:textId="286431D1" w:rsidR="00D54910" w:rsidRPr="00505E73" w:rsidRDefault="00062D8D">
      <w:pPr>
        <w:spacing w:line="360" w:lineRule="auto"/>
        <w:jc w:val="center"/>
        <w:rPr>
          <w:b/>
          <w:szCs w:val="28"/>
          <w:lang w:val="ru-RU"/>
        </w:rPr>
      </w:pPr>
      <w:r w:rsidRPr="007D0FC0">
        <w:rPr>
          <w:rFonts w:eastAsia="Times New Roman"/>
          <w:b/>
          <w:i/>
          <w:iCs/>
          <w:szCs w:val="28"/>
          <w:lang w:val="ru-RU"/>
        </w:rPr>
        <w:t>Рис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 w:rsidR="007D0FC0">
        <w:rPr>
          <w:rFonts w:eastAsia="Times New Roman"/>
          <w:b/>
          <w:i/>
          <w:iCs/>
          <w:szCs w:val="28"/>
          <w:lang w:val="ru-RU"/>
        </w:rPr>
        <w:t xml:space="preserve"> </w:t>
      </w:r>
      <w:r w:rsidRPr="007D0FC0">
        <w:rPr>
          <w:rFonts w:eastAsia="Times New Roman"/>
          <w:b/>
          <w:i/>
          <w:iCs/>
          <w:szCs w:val="28"/>
          <w:lang w:val="ru-RU"/>
        </w:rPr>
        <w:t>2.14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 w:rsidRPr="00505E73">
        <w:rPr>
          <w:rFonts w:eastAsia="Times New Roman"/>
          <w:b/>
          <w:szCs w:val="28"/>
          <w:lang w:val="ru-RU"/>
        </w:rPr>
        <w:t xml:space="preserve"> Создание таблиц (физическая схема базы данных)</w:t>
      </w:r>
    </w:p>
    <w:p w14:paraId="4CCDD991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10207EDF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1CD4287" wp14:editId="5A7DE6A5">
            <wp:extent cx="6120130" cy="2756535"/>
            <wp:effectExtent l="0" t="0" r="0" b="0"/>
            <wp:docPr id="1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AFF9C4" w14:textId="623BBA3A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7D0FC0">
        <w:rPr>
          <w:rFonts w:eastAsia="Times New Roman"/>
          <w:b/>
          <w:i/>
          <w:iCs/>
          <w:szCs w:val="28"/>
          <w:lang w:val="ru-RU"/>
        </w:rPr>
        <w:t>Рис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 w:rsidR="007D0FC0">
        <w:rPr>
          <w:rFonts w:eastAsia="Times New Roman"/>
          <w:b/>
          <w:i/>
          <w:iCs/>
          <w:szCs w:val="28"/>
          <w:lang w:val="ru-RU"/>
        </w:rPr>
        <w:t xml:space="preserve"> </w:t>
      </w:r>
      <w:r w:rsidRPr="007D0FC0">
        <w:rPr>
          <w:rFonts w:eastAsia="Times New Roman"/>
          <w:b/>
          <w:i/>
          <w:iCs/>
          <w:szCs w:val="28"/>
          <w:lang w:val="ru-RU"/>
        </w:rPr>
        <w:t>2.15</w:t>
      </w:r>
      <w:r w:rsidR="007D0FC0" w:rsidRPr="007D0FC0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Пример создания связей</w:t>
      </w:r>
    </w:p>
    <w:p w14:paraId="7F0DBC5A" w14:textId="77777777" w:rsidR="00D54910" w:rsidRDefault="00D54910">
      <w:pPr>
        <w:spacing w:line="360" w:lineRule="auto"/>
        <w:jc w:val="center"/>
        <w:rPr>
          <w:szCs w:val="28"/>
          <w:lang w:val="ru-RU"/>
        </w:rPr>
      </w:pPr>
    </w:p>
    <w:p w14:paraId="4CFFB4F7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08CE53B5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2B062B39" wp14:editId="26B4F709">
            <wp:extent cx="5992495" cy="1504950"/>
            <wp:effectExtent l="0" t="0" r="0" b="0"/>
            <wp:docPr id="1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49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6DF069" w14:textId="5472D565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0E677C">
        <w:rPr>
          <w:rFonts w:eastAsia="Times New Roman"/>
          <w:b/>
          <w:i/>
          <w:iCs/>
          <w:szCs w:val="28"/>
          <w:lang w:val="ru-RU"/>
        </w:rPr>
        <w:t>Рис</w:t>
      </w:r>
      <w:r w:rsidR="000E677C" w:rsidRPr="000E677C">
        <w:rPr>
          <w:rFonts w:eastAsia="Times New Roman"/>
          <w:b/>
          <w:i/>
          <w:iCs/>
          <w:szCs w:val="28"/>
          <w:lang w:val="ru-RU"/>
        </w:rPr>
        <w:t>.</w:t>
      </w:r>
      <w:r w:rsidRPr="000E677C">
        <w:rPr>
          <w:rFonts w:eastAsia="Times New Roman"/>
          <w:b/>
          <w:i/>
          <w:iCs/>
          <w:szCs w:val="28"/>
          <w:lang w:val="ru-RU"/>
        </w:rPr>
        <w:t>2.16</w:t>
      </w:r>
      <w:r w:rsidR="000E677C" w:rsidRPr="000E677C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Пример ограничений в таблицах БД</w:t>
      </w:r>
    </w:p>
    <w:p w14:paraId="0AACEC0D" w14:textId="77777777" w:rsidR="00D54910" w:rsidRDefault="00D54910">
      <w:pPr>
        <w:spacing w:line="360" w:lineRule="auto"/>
        <w:jc w:val="center"/>
        <w:rPr>
          <w:szCs w:val="28"/>
          <w:lang w:val="ru-RU"/>
        </w:rPr>
      </w:pPr>
    </w:p>
    <w:p w14:paraId="26E86499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3C680C10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0775D922" wp14:editId="4F179E0E">
            <wp:extent cx="6120130" cy="1820545"/>
            <wp:effectExtent l="0" t="0" r="0" b="0"/>
            <wp:docPr id="1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A38A6A" w14:textId="49ABF613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732492">
        <w:rPr>
          <w:rFonts w:eastAsia="Times New Roman"/>
          <w:b/>
          <w:i/>
          <w:iCs/>
          <w:szCs w:val="28"/>
          <w:lang w:val="ru-RU"/>
        </w:rPr>
        <w:t>Рис</w:t>
      </w:r>
      <w:r w:rsidR="00732492" w:rsidRPr="00732492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732492">
        <w:rPr>
          <w:rFonts w:eastAsia="Times New Roman"/>
          <w:b/>
          <w:i/>
          <w:iCs/>
          <w:szCs w:val="28"/>
          <w:lang w:val="ru-RU"/>
        </w:rPr>
        <w:t>2.17</w:t>
      </w:r>
      <w:r w:rsidR="00732492" w:rsidRPr="00732492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Пример создания индексов</w:t>
      </w:r>
    </w:p>
    <w:p w14:paraId="63020515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5F89EB24" w14:textId="650C19BB" w:rsidR="00D54910" w:rsidRDefault="00062D8D" w:rsidP="00732492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lastRenderedPageBreak/>
        <w:t>Описание основных таблиц и связей</w:t>
      </w:r>
    </w:p>
    <w:p w14:paraId="490EAF3A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roles</w:t>
      </w:r>
    </w:p>
    <w:p w14:paraId="5365142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roles хранит роли пользователей системы. В ней указаны код роли, ее название и описание. Через эту таблицу задается разграничение доступа, а связь с пользователями выполняется по полю id_role.</w:t>
      </w:r>
    </w:p>
    <w:p w14:paraId="67C3962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employees</w:t>
      </w:r>
    </w:p>
    <w:p w14:paraId="5563480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employees используется для хранения данных о сотрудниках автосервиса: идентификатора, ФИО, должности и телефона. Она связана с пользователями и заказами, так как сотрудник может иметь учетную запись и быть ответственным за заказ-наряд.</w:t>
      </w:r>
    </w:p>
    <w:p w14:paraId="5CCF1ECA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users</w:t>
      </w:r>
    </w:p>
    <w:p w14:paraId="10DD1AF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users содержит учетные записи для входа в систему. В ней хранятся ссылка на сотрудника, роль, логин, хэш пароля и признак активности. Эта таблица нужна для авторизации и привязки сотрудника к роли.</w:t>
      </w:r>
    </w:p>
    <w:p w14:paraId="0D5FC7E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clients</w:t>
      </w:r>
    </w:p>
    <w:p w14:paraId="2E83AFE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clients хранит данные о клиентах автосервиса: идентификатор, ФИО, телефон, электронную почту и комментарий. Она связана с автомобилями и заказами, потому что у одного клиента может быть несколько автомобилей и несколько заказ-нарядов.</w:t>
      </w:r>
    </w:p>
    <w:p w14:paraId="0D00B88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cars</w:t>
      </w:r>
    </w:p>
    <w:p w14:paraId="6FB37A3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cars содержит сведения об автомобилях клиентов: ссылку на клиента, марку, модель, VIN, государственный номер, год выпуска и пробег. Она связана с clients и orders, так как один автомобиль может участвовать в нескольких заказах.</w:t>
      </w:r>
    </w:p>
    <w:p w14:paraId="536571A4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services</w:t>
      </w:r>
    </w:p>
    <w:p w14:paraId="75C5879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services является справочником услуг. В ней указываются название услуги, описание и стоимость, а при оформлении заказа эти данные используются через таблицу order_services.</w:t>
      </w:r>
    </w:p>
    <w:p w14:paraId="0BB3F804" w14:textId="77777777" w:rsidR="001A68F7" w:rsidRDefault="001A68F7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</w:p>
    <w:p w14:paraId="35F015C8" w14:textId="2C066095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Таблица parts</w:t>
      </w:r>
    </w:p>
    <w:p w14:paraId="568076C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parts хранит справочник запчастей и материалов. Для каждой позиции указываются наименование, артикул, единица измерения, цена и остаток на складе. В заказах эти данные используются через таблицу order_parts.</w:t>
      </w:r>
    </w:p>
    <w:p w14:paraId="195A1B1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orders</w:t>
      </w:r>
    </w:p>
    <w:p w14:paraId="30CF31C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orders является основной таблицей базы данных. В ней хранятся заказ-наряды: клиент, автомобиль, сотрудник, дата оформления, описание проблемы, статус и итоговая стоимость. Через нее связываются основные объекты системы.</w:t>
      </w:r>
    </w:p>
    <w:p w14:paraId="17B57E01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order_services</w:t>
      </w:r>
    </w:p>
    <w:p w14:paraId="28AFB69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order_services хранит услуги, добавленные в конкретный заказ. В ней указываются заказ, услуга, количество, цена и сумма, поэтому один заказ может включать несколько работ.</w:t>
      </w:r>
    </w:p>
    <w:p w14:paraId="77FDA57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Таблица order_parts</w:t>
      </w:r>
    </w:p>
    <w:p w14:paraId="58C1867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Таблица order_parts хранит запчасти, которые были включены в заказ-наряд. В ней фиксируются заказ, запчасть, количество, цена и сумма, что позволяет учитывать расход деталей при ремонте.</w:t>
      </w:r>
    </w:p>
    <w:p w14:paraId="134F908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Основные связи между таблицами</w:t>
      </w:r>
    </w:p>
    <w:p w14:paraId="6E67EE45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базе данных реализованы следующие ключевые связи:</w:t>
      </w:r>
    </w:p>
    <w:p w14:paraId="242CB08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roles → users</w:t>
      </w:r>
      <w:r>
        <w:rPr>
          <w:szCs w:val="28"/>
          <w:lang w:val="ru-RU"/>
        </w:rPr>
        <w:t xml:space="preserve"> - одна роль может быть назначена нескольким пользователям;</w:t>
      </w:r>
    </w:p>
    <w:p w14:paraId="617BD37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employees → users</w:t>
      </w:r>
      <w:r>
        <w:rPr>
          <w:szCs w:val="28"/>
          <w:lang w:val="ru-RU"/>
        </w:rPr>
        <w:t xml:space="preserve"> - одному сотруднику может соответствовать одна учетная запись;</w:t>
      </w:r>
    </w:p>
    <w:p w14:paraId="666CB2E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clients → cars</w:t>
      </w:r>
      <w:r>
        <w:rPr>
          <w:szCs w:val="28"/>
          <w:lang w:val="ru-RU"/>
        </w:rPr>
        <w:t xml:space="preserve"> - один клиент может иметь несколько автомобилей;</w:t>
      </w:r>
    </w:p>
    <w:p w14:paraId="731841F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clients → orders</w:t>
      </w:r>
      <w:r>
        <w:rPr>
          <w:szCs w:val="28"/>
          <w:lang w:val="ru-RU"/>
        </w:rPr>
        <w:t xml:space="preserve"> - один клиент может оформить несколько заказ-нарядов;</w:t>
      </w:r>
    </w:p>
    <w:p w14:paraId="04A7E98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cars → orders</w:t>
      </w:r>
      <w:r>
        <w:rPr>
          <w:szCs w:val="28"/>
          <w:lang w:val="ru-RU"/>
        </w:rPr>
        <w:t xml:space="preserve"> - по одному автомобилю может быть оформлено несколько заказов;</w:t>
      </w:r>
    </w:p>
    <w:p w14:paraId="38B7252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employees → orders</w:t>
      </w:r>
      <w:r>
        <w:rPr>
          <w:szCs w:val="28"/>
          <w:lang w:val="ru-RU"/>
        </w:rPr>
        <w:t xml:space="preserve"> - один сотрудник может быть связан с несколькими заказ-нарядами;</w:t>
      </w:r>
    </w:p>
    <w:p w14:paraId="651A2B9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orders → order_services</w:t>
      </w:r>
      <w:r>
        <w:rPr>
          <w:szCs w:val="28"/>
          <w:lang w:val="ru-RU"/>
        </w:rPr>
        <w:t xml:space="preserve"> - один заказ-наряд содержит несколько услуг;</w:t>
      </w:r>
    </w:p>
    <w:p w14:paraId="3806ACC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services → order_services</w:t>
      </w:r>
      <w:r>
        <w:rPr>
          <w:szCs w:val="28"/>
          <w:lang w:val="ru-RU"/>
        </w:rPr>
        <w:t xml:space="preserve"> - одна услуга может входить в разные заказ-наряды;</w:t>
      </w:r>
    </w:p>
    <w:p w14:paraId="731E0F5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orders → order_parts</w:t>
      </w:r>
      <w:r>
        <w:rPr>
          <w:szCs w:val="28"/>
          <w:lang w:val="ru-RU"/>
        </w:rPr>
        <w:t xml:space="preserve"> - один заказ-наряд может содержать несколько запчастей;</w:t>
      </w:r>
    </w:p>
    <w:p w14:paraId="6340B69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parts → order_parts</w:t>
      </w:r>
      <w:r>
        <w:rPr>
          <w:szCs w:val="28"/>
          <w:lang w:val="ru-RU"/>
        </w:rPr>
        <w:t xml:space="preserve"> - одна запчасть может использоваться в разных заказах.</w:t>
      </w:r>
    </w:p>
    <w:p w14:paraId="44AA4554" w14:textId="67750405" w:rsidR="00D54910" w:rsidRDefault="00D54910">
      <w:pPr>
        <w:spacing w:after="160" w:line="259" w:lineRule="auto"/>
        <w:rPr>
          <w:szCs w:val="28"/>
          <w:lang w:val="ru-RU"/>
        </w:rPr>
      </w:pPr>
    </w:p>
    <w:p w14:paraId="53328C5E" w14:textId="07A6A129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5" w:name="_Toc229393146"/>
      <w:bookmarkStart w:id="26" w:name="_Toc229946558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2.5 Создание макетов экранных форм и отчетов</w:t>
      </w:r>
      <w:bookmarkEnd w:id="25"/>
      <w:bookmarkEnd w:id="26"/>
    </w:p>
    <w:p w14:paraId="553FDEB8" w14:textId="620BA2F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На этапе проектирования интерфейса были подготовлены макеты основных экранных форм в Penpot. Нужно было показать, какие экраны будут в системе, какие элементы на них размещаются и как пользователь будет работать с данными</w:t>
      </w:r>
      <w:r w:rsidR="00C8382C" w:rsidRPr="00C8382C">
        <w:rPr>
          <w:lang w:val="ru-RU"/>
        </w:rPr>
        <w:t xml:space="preserve"> [</w:t>
      </w:r>
      <w:r w:rsidR="00C8382C" w:rsidRPr="006E2D71">
        <w:rPr>
          <w:lang w:val="ru-RU"/>
        </w:rPr>
        <w:t>4</w:t>
      </w:r>
      <w:r w:rsidR="00C8382C" w:rsidRPr="00C8382C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0E501A4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Макеты сделаны для учета клиентов, автомобилей, заказ-нарядов, услуг, запчастей и отчетов.</w:t>
      </w:r>
    </w:p>
    <w:p w14:paraId="320BE82F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всех форм использован единый стиль: данные разделены на логические блоки, списки показаны в таблицах, а основные операции вынесены на кнопки. Это делает интерфейс более понятным для пользователя.</w:t>
      </w:r>
    </w:p>
    <w:p w14:paraId="0DD7323D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«Авторизация»</w:t>
      </w:r>
    </w:p>
    <w:p w14:paraId="13AEF58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авторизации нужна для входа в систему. В ней есть поля логина и пароля, выбор роли пользователя, а также кнопки входа, очистки и выхода. Макет показан на рисунке 2.18.</w:t>
      </w:r>
    </w:p>
    <w:p w14:paraId="3A0CF0D7" w14:textId="77777777" w:rsidR="00D54910" w:rsidRDefault="00062D8D">
      <w:pPr>
        <w:spacing w:after="160"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8175B79" wp14:editId="131D0960">
            <wp:extent cx="6105525" cy="4210050"/>
            <wp:effectExtent l="0" t="0" r="0" b="0"/>
            <wp:docPr id="1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b="8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802A92" w14:textId="3795EBD9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5019DD">
        <w:rPr>
          <w:rFonts w:eastAsia="Times New Roman"/>
          <w:b/>
          <w:i/>
          <w:iCs/>
          <w:szCs w:val="28"/>
          <w:lang w:val="ru-RU"/>
        </w:rPr>
        <w:t>Рис</w:t>
      </w:r>
      <w:r w:rsidR="005019DD" w:rsidRPr="005019DD">
        <w:rPr>
          <w:rFonts w:eastAsia="Times New Roman"/>
          <w:b/>
          <w:i/>
          <w:iCs/>
          <w:szCs w:val="28"/>
          <w:lang w:val="ru-RU"/>
        </w:rPr>
        <w:t>.</w:t>
      </w:r>
      <w:r w:rsidRPr="005019DD">
        <w:rPr>
          <w:rFonts w:eastAsia="Times New Roman"/>
          <w:b/>
          <w:i/>
          <w:iCs/>
          <w:szCs w:val="28"/>
          <w:lang w:val="ru-RU"/>
        </w:rPr>
        <w:t>2.18</w:t>
      </w:r>
      <w:r w:rsidR="005019DD" w:rsidRPr="005019D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«Авторизация»</w:t>
      </w:r>
    </w:p>
    <w:p w14:paraId="58EDDAEF" w14:textId="77777777" w:rsidR="00D54910" w:rsidRDefault="00D54910">
      <w:pPr>
        <w:spacing w:after="160" w:line="360" w:lineRule="auto"/>
        <w:jc w:val="center"/>
        <w:rPr>
          <w:szCs w:val="28"/>
          <w:lang w:val="ru-RU"/>
        </w:rPr>
      </w:pPr>
    </w:p>
    <w:p w14:paraId="37F4EFF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«Клиенты»</w:t>
      </w:r>
    </w:p>
    <w:p w14:paraId="4AA7D61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«Клиенты» используется для добавления, редактирования, поиска и просмотра клиентов автосервиса. В ней есть поля для кода клиента, ФИО, телефона, электронной почты, типа клиента, даты регистрации и комментария. Ниже размещена таблица клиентов, справа - кнопки добавления, сохранения, изменения, удаления и очистки. Результат показан на рисунке 2.19.</w:t>
      </w:r>
    </w:p>
    <w:p w14:paraId="23CC0825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BFD683D" wp14:editId="2394C720">
            <wp:extent cx="6105525" cy="4581525"/>
            <wp:effectExtent l="0" t="0" r="0" b="0"/>
            <wp:docPr id="20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12F3B" w14:textId="354D824B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D5569D">
        <w:rPr>
          <w:rFonts w:eastAsia="Times New Roman"/>
          <w:b/>
          <w:i/>
          <w:iCs/>
          <w:szCs w:val="28"/>
          <w:lang w:val="ru-RU"/>
        </w:rPr>
        <w:t>2.19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«Клиенты»</w:t>
      </w:r>
    </w:p>
    <w:p w14:paraId="5C5DE8B0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19B48440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«Автомобили»</w:t>
      </w:r>
    </w:p>
    <w:p w14:paraId="3D425CB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«Автомобили» предназначена для работы с автомобилями клиентов. В ней выбирается клиент, указываются марка, модель, VIN, государственный номер, год выпуска, пробег и комментарий. Внизу расположена таблица автомобилей, а отдельная панель содержит основные действия с записями. Макет показан на рисунке 2.20.</w:t>
      </w:r>
    </w:p>
    <w:p w14:paraId="35EB0383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DA7DDBC" wp14:editId="4BF2373C">
            <wp:extent cx="6115050" cy="4076700"/>
            <wp:effectExtent l="0" t="0" r="0" b="0"/>
            <wp:docPr id="2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2932E" w14:textId="1C1B402F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 w:rsidRPr="00D5569D">
        <w:rPr>
          <w:rFonts w:eastAsia="Times New Roman"/>
          <w:b/>
          <w:i/>
          <w:iCs/>
          <w:szCs w:val="28"/>
          <w:lang w:val="ru-RU"/>
        </w:rPr>
        <w:t xml:space="preserve"> 2.20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«Автомобили»</w:t>
      </w:r>
    </w:p>
    <w:p w14:paraId="5C051657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4A36DE2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«Заказ-наряд»</w:t>
      </w:r>
    </w:p>
    <w:p w14:paraId="35F529C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«Заказ-наряд» является основной формой системы. Через нее оформляется заказ на обслуживание автомобиля, добавляются работы и запчасти, а также рассчитывается итоговая сумма. В верхней части указаны номер, дата, статус, приемщик и мастер. Далее размещены данные клиента и автомобиля, описание проблемы, таблицы услуг и запчастей, итоговый расчет и кнопки действий. Макет приведен на рисунке 2.21.</w:t>
      </w:r>
    </w:p>
    <w:p w14:paraId="19508632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3DCCA5" wp14:editId="2BE0933C">
            <wp:extent cx="6115050" cy="4895850"/>
            <wp:effectExtent l="0" t="0" r="0" b="0"/>
            <wp:docPr id="2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38E9E8" w14:textId="28151643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D5569D">
        <w:rPr>
          <w:rFonts w:eastAsia="Times New Roman"/>
          <w:b/>
          <w:i/>
          <w:iCs/>
          <w:szCs w:val="28"/>
          <w:lang w:val="ru-RU"/>
        </w:rPr>
        <w:t>2.21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«Заказ-наряд»</w:t>
      </w:r>
    </w:p>
    <w:p w14:paraId="3F723688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1BA2E3AA" w14:textId="77777777" w:rsidR="00D54910" w:rsidRDefault="00062D8D" w:rsidP="006E2D71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«Услуги и запчасти»</w:t>
      </w:r>
    </w:p>
    <w:p w14:paraId="5304A595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«Услуги и запчасти» нужна для ведения справочников. В ней предусмотрены вкладки для услуг и запчастей, фильтр, таблицы записей и карточка выбранной позиции. Через эту форму можно поддерживать справочные данные, которые затем используются при оформлении заказ-наряда. Макет показан на рисунке 2.22.</w:t>
      </w:r>
    </w:p>
    <w:p w14:paraId="74512123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17D2E99" wp14:editId="1A71A091">
            <wp:extent cx="6105525" cy="4333875"/>
            <wp:effectExtent l="0" t="0" r="0" b="0"/>
            <wp:docPr id="2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b="5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713E03" w14:textId="5E8DFE1C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lang w:val="ru-RU"/>
        </w:rPr>
        <w:t>Рис</w:t>
      </w:r>
      <w:r w:rsidR="00D5569D" w:rsidRPr="00D5569D">
        <w:rPr>
          <w:rFonts w:eastAsia="Times New Roman"/>
          <w:b/>
          <w:i/>
          <w:iCs/>
          <w:lang w:val="ru-RU"/>
        </w:rPr>
        <w:t xml:space="preserve">. </w:t>
      </w:r>
      <w:r w:rsidRPr="00D5569D">
        <w:rPr>
          <w:rFonts w:eastAsia="Times New Roman"/>
          <w:b/>
          <w:i/>
          <w:iCs/>
          <w:lang w:val="ru-RU"/>
        </w:rPr>
        <w:t>2.22</w:t>
      </w:r>
      <w:r w:rsidR="00D5569D" w:rsidRPr="00D5569D">
        <w:rPr>
          <w:rFonts w:eastAsia="Times New Roman"/>
          <w:b/>
          <w:i/>
          <w:iCs/>
          <w:lang w:val="ru-RU"/>
        </w:rPr>
        <w:t>.</w:t>
      </w:r>
      <w:r>
        <w:rPr>
          <w:rFonts w:eastAsia="Times New Roman"/>
          <w:b/>
          <w:lang w:val="ru-RU"/>
        </w:rPr>
        <w:t xml:space="preserve"> Форма «Услуги и запчасти»</w:t>
      </w:r>
    </w:p>
    <w:p w14:paraId="7E64F47E" w14:textId="77777777" w:rsidR="00D54910" w:rsidRDefault="00D54910">
      <w:pPr>
        <w:spacing w:line="360" w:lineRule="auto"/>
        <w:ind w:firstLine="425"/>
        <w:jc w:val="center"/>
        <w:rPr>
          <w:szCs w:val="28"/>
          <w:lang w:val="ru-RU"/>
        </w:rPr>
      </w:pPr>
    </w:p>
    <w:p w14:paraId="02048C33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Форма отчетов</w:t>
      </w:r>
    </w:p>
    <w:p w14:paraId="03832EE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отчетов используется для получения информации по заказам, услугам и запчастям. Пользователь выбирает тип отчета, период, сотрудника и статус, после чего данные выводятся в таблицу. Сбоку показаны итоговые показатели: количество заказов, сумма услуг, сумма запчастей и общая выручка. Результат проектирования приведен на рисунке 2.23.</w:t>
      </w:r>
    </w:p>
    <w:p w14:paraId="5AAB64D5" w14:textId="77777777" w:rsidR="00D54910" w:rsidRDefault="00D54910">
      <w:pPr>
        <w:spacing w:after="160" w:line="360" w:lineRule="auto"/>
        <w:ind w:firstLine="425"/>
        <w:jc w:val="both"/>
        <w:rPr>
          <w:szCs w:val="28"/>
          <w:lang w:val="ru-RU"/>
        </w:rPr>
      </w:pPr>
    </w:p>
    <w:p w14:paraId="7C481516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745DD61D" w14:textId="77777777" w:rsidR="00D54910" w:rsidRDefault="00D54910">
      <w:pPr>
        <w:spacing w:line="360" w:lineRule="auto"/>
        <w:jc w:val="both"/>
        <w:rPr>
          <w:szCs w:val="28"/>
          <w:lang w:val="ru-RU"/>
        </w:rPr>
      </w:pPr>
    </w:p>
    <w:p w14:paraId="4EEC10BE" w14:textId="77777777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4298D41" wp14:editId="191CC165">
            <wp:extent cx="6105525" cy="4581525"/>
            <wp:effectExtent l="0" t="0" r="0" b="0"/>
            <wp:docPr id="2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B2CC1" w14:textId="4B45289D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D5569D">
        <w:rPr>
          <w:rFonts w:eastAsia="Times New Roman"/>
          <w:b/>
          <w:i/>
          <w:iCs/>
          <w:szCs w:val="28"/>
          <w:lang w:val="ru-RU"/>
        </w:rPr>
        <w:t>Рис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D5569D">
        <w:rPr>
          <w:rFonts w:eastAsia="Times New Roman"/>
          <w:b/>
          <w:i/>
          <w:iCs/>
          <w:szCs w:val="28"/>
          <w:lang w:val="ru-RU"/>
        </w:rPr>
        <w:t>2.23</w:t>
      </w:r>
      <w:r w:rsidR="00D5569D" w:rsidRPr="00D5569D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Форма «Отчеты»</w:t>
      </w:r>
    </w:p>
    <w:p w14:paraId="4C00B8E3" w14:textId="60AA4974" w:rsidR="00D54910" w:rsidRDefault="00D54910">
      <w:pPr>
        <w:spacing w:after="160" w:line="259" w:lineRule="auto"/>
        <w:rPr>
          <w:szCs w:val="28"/>
          <w:lang w:val="ru-RU"/>
        </w:rPr>
      </w:pPr>
    </w:p>
    <w:p w14:paraId="52C1AEF6" w14:textId="3733DD56" w:rsidR="00D54910" w:rsidRDefault="00062D8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7" w:name="_Toc229393147"/>
      <w:bookmarkStart w:id="28" w:name="_Toc229946559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2.6 Технологическое обеспечение системы</w:t>
      </w:r>
      <w:bookmarkEnd w:id="27"/>
      <w:bookmarkEnd w:id="28"/>
    </w:p>
    <w:p w14:paraId="6B61ECAE" w14:textId="5BBF0A6D" w:rsidR="00D54910" w:rsidRDefault="00062D8D" w:rsidP="00D5569D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Диаграмма компонентов</w:t>
      </w:r>
    </w:p>
    <w:p w14:paraId="26C1BCD5" w14:textId="30C1FD94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rFonts w:eastAsia="Times New Roman"/>
          <w:lang w:val="ru-RU"/>
        </w:rPr>
        <w:t>Диаграмма компонентов показывает, из каких программных частей состоит система и как они связаны между собой</w:t>
      </w:r>
      <w:r w:rsidR="00BF5303" w:rsidRPr="00BF5303">
        <w:rPr>
          <w:lang w:val="ru-RU"/>
        </w:rPr>
        <w:t xml:space="preserve"> [</w:t>
      </w:r>
      <w:r w:rsidR="00BF5303" w:rsidRPr="001B3B7B">
        <w:rPr>
          <w:lang w:val="ru-RU"/>
        </w:rPr>
        <w:t>6</w:t>
      </w:r>
      <w:r w:rsidR="00BF5303" w:rsidRPr="00BF5303">
        <w:rPr>
          <w:lang w:val="ru-RU"/>
        </w:rPr>
        <w:t>]</w:t>
      </w:r>
      <w:r>
        <w:rPr>
          <w:rFonts w:eastAsia="Times New Roman"/>
          <w:lang w:val="ru-RU"/>
        </w:rPr>
        <w:t>.</w:t>
      </w:r>
    </w:p>
    <w:p w14:paraId="7176075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системы учета услуг и запчастей на диаграмме нужно показать компоненты, отвечающие за клиентов, автомобили, заказ-наряды, услуги, запчасти, пользователей, отчеты и базу данных.</w:t>
      </w:r>
    </w:p>
    <w:p w14:paraId="5803F41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систему включены следующие компоненты:</w:t>
      </w:r>
    </w:p>
    <w:p w14:paraId="2AB7D06D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Пользовательский интерфейс</w:t>
      </w:r>
      <w:r>
        <w:rPr>
          <w:szCs w:val="28"/>
          <w:lang w:val="ru-RU"/>
        </w:rPr>
        <w:t xml:space="preserve"> - формы авторизации, клиентов, автомобилей, заказ-наряда, услуг и запчастей, отчетов;</w:t>
      </w:r>
    </w:p>
    <w:p w14:paraId="68C3B6A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авторизации</w:t>
      </w:r>
      <w:r>
        <w:rPr>
          <w:szCs w:val="28"/>
          <w:lang w:val="ru-RU"/>
        </w:rPr>
        <w:t xml:space="preserve"> - проверка учетных данных пользователя и определение его роли;</w:t>
      </w:r>
    </w:p>
    <w:p w14:paraId="3743AC7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клиентами</w:t>
      </w:r>
      <w:r>
        <w:rPr>
          <w:szCs w:val="28"/>
          <w:lang w:val="ru-RU"/>
        </w:rPr>
        <w:t xml:space="preserve"> - работа с данными клиентов;</w:t>
      </w:r>
    </w:p>
    <w:p w14:paraId="3A3D269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lastRenderedPageBreak/>
        <w:t>Компонент управления автомобилями</w:t>
      </w:r>
      <w:r>
        <w:rPr>
          <w:szCs w:val="28"/>
          <w:lang w:val="ru-RU"/>
        </w:rPr>
        <w:t xml:space="preserve"> - работа с данными автомобилей;</w:t>
      </w:r>
    </w:p>
    <w:p w14:paraId="56FED110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управления заказ-нарядами</w:t>
      </w:r>
      <w:r>
        <w:rPr>
          <w:szCs w:val="28"/>
          <w:lang w:val="ru-RU"/>
        </w:rPr>
        <w:t xml:space="preserve"> - создание, изменение и сопровождение заказов;</w:t>
      </w:r>
    </w:p>
    <w:p w14:paraId="08A73AF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услуг и запчастей</w:t>
      </w:r>
      <w:r>
        <w:rPr>
          <w:szCs w:val="28"/>
          <w:lang w:val="ru-RU"/>
        </w:rPr>
        <w:t xml:space="preserve"> - ведение справочников услуг, материалов и запчастей;</w:t>
      </w:r>
    </w:p>
    <w:p w14:paraId="128DDBA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формирования отчетов</w:t>
      </w:r>
      <w:r>
        <w:rPr>
          <w:szCs w:val="28"/>
          <w:lang w:val="ru-RU"/>
        </w:rPr>
        <w:t xml:space="preserve"> - подготовка итоговой отчетной информации;</w:t>
      </w:r>
    </w:p>
    <w:p w14:paraId="672FE81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Компонент доступа к данным</w:t>
      </w:r>
      <w:r>
        <w:rPr>
          <w:szCs w:val="28"/>
          <w:lang w:val="ru-RU"/>
        </w:rPr>
        <w:t xml:space="preserve"> - обмен данными между прикладной логикой и базой данных;</w:t>
      </w:r>
    </w:p>
    <w:p w14:paraId="33E8699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База данных PostgreSQL - хранение данных системы.</w:t>
      </w:r>
    </w:p>
    <w:p w14:paraId="7627A38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С учетом этих компонентов была построена диаграмма компонентов системы «Автосервис», представленная на рисунке 2.24.</w:t>
      </w:r>
    </w:p>
    <w:p w14:paraId="69B8DABD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7F33FDCE" wp14:editId="089CB7EF">
            <wp:extent cx="6120130" cy="3096895"/>
            <wp:effectExtent l="0" t="0" r="0" b="0"/>
            <wp:docPr id="2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C7221" w14:textId="7BD5CD38" w:rsidR="00D54910" w:rsidRDefault="00062D8D">
      <w:pPr>
        <w:spacing w:line="360" w:lineRule="auto"/>
        <w:jc w:val="center"/>
        <w:rPr>
          <w:szCs w:val="28"/>
          <w:lang w:val="ru-RU"/>
        </w:rPr>
      </w:pPr>
      <w:r w:rsidRPr="00541AAF">
        <w:rPr>
          <w:rFonts w:eastAsia="Times New Roman"/>
          <w:b/>
          <w:i/>
          <w:iCs/>
          <w:szCs w:val="28"/>
          <w:lang w:val="ru-RU"/>
        </w:rPr>
        <w:t>Рис</w:t>
      </w:r>
      <w:r w:rsidR="00541AAF" w:rsidRPr="00541AAF">
        <w:rPr>
          <w:rFonts w:eastAsia="Times New Roman"/>
          <w:b/>
          <w:i/>
          <w:iCs/>
          <w:szCs w:val="28"/>
          <w:lang w:val="ru-RU"/>
        </w:rPr>
        <w:t xml:space="preserve">. </w:t>
      </w:r>
      <w:r w:rsidRPr="00541AAF">
        <w:rPr>
          <w:rFonts w:eastAsia="Times New Roman"/>
          <w:b/>
          <w:i/>
          <w:iCs/>
          <w:szCs w:val="28"/>
          <w:lang w:val="ru-RU"/>
        </w:rPr>
        <w:t>2.24</w:t>
      </w:r>
      <w:r w:rsidR="00541AAF" w:rsidRPr="00541AAF">
        <w:rPr>
          <w:rFonts w:eastAsia="Times New Roman"/>
          <w:b/>
          <w:i/>
          <w:iCs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Диаграмма компонентов</w:t>
      </w:r>
    </w:p>
    <w:p w14:paraId="39A3444A" w14:textId="2451E431" w:rsidR="00D54910" w:rsidRDefault="00D54910">
      <w:pPr>
        <w:spacing w:line="360" w:lineRule="auto"/>
        <w:rPr>
          <w:szCs w:val="28"/>
          <w:lang w:val="ru-RU"/>
        </w:rPr>
      </w:pPr>
    </w:p>
    <w:p w14:paraId="74ABF3E1" w14:textId="03B7F4E7" w:rsidR="00132B23" w:rsidRDefault="00132B23">
      <w:pPr>
        <w:spacing w:line="360" w:lineRule="auto"/>
        <w:rPr>
          <w:szCs w:val="28"/>
          <w:lang w:val="ru-RU"/>
        </w:rPr>
      </w:pPr>
    </w:p>
    <w:p w14:paraId="433B06A1" w14:textId="77777777" w:rsidR="00132B23" w:rsidRDefault="00132B23">
      <w:pPr>
        <w:spacing w:line="360" w:lineRule="auto"/>
        <w:rPr>
          <w:szCs w:val="28"/>
          <w:lang w:val="ru-RU"/>
        </w:rPr>
      </w:pPr>
    </w:p>
    <w:p w14:paraId="477F9EBA" w14:textId="3887790C" w:rsidR="00D54910" w:rsidRDefault="00062D8D" w:rsidP="00424AAB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Диаграмма развертывания</w:t>
      </w:r>
    </w:p>
    <w:p w14:paraId="05F9293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Диаграмма развертывания показывает, на каких технических узлах размещаются программные части системы.</w:t>
      </w:r>
    </w:p>
    <w:p w14:paraId="42AF5FE0" w14:textId="50069F9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Для данной информационной системы подходит клиент-серверная схема, так как данные должны храниться в общей базе, а сотрудники работают с разных рабочих мест</w:t>
      </w:r>
      <w:r w:rsidR="00C07B78">
        <w:rPr>
          <w:szCs w:val="28"/>
          <w:lang w:val="ru-RU"/>
        </w:rPr>
        <w:t xml:space="preserve"> </w:t>
      </w:r>
      <w:r w:rsidR="00C07B78" w:rsidRPr="00C07B78">
        <w:rPr>
          <w:szCs w:val="28"/>
          <w:lang w:val="ru-RU"/>
        </w:rPr>
        <w:t>[13]</w:t>
      </w:r>
      <w:r>
        <w:rPr>
          <w:szCs w:val="28"/>
          <w:lang w:val="ru-RU"/>
        </w:rPr>
        <w:t>.</w:t>
      </w:r>
    </w:p>
    <w:p w14:paraId="5CFDEAF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Разработанная диаграмма развертывания приведена на рисунке 2.25.</w:t>
      </w:r>
    </w:p>
    <w:p w14:paraId="142CEB37" w14:textId="77777777" w:rsidR="00D54910" w:rsidRDefault="00062D8D">
      <w:pPr>
        <w:spacing w:line="360" w:lineRule="auto"/>
        <w:jc w:val="both"/>
        <w:rPr>
          <w:szCs w:val="28"/>
          <w:lang w:val="ru-RU"/>
        </w:rPr>
      </w:pPr>
      <w:r>
        <w:rPr>
          <w:noProof/>
        </w:rPr>
        <w:drawing>
          <wp:inline distT="0" distB="0" distL="0" distR="0" wp14:anchorId="7F48F51B" wp14:editId="2CF0103C">
            <wp:extent cx="6120130" cy="4806950"/>
            <wp:effectExtent l="0" t="0" r="0" b="0"/>
            <wp:docPr id="2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867C3" w14:textId="78AC5BFE" w:rsidR="00D54910" w:rsidRDefault="00062D8D">
      <w:pPr>
        <w:spacing w:line="360" w:lineRule="auto"/>
        <w:jc w:val="center"/>
        <w:rPr>
          <w:szCs w:val="28"/>
          <w:lang w:val="ru-RU"/>
        </w:rPr>
      </w:pPr>
      <w:r>
        <w:rPr>
          <w:rFonts w:eastAsia="Times New Roman"/>
          <w:b/>
          <w:szCs w:val="28"/>
          <w:lang w:val="ru-RU"/>
        </w:rPr>
        <w:t>Рис</w:t>
      </w:r>
      <w:r w:rsidR="009603D4">
        <w:rPr>
          <w:rFonts w:eastAsia="Times New Roman"/>
          <w:b/>
          <w:szCs w:val="28"/>
          <w:lang w:val="ru-RU"/>
        </w:rPr>
        <w:t xml:space="preserve">. </w:t>
      </w:r>
      <w:r>
        <w:rPr>
          <w:rFonts w:eastAsia="Times New Roman"/>
          <w:b/>
          <w:szCs w:val="28"/>
          <w:lang w:val="ru-RU"/>
        </w:rPr>
        <w:t>2.25</w:t>
      </w:r>
      <w:r w:rsidR="009603D4">
        <w:rPr>
          <w:rFonts w:eastAsia="Times New Roman"/>
          <w:b/>
          <w:szCs w:val="28"/>
          <w:lang w:val="ru-RU"/>
        </w:rPr>
        <w:t>.</w:t>
      </w:r>
      <w:r>
        <w:rPr>
          <w:rFonts w:eastAsia="Times New Roman"/>
          <w:b/>
          <w:szCs w:val="28"/>
          <w:lang w:val="ru-RU"/>
        </w:rPr>
        <w:t xml:space="preserve"> Диаграмма развертывания</w:t>
      </w:r>
    </w:p>
    <w:p w14:paraId="66C161F4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23D7BDBC" w14:textId="6205AAE5" w:rsidR="00D54910" w:rsidRDefault="00062D8D" w:rsidP="00816C02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Технические средства</w:t>
      </w:r>
    </w:p>
    <w:p w14:paraId="2696A4F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Технические средства подбираются с учетом того, что система должна хранить данные, оформлять заказ-наряды, вести справочники и формировать отчеты.</w:t>
      </w:r>
    </w:p>
    <w:p w14:paraId="7C42B4F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Для работы системы достаточно следующего минимального набора оборудования:</w:t>
      </w:r>
    </w:p>
    <w:p w14:paraId="2625A53A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Рабочее место сотрудника:</w:t>
      </w:r>
    </w:p>
    <w:p w14:paraId="0D4063C9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персональный компьютер или ноутбук;</w:t>
      </w:r>
    </w:p>
    <w:p w14:paraId="7A40D4F5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lastRenderedPageBreak/>
        <w:t>процессор уровня не ниже Intel Core i3 / AMD Ryzen 3;</w:t>
      </w:r>
    </w:p>
    <w:p w14:paraId="2436AB06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оперативная память не менее 8 ГБ;</w:t>
      </w:r>
    </w:p>
    <w:p w14:paraId="604BCDEF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SSD-накопитель от 256 ГБ;</w:t>
      </w:r>
    </w:p>
    <w:p w14:paraId="572831F9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монитор, клавиатура и мышь;</w:t>
      </w:r>
    </w:p>
    <w:p w14:paraId="3C1209BB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сетевое подключение;</w:t>
      </w:r>
    </w:p>
    <w:p w14:paraId="1B0C1078" w14:textId="77777777" w:rsidR="00D54910" w:rsidRPr="00346FF8" w:rsidRDefault="00062D8D" w:rsidP="00346FF8">
      <w:pPr>
        <w:pStyle w:val="af6"/>
        <w:numPr>
          <w:ilvl w:val="0"/>
          <w:numId w:val="31"/>
        </w:numPr>
        <w:spacing w:line="360" w:lineRule="auto"/>
        <w:jc w:val="both"/>
        <w:rPr>
          <w:szCs w:val="28"/>
          <w:lang w:val="ru-RU"/>
        </w:rPr>
      </w:pPr>
      <w:r w:rsidRPr="00346FF8">
        <w:rPr>
          <w:szCs w:val="28"/>
          <w:lang w:val="ru-RU"/>
        </w:rPr>
        <w:t>при необходимости - принтер для печати заказ-нарядов и отчетов.</w:t>
      </w:r>
    </w:p>
    <w:p w14:paraId="38E094A6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Серверная часть:</w:t>
      </w:r>
    </w:p>
    <w:p w14:paraId="1AB381F8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компьютер или сервер на архитектуре x64;</w:t>
      </w:r>
    </w:p>
    <w:p w14:paraId="738DBC84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оперативная память не менее 16 ГБ;</w:t>
      </w:r>
    </w:p>
    <w:p w14:paraId="1F86015A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SSD-накопитель от 500 ГБ;</w:t>
      </w:r>
    </w:p>
    <w:p w14:paraId="72EE94A9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сетевой интерфейс для работы в локальной сети;</w:t>
      </w:r>
    </w:p>
    <w:p w14:paraId="45CA15B9" w14:textId="77777777" w:rsidR="00D54910" w:rsidRDefault="00062D8D" w:rsidP="00346FF8">
      <w:pPr>
        <w:pStyle w:val="af6"/>
        <w:numPr>
          <w:ilvl w:val="0"/>
          <w:numId w:val="32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резервного копирования данных.</w:t>
      </w:r>
    </w:p>
    <w:p w14:paraId="2839717B" w14:textId="3061BB72" w:rsidR="00D54910" w:rsidRPr="00816C02" w:rsidRDefault="00062D8D" w:rsidP="00816C02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Такого набора оборудования достаточно для небольшой системы автосервиса, где ведутся данные о клиентах, автомобилях, заказах, услугах и запчастях.</w:t>
      </w:r>
    </w:p>
    <w:p w14:paraId="3EC33873" w14:textId="2C89F293" w:rsidR="00D54910" w:rsidRDefault="00062D8D" w:rsidP="00816C02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bCs/>
          <w:szCs w:val="28"/>
          <w:lang w:val="ru-RU"/>
        </w:rPr>
        <w:t>Программные средства</w:t>
      </w:r>
    </w:p>
    <w:p w14:paraId="6259798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Программные средства включают системное, прикладное и инструментальное ПО. Они нужны для хранения данных, обработки заказов, работы с базой и подготовки отчетов.</w:t>
      </w:r>
    </w:p>
    <w:p w14:paraId="1D982383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В составе программных средств выделены:</w:t>
      </w:r>
    </w:p>
    <w:p w14:paraId="7097088B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Системное программное обеспечение:</w:t>
      </w:r>
    </w:p>
    <w:p w14:paraId="6D2F9FEC" w14:textId="77777777" w:rsidR="00D54910" w:rsidRDefault="00062D8D" w:rsidP="00C80CC6">
      <w:pPr>
        <w:pStyle w:val="af6"/>
        <w:numPr>
          <w:ilvl w:val="0"/>
          <w:numId w:val="33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операционная система Windows 10/11 или Linux;</w:t>
      </w:r>
    </w:p>
    <w:p w14:paraId="5717226F" w14:textId="77777777" w:rsidR="00D54910" w:rsidRDefault="00062D8D" w:rsidP="00C80CC6">
      <w:pPr>
        <w:pStyle w:val="af6"/>
        <w:numPr>
          <w:ilvl w:val="0"/>
          <w:numId w:val="33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сетевые службы для обмена данными между рабочими местами и сервером.</w:t>
      </w:r>
    </w:p>
    <w:p w14:paraId="2D90E659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Прикладное программное обеспечение:</w:t>
      </w:r>
    </w:p>
    <w:p w14:paraId="2AE1BEFF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информационная система автосервиса;</w:t>
      </w:r>
    </w:p>
    <w:p w14:paraId="31690E3C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СУБД PostgreSQL для хранения данных;</w:t>
      </w:r>
    </w:p>
    <w:p w14:paraId="2653E638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pgAdmin 4 для администрирования базы данных;</w:t>
      </w:r>
    </w:p>
    <w:p w14:paraId="7BB3C4B0" w14:textId="77777777" w:rsidR="00D54910" w:rsidRDefault="00062D8D" w:rsidP="00C80CC6">
      <w:pPr>
        <w:pStyle w:val="af6"/>
        <w:numPr>
          <w:ilvl w:val="0"/>
          <w:numId w:val="34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просмотра и печати документов и отчетов.</w:t>
      </w:r>
    </w:p>
    <w:p w14:paraId="3A8D85AE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Инструментальные средства:</w:t>
      </w:r>
    </w:p>
    <w:p w14:paraId="624E33DC" w14:textId="77777777" w:rsidR="00D54910" w:rsidRDefault="00062D8D" w:rsidP="00C80CC6">
      <w:pPr>
        <w:pStyle w:val="af6"/>
        <w:numPr>
          <w:ilvl w:val="0"/>
          <w:numId w:val="35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draw.io или аналогичное CASE-средство для построения UML- и IDEF-моделей;</w:t>
      </w:r>
    </w:p>
    <w:p w14:paraId="6D285BFB" w14:textId="77777777" w:rsidR="00D54910" w:rsidRDefault="00062D8D" w:rsidP="00C80CC6">
      <w:pPr>
        <w:pStyle w:val="af6"/>
        <w:numPr>
          <w:ilvl w:val="0"/>
          <w:numId w:val="35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средство проектирования структуры базы данных;</w:t>
      </w:r>
    </w:p>
    <w:p w14:paraId="405D9CF3" w14:textId="6BDD6EAD" w:rsidR="00D54910" w:rsidRDefault="00062D8D" w:rsidP="00C80CC6">
      <w:pPr>
        <w:pStyle w:val="af6"/>
        <w:numPr>
          <w:ilvl w:val="0"/>
          <w:numId w:val="35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редактор SQL-скриптов для создания и сопровождения базы данных.</w:t>
      </w:r>
    </w:p>
    <w:p w14:paraId="28EBCC33" w14:textId="77777777" w:rsidR="00EA395D" w:rsidRPr="00EA395D" w:rsidRDefault="00EA395D" w:rsidP="00EA395D">
      <w:pPr>
        <w:spacing w:line="360" w:lineRule="auto"/>
        <w:jc w:val="both"/>
        <w:rPr>
          <w:szCs w:val="28"/>
          <w:lang w:val="ru-RU"/>
        </w:rPr>
      </w:pPr>
    </w:p>
    <w:p w14:paraId="56D1280F" w14:textId="096E4277" w:rsidR="00BD48B9" w:rsidRPr="00EA395D" w:rsidRDefault="00062D8D" w:rsidP="00EA395D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</w:pPr>
      <w:bookmarkStart w:id="29" w:name="_Toc229393148"/>
      <w:bookmarkStart w:id="30" w:name="_Toc229946560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2.7 Документационное обеспечение программного продукта</w:t>
      </w:r>
      <w:bookmarkEnd w:id="29"/>
      <w:bookmarkEnd w:id="30"/>
    </w:p>
    <w:p w14:paraId="57DCA7FF" w14:textId="65F88254" w:rsidR="00D54910" w:rsidRDefault="00062D8D" w:rsidP="009D0453">
      <w:pPr>
        <w:spacing w:line="360" w:lineRule="auto"/>
        <w:ind w:firstLine="709"/>
        <w:rPr>
          <w:b/>
          <w:bCs/>
          <w:szCs w:val="28"/>
          <w:lang w:val="ru-RU"/>
        </w:rPr>
      </w:pPr>
      <w:r>
        <w:rPr>
          <w:rFonts w:eastAsia="Times New Roman"/>
          <w:b/>
          <w:lang w:val="ru-RU"/>
        </w:rPr>
        <w:t>Краткое руководство пользователя</w:t>
      </w:r>
    </w:p>
    <w:p w14:paraId="4725D1A8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Разрабатываемая система предназначена для учета услуг и запчастей автосервиса. В ней хранятся данные о клиентах, автомобилях, сотрудниках, заказ-нарядах, услугах и деталях, а также формируются отчеты.</w:t>
      </w:r>
    </w:p>
    <w:p w14:paraId="10E8E2B7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Пользователями системы являются сотрудники автосервиса. В зависимости от роли они могут оформлять заказ-наряды, вести справочники клиентов и автомобилей, учитывать услуги и запчасти или просматривать отчеты.</w:t>
      </w:r>
    </w:p>
    <w:p w14:paraId="514E414C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Работа начинается с авторизации: пользователь вводит логин и пароль. После входа ему становятся доступны основные формы системы: «Клиенты», «Автомобили», «Заказ-наряд», «Услуги и запчасти» и «Отчеты».</w:t>
      </w:r>
    </w:p>
    <w:p w14:paraId="422BF10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«Клиенты» нужна для добавления, изменения, поиска и просмотра клиентов.</w:t>
      </w:r>
    </w:p>
    <w:p w14:paraId="2AC9788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«Автомобили» используется для хранения сведений об автомобилях клиентов.</w:t>
      </w:r>
    </w:p>
    <w:p w14:paraId="0E217943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«Заказ-наряд» применяется для оформления заказа, добавления услуг и запчастей, расчета итоговой стоимости и сохранения результата.</w:t>
      </w:r>
    </w:p>
    <w:p w14:paraId="3535A4E1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«Услуги и запчасти» нужна для ведения соответствующих справочников.</w:t>
      </w:r>
    </w:p>
    <w:p w14:paraId="660325A6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Форма «Отчеты» используется для просмотра итоговой информации за выбранный период.</w:t>
      </w:r>
    </w:p>
    <w:p w14:paraId="21C8504F" w14:textId="77777777" w:rsidR="00D54910" w:rsidRDefault="00062D8D">
      <w:pPr>
        <w:spacing w:line="360" w:lineRule="auto"/>
        <w:ind w:firstLine="709"/>
        <w:jc w:val="both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Основные действия пользователя в системе включают:</w:t>
      </w:r>
    </w:p>
    <w:p w14:paraId="1CBDBBF8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lastRenderedPageBreak/>
        <w:t>добавление новой записи;</w:t>
      </w:r>
    </w:p>
    <w:p w14:paraId="35E0E7B2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редактирование существующих данных;</w:t>
      </w:r>
    </w:p>
    <w:p w14:paraId="10255FE6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удаление записей;</w:t>
      </w:r>
    </w:p>
    <w:p w14:paraId="04DCB1EE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сохранение результатов;</w:t>
      </w:r>
    </w:p>
    <w:p w14:paraId="21A2B3DB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поиск информации;</w:t>
      </w:r>
    </w:p>
    <w:p w14:paraId="79DA9B77" w14:textId="77777777" w:rsidR="00D54910" w:rsidRDefault="00062D8D" w:rsidP="00381DAB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формирование отчетов;</w:t>
      </w:r>
    </w:p>
    <w:p w14:paraId="402F5A6B" w14:textId="084F83A5" w:rsidR="00D54910" w:rsidRPr="00334E78" w:rsidRDefault="00062D8D" w:rsidP="00334E78">
      <w:pPr>
        <w:pStyle w:val="af6"/>
        <w:numPr>
          <w:ilvl w:val="0"/>
          <w:numId w:val="36"/>
        </w:numPr>
        <w:spacing w:line="360" w:lineRule="auto"/>
        <w:jc w:val="both"/>
        <w:rPr>
          <w:szCs w:val="28"/>
          <w:lang w:val="ru-RU"/>
        </w:rPr>
      </w:pPr>
      <w:r>
        <w:rPr>
          <w:szCs w:val="28"/>
          <w:lang w:val="ru-RU"/>
        </w:rPr>
        <w:t>печать документов.</w:t>
      </w:r>
    </w:p>
    <w:p w14:paraId="73AC898B" w14:textId="0A9AFC43" w:rsidR="00D54910" w:rsidRDefault="00062D8D" w:rsidP="00F949C0">
      <w:pPr>
        <w:spacing w:line="360" w:lineRule="auto"/>
        <w:ind w:firstLine="709"/>
        <w:rPr>
          <w:b/>
          <w:bCs/>
          <w:szCs w:val="28"/>
          <w:lang w:val="ru-RU"/>
        </w:rPr>
      </w:pPr>
      <w:r w:rsidRPr="00334E78">
        <w:rPr>
          <w:rFonts w:eastAsia="Times New Roman"/>
          <w:b/>
          <w:lang w:val="ru-RU"/>
        </w:rPr>
        <w:t>Описание порядка работы в системе</w:t>
      </w:r>
    </w:p>
    <w:p w14:paraId="3D258F0F" w14:textId="7596FC3A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1. </w:t>
      </w:r>
      <w:r w:rsidR="00062D8D" w:rsidRPr="00381DAB">
        <w:rPr>
          <w:szCs w:val="28"/>
          <w:lang w:val="ru-RU"/>
        </w:rPr>
        <w:t>Работа с системой начинается с формы авторизации. Пользователь вводит учетные данные, после чего получает доступ к функциям в соответствии со своей ролью. Затем он выбирает нужный раздел системы.</w:t>
      </w:r>
    </w:p>
    <w:p w14:paraId="64EE0C23" w14:textId="3B8AC3F0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2. </w:t>
      </w:r>
      <w:r w:rsidR="00062D8D" w:rsidRPr="00381DAB">
        <w:rPr>
          <w:szCs w:val="28"/>
          <w:lang w:val="ru-RU"/>
        </w:rPr>
        <w:t>Сначала оформляются данные клиента. Если клиент обращается впервые, сотрудник открывает форму «Клиенты», вводит ФИО, телефон, электронную почту и комментарий, а затем сохраняет запись. Если клиент уже есть в базе, его можно найти через поиск.</w:t>
      </w:r>
    </w:p>
    <w:p w14:paraId="1B5484D1" w14:textId="78103EEF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3. </w:t>
      </w:r>
      <w:r w:rsidR="00062D8D" w:rsidRPr="00381DAB">
        <w:rPr>
          <w:szCs w:val="28"/>
          <w:lang w:val="ru-RU"/>
        </w:rPr>
        <w:t>Затем в форме «Автомобили» указываются данные автомобиля: марка, модель, VIN, государственный номер, год выпуска и пробег. Если автомобиль уже зарегистрирован, пользователь выбирает его из списка.</w:t>
      </w:r>
    </w:p>
    <w:p w14:paraId="14780132" w14:textId="5DD170E5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4. </w:t>
      </w:r>
      <w:r w:rsidR="00062D8D" w:rsidRPr="00381DAB">
        <w:rPr>
          <w:szCs w:val="28"/>
          <w:lang w:val="ru-RU"/>
        </w:rPr>
        <w:t>После этого сотрудник создает новый заказ-наряд. В заказе указываются дата оформления, клиент, автомобиль, описание проблемы и ответственный сотрудник.</w:t>
      </w:r>
    </w:p>
    <w:p w14:paraId="5AD2A8A3" w14:textId="3301F06B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5. </w:t>
      </w:r>
      <w:r w:rsidR="00062D8D" w:rsidRPr="00381DAB">
        <w:rPr>
          <w:szCs w:val="28"/>
          <w:lang w:val="ru-RU"/>
        </w:rPr>
        <w:t>Далее в заказ добавляются услуги и нужные запчасти. Они выбираются из справочников либо непосредственно в форме заказ-наряда.</w:t>
      </w:r>
    </w:p>
    <w:p w14:paraId="5E9C6E5F" w14:textId="642BB209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6. </w:t>
      </w:r>
      <w:r w:rsidR="00062D8D" w:rsidRPr="00381DAB">
        <w:rPr>
          <w:szCs w:val="28"/>
          <w:lang w:val="ru-RU"/>
        </w:rPr>
        <w:t>После добавления всех позиций система рассчитывает итоговую стоимость по услугам и запчастям. Пользователь проверяет заказ, сохраняет его и при необходимости отправляет заказ-наряд на печать.</w:t>
      </w:r>
    </w:p>
    <w:p w14:paraId="324327B3" w14:textId="09D39D42" w:rsidR="00D54910" w:rsidRPr="00381DAB" w:rsidRDefault="00381DAB" w:rsidP="00381DAB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7. </w:t>
      </w:r>
      <w:r w:rsidR="00062D8D" w:rsidRPr="00381DAB">
        <w:rPr>
          <w:szCs w:val="28"/>
          <w:lang w:val="ru-RU"/>
        </w:rPr>
        <w:t>В конце пользователь может перейти к форме «Отчеты», выбрать параметры и сформировать отчет по заказам, услугам или запчастям. Эти отчеты используются для контроля выручки и оценки работы автосервиса</w:t>
      </w:r>
      <w:r w:rsidR="00C07B78" w:rsidRPr="00C07B78">
        <w:rPr>
          <w:szCs w:val="28"/>
          <w:lang w:val="ru-RU"/>
        </w:rPr>
        <w:t xml:space="preserve"> [12]</w:t>
      </w:r>
      <w:r w:rsidR="00062D8D" w:rsidRPr="00381DAB">
        <w:rPr>
          <w:szCs w:val="28"/>
          <w:lang w:val="ru-RU"/>
        </w:rPr>
        <w:t>.</w:t>
      </w:r>
    </w:p>
    <w:p w14:paraId="5556DB2A" w14:textId="77777777" w:rsidR="00D54910" w:rsidRDefault="00D54910">
      <w:pPr>
        <w:spacing w:line="360" w:lineRule="auto"/>
        <w:ind w:firstLine="425"/>
        <w:jc w:val="both"/>
        <w:rPr>
          <w:szCs w:val="28"/>
          <w:lang w:val="ru-RU"/>
        </w:rPr>
      </w:pPr>
    </w:p>
    <w:p w14:paraId="0022ABA2" w14:textId="77777777" w:rsidR="00D54910" w:rsidRDefault="00062D8D">
      <w:pPr>
        <w:pStyle w:val="2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1" w:name="_Toc229393149"/>
      <w:bookmarkStart w:id="32" w:name="_Toc229946561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t>Выводы по главе 2</w:t>
      </w:r>
      <w:bookmarkEnd w:id="31"/>
      <w:bookmarkEnd w:id="32"/>
    </w:p>
    <w:p w14:paraId="4D1F235E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практической части курсовой работы были выполнены следующие действия:</w:t>
      </w:r>
    </w:p>
    <w:p w14:paraId="3E9CABDC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поставлена задача автоматизации учета услуг и запчастей автосервиса;</w:t>
      </w:r>
    </w:p>
    <w:p w14:paraId="1B79EF91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построены модели бизнес-процессов «Как есть» и «Как должно быть»;</w:t>
      </w:r>
    </w:p>
    <w:p w14:paraId="2FE83C95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выделены действующие лица и варианты использования системы;</w:t>
      </w:r>
    </w:p>
    <w:p w14:paraId="7B68EEBA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разработаны диаграммы взаимодействия для основных сценариев;</w:t>
      </w:r>
    </w:p>
    <w:p w14:paraId="039B442B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сформирована логическая модель системы с пакетами, классами-сущностями, управляющими и граничными классами;</w:t>
      </w:r>
    </w:p>
    <w:p w14:paraId="7692DCFD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спроектирована база данных на концептуальном, логическом и физическом уровнях;</w:t>
      </w:r>
    </w:p>
    <w:p w14:paraId="7B34DF07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подготовлены макеты основных экранных форм и отчетов;</w:t>
      </w:r>
    </w:p>
    <w:p w14:paraId="365CF8F8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описаны технологические средства, диаграмма компонентов и диаграмма развертывания;</w:t>
      </w:r>
    </w:p>
    <w:p w14:paraId="27C80B73" w14:textId="77777777" w:rsidR="00D54910" w:rsidRPr="00044130" w:rsidRDefault="00062D8D" w:rsidP="00044130">
      <w:pPr>
        <w:pStyle w:val="af6"/>
        <w:numPr>
          <w:ilvl w:val="0"/>
          <w:numId w:val="37"/>
        </w:numPr>
        <w:spacing w:line="360" w:lineRule="auto"/>
        <w:jc w:val="both"/>
        <w:rPr>
          <w:szCs w:val="28"/>
          <w:lang w:val="ru-RU"/>
        </w:rPr>
      </w:pPr>
      <w:r w:rsidRPr="00044130">
        <w:rPr>
          <w:szCs w:val="28"/>
          <w:lang w:val="ru-RU"/>
        </w:rPr>
        <w:t>составлено краткое руководство пользователя и описание порядка работы в системе.</w:t>
      </w:r>
    </w:p>
    <w:p w14:paraId="406C0DF3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0C5FEE95" w14:textId="0FE2E562" w:rsidR="00D54910" w:rsidRDefault="006F71FE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3" w:name="_Toc229946562"/>
      <w:r>
        <w:rPr>
          <w:rFonts w:ascii="Times New Roman" w:eastAsia="Times New Roman" w:hAnsi="Times New Roman" w:cs="Times New Roman"/>
          <w:b/>
          <w:bCs/>
          <w:color w:val="auto"/>
          <w:szCs w:val="28"/>
          <w:lang w:val="ru-RU"/>
        </w:rPr>
        <w:lastRenderedPageBreak/>
        <w:t>Заключение</w:t>
      </w:r>
      <w:bookmarkEnd w:id="33"/>
    </w:p>
    <w:p w14:paraId="575092A9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ходе курсовой работы была спроектирована информационная система для учета услуг и запчастей автосервиса. Тема является актуальной, потому что при ручном учете сотрудникам сложнее обрабатывать заказы, хранить данные и быстро получать отчеты. Использование базы данных помогает собрать сведения о клиентах, автомобилях, заказах, услугах, сотрудниках и запчастях в одной структуре.</w:t>
      </w:r>
    </w:p>
    <w:p w14:paraId="491730A4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работе была изучена предметная область автосервиса, определены участники процесса и основные этапы обслуживания автомобиля. Также были рассмотрены недостатки ручного учета и объяснено, почему для выбранной задачи требуется автоматизация.</w:t>
      </w:r>
    </w:p>
    <w:p w14:paraId="19B1D5DA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В практической части были построены основные модели системы: модели бизнес-процессов, диаграмма вариантов использования, диаграммы взаимодействия и диаграмма классов. Также была разработана база данных на концептуальном, логическом и физическом уровнях, подготовлены макеты экранных форм, диаграмма компонентов, диаграмма развертывания и краткая пользовательская документация.</w:t>
      </w:r>
    </w:p>
    <w:p w14:paraId="5665D09B" w14:textId="77777777" w:rsidR="00D54910" w:rsidRDefault="00062D8D">
      <w:pPr>
        <w:spacing w:line="360" w:lineRule="auto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>Итогом работы стала проектная модель информационной системы автосервиса. Она охватывает учет клиентов, автомобилей, заказов, услуг и запчастей и может использоваться как основа для дальнейшей разработки программного продукта. Поставленная цель курсовой работы достигнута, основные задачи выполнены.</w:t>
      </w:r>
    </w:p>
    <w:p w14:paraId="1B009DEE" w14:textId="77777777" w:rsidR="00D54910" w:rsidRDefault="00062D8D">
      <w:pPr>
        <w:spacing w:after="160" w:line="259" w:lineRule="auto"/>
        <w:rPr>
          <w:szCs w:val="28"/>
          <w:lang w:val="ru-RU"/>
        </w:rPr>
      </w:pPr>
      <w:r w:rsidRPr="005A3AC3">
        <w:rPr>
          <w:lang w:val="ru-RU"/>
        </w:rPr>
        <w:br w:type="page"/>
      </w:r>
    </w:p>
    <w:p w14:paraId="5A4A38A5" w14:textId="12A4F170" w:rsidR="006F71FE" w:rsidRDefault="006F71FE" w:rsidP="006F71FE">
      <w:pPr>
        <w:spacing w:line="360" w:lineRule="auto"/>
        <w:jc w:val="center"/>
        <w:rPr>
          <w:rFonts w:eastAsia="Times New Roman"/>
          <w:b/>
          <w:bCs/>
          <w:szCs w:val="28"/>
          <w:lang w:val="ru-RU"/>
        </w:rPr>
      </w:pPr>
      <w:r w:rsidRPr="006F71FE">
        <w:rPr>
          <w:rFonts w:eastAsia="Times New Roman"/>
          <w:b/>
          <w:bCs/>
          <w:szCs w:val="28"/>
          <w:lang w:val="ru-RU"/>
        </w:rPr>
        <w:lastRenderedPageBreak/>
        <w:t>Библиографический список</w:t>
      </w:r>
    </w:p>
    <w:p w14:paraId="48464F7C" w14:textId="5C42E17A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1. Галиаскаров, Э. Г. Анализ и проектирование систем с использованием UML : учебник для вузов / Э. Г. Галиаскаров, А. С. Воробьев.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2026. </w:t>
      </w:r>
      <w:r>
        <w:rPr>
          <w:lang w:val="ru-RU"/>
        </w:rPr>
        <w:t>-</w:t>
      </w:r>
      <w:r w:rsidRPr="001B3B7B">
        <w:rPr>
          <w:lang w:val="ru-RU"/>
        </w:rPr>
        <w:t xml:space="preserve"> 125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978-5-534-14903-6.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https://urait.ru/bcode/588976 (дата обращения: 05.05.2026).</w:t>
      </w:r>
    </w:p>
    <w:p w14:paraId="4C643238" w14:textId="7F9B3E80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2. Грекул, В. И. Проектирование информационных систем : учебник и практикум для вузов / В. И. Грекул, Н. Л. Коровкина, Г. А. Левочкина. </w:t>
      </w:r>
      <w:r>
        <w:rPr>
          <w:lang w:val="ru-RU"/>
        </w:rPr>
        <w:t>-</w:t>
      </w:r>
      <w:r w:rsidRPr="001B3B7B">
        <w:rPr>
          <w:lang w:val="ru-RU"/>
        </w:rPr>
        <w:t xml:space="preserve"> 2-е изд., перераб. и доп.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2025. </w:t>
      </w:r>
      <w:r>
        <w:rPr>
          <w:lang w:val="ru-RU"/>
        </w:rPr>
        <w:t>-</w:t>
      </w:r>
      <w:r w:rsidRPr="001B3B7B">
        <w:rPr>
          <w:lang w:val="ru-RU"/>
        </w:rPr>
        <w:t xml:space="preserve"> 404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978-5-534-19505-7.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https://urait.ru/bcode/560976 (дата обращения: 05.05.2026).</w:t>
      </w:r>
    </w:p>
    <w:p w14:paraId="3AE776F2" w14:textId="21607014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3. Григорьев, М. В. Проектирование информационных систем : учебник для вузов / М. В. Григорьев, И. И. Григорьева.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2025. </w:t>
      </w:r>
      <w:r>
        <w:rPr>
          <w:lang w:val="ru-RU"/>
        </w:rPr>
        <w:t>-</w:t>
      </w:r>
      <w:r w:rsidRPr="001B3B7B">
        <w:rPr>
          <w:lang w:val="ru-RU"/>
        </w:rPr>
        <w:t xml:space="preserve"> 278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978-5-534-16340-7.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https://urait.ru/bcode/561649 (дата обращения: 05.05.2026).</w:t>
      </w:r>
    </w:p>
    <w:p w14:paraId="5CCAEB44" w14:textId="4896735A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4. Ешенко, Р. А. Проектирование графических интерфейсов программных систем: практикум : учебное пособие / составители Р. А. Ешенко [и др.]. </w:t>
      </w:r>
      <w:r>
        <w:rPr>
          <w:lang w:val="ru-RU"/>
        </w:rPr>
        <w:t>-</w:t>
      </w:r>
      <w:r w:rsidRPr="001B3B7B">
        <w:rPr>
          <w:lang w:val="ru-RU"/>
        </w:rPr>
        <w:t xml:space="preserve"> Хабаровск : ДВГУПС, 2024. </w:t>
      </w:r>
      <w:r>
        <w:rPr>
          <w:lang w:val="ru-RU"/>
        </w:rPr>
        <w:t>-</w:t>
      </w:r>
      <w:r w:rsidRPr="001B3B7B">
        <w:rPr>
          <w:lang w:val="ru-RU"/>
        </w:rPr>
        <w:t xml:space="preserve"> 117 с.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ЭБС Лань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https://e.lanbook.com/book/506859 (дата обращения: 05.05.2026).</w:t>
      </w:r>
    </w:p>
    <w:p w14:paraId="6FB0893C" w14:textId="0CD0C339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5. Зараменских, Е. П. Управление жизненным циклом информационных систем : учебник и практикум для вузов / Е. П. Зараменских. </w:t>
      </w:r>
      <w:r>
        <w:rPr>
          <w:lang w:val="ru-RU"/>
        </w:rPr>
        <w:t>-</w:t>
      </w:r>
      <w:r w:rsidRPr="001B3B7B">
        <w:rPr>
          <w:lang w:val="ru-RU"/>
        </w:rPr>
        <w:t xml:space="preserve"> 2-е изд.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2025. </w:t>
      </w:r>
      <w:r>
        <w:rPr>
          <w:lang w:val="ru-RU"/>
        </w:rPr>
        <w:t>-</w:t>
      </w:r>
      <w:r w:rsidRPr="001B3B7B">
        <w:rPr>
          <w:lang w:val="ru-RU"/>
        </w:rPr>
        <w:t xml:space="preserve"> 497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978-5-534-14023-1.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https://urait.ru/bcode/561046 (дата обращения: 05.05.2026).</w:t>
      </w:r>
    </w:p>
    <w:p w14:paraId="628DB476" w14:textId="19D55DBC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lastRenderedPageBreak/>
        <w:t xml:space="preserve">6. Зыков, С. В. Архитектура информационных систем. Основы проектирования : учебник для вузов / С. В. Зыков.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2025. </w:t>
      </w:r>
      <w:r>
        <w:rPr>
          <w:lang w:val="ru-RU"/>
        </w:rPr>
        <w:t>-</w:t>
      </w:r>
      <w:r w:rsidRPr="001B3B7B">
        <w:rPr>
          <w:lang w:val="ru-RU"/>
        </w:rPr>
        <w:t xml:space="preserve"> 260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978-5-534-21538-0.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https://urait.ru/bcode/575500 (дата обращения: 05.05.2026).</w:t>
      </w:r>
    </w:p>
    <w:p w14:paraId="715101D5" w14:textId="35653FD9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7. Илюшечкин, В. М. Основы использования и проектирования баз данных : учебник для вузов / В. М. Илюшечкин.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2024. </w:t>
      </w:r>
      <w:r>
        <w:rPr>
          <w:lang w:val="ru-RU"/>
        </w:rPr>
        <w:t>-</w:t>
      </w:r>
      <w:r w:rsidRPr="001B3B7B">
        <w:rPr>
          <w:lang w:val="ru-RU"/>
        </w:rPr>
        <w:t xml:space="preserve"> 213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978-5-534-03617-6.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https://urait.ru/bcode/535450 (дата обращения: 05.05.2026).</w:t>
      </w:r>
    </w:p>
    <w:p w14:paraId="4BC048F5" w14:textId="0206034B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8. Нестеров, С. А. Базы данных : учебник и практикум для вузов / С. А. Нестеров. </w:t>
      </w:r>
      <w:r>
        <w:rPr>
          <w:lang w:val="ru-RU"/>
        </w:rPr>
        <w:t>-</w:t>
      </w:r>
      <w:r w:rsidRPr="001B3B7B">
        <w:rPr>
          <w:lang w:val="ru-RU"/>
        </w:rPr>
        <w:t xml:space="preserve"> 2-е изд., перераб. и доп.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2024. </w:t>
      </w:r>
      <w:r>
        <w:rPr>
          <w:lang w:val="ru-RU"/>
        </w:rPr>
        <w:t>-</w:t>
      </w:r>
      <w:r w:rsidRPr="001B3B7B">
        <w:rPr>
          <w:lang w:val="ru-RU"/>
        </w:rPr>
        <w:t xml:space="preserve"> 258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978-5-534-18107-4.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https://urait.ru/bcode/536687 (дата обращения: 05.05.2026).</w:t>
      </w:r>
    </w:p>
    <w:p w14:paraId="2ABBAD28" w14:textId="3B7B14B9" w:rsidR="001B3B7B" w:rsidRPr="001B3B7B" w:rsidRDefault="001B3B7B" w:rsidP="001B3B7B">
      <w:pPr>
        <w:spacing w:line="360" w:lineRule="auto"/>
        <w:ind w:firstLine="709"/>
        <w:jc w:val="both"/>
      </w:pPr>
      <w:r w:rsidRPr="001B3B7B">
        <w:t xml:space="preserve">9. pgAdmin Development Team. pgAdmin 4 Documentation. Version 9.14. </w:t>
      </w:r>
      <w:r>
        <w:t>-</w:t>
      </w:r>
      <w:r w:rsidRPr="001B3B7B">
        <w:t xml:space="preserve"> </w:t>
      </w:r>
      <w:r w:rsidRPr="001B3B7B">
        <w:rPr>
          <w:lang w:val="ru-RU"/>
        </w:rPr>
        <w:t>Текст</w:t>
      </w:r>
      <w:r w:rsidRPr="001B3B7B">
        <w:t xml:space="preserve"> : </w:t>
      </w:r>
      <w:r w:rsidRPr="001B3B7B">
        <w:rPr>
          <w:lang w:val="ru-RU"/>
        </w:rPr>
        <w:t>электронный</w:t>
      </w:r>
      <w:r w:rsidRPr="001B3B7B">
        <w:t xml:space="preserve"> // PostgreSQL FTP Archive : [</w:t>
      </w:r>
      <w:r w:rsidRPr="001B3B7B">
        <w:rPr>
          <w:lang w:val="ru-RU"/>
        </w:rPr>
        <w:t>сайт</w:t>
      </w:r>
      <w:r w:rsidRPr="001B3B7B">
        <w:t xml:space="preserve">]. </w:t>
      </w:r>
      <w:r>
        <w:t>-</w:t>
      </w:r>
      <w:r w:rsidRPr="001B3B7B">
        <w:t xml:space="preserve"> URL: https://ftp.postgresql.org/pub/pgadmin/pgadmin4/snapshots/2026-04-04/pgadmin4-9.14.pdf (</w:t>
      </w:r>
      <w:r w:rsidRPr="001B3B7B">
        <w:rPr>
          <w:lang w:val="ru-RU"/>
        </w:rPr>
        <w:t>дата</w:t>
      </w:r>
      <w:r w:rsidRPr="001B3B7B">
        <w:t xml:space="preserve"> </w:t>
      </w:r>
      <w:r w:rsidRPr="001B3B7B">
        <w:rPr>
          <w:lang w:val="ru-RU"/>
        </w:rPr>
        <w:t>обращения</w:t>
      </w:r>
      <w:r w:rsidRPr="001B3B7B">
        <w:t>: 05.05.2026).</w:t>
      </w:r>
    </w:p>
    <w:p w14:paraId="7CEE9C50" w14:textId="2632B18B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10. Советов, Б. Я. Базы данных : учебник для вузов / Б. Я. Советов, В. В. Цехановский, В. Д. Чертовской. </w:t>
      </w:r>
      <w:r>
        <w:rPr>
          <w:lang w:val="ru-RU"/>
        </w:rPr>
        <w:t>-</w:t>
      </w:r>
      <w:r w:rsidRPr="001B3B7B">
        <w:rPr>
          <w:lang w:val="ru-RU"/>
        </w:rPr>
        <w:t xml:space="preserve"> 4-е изд., перераб. и доп.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2025. </w:t>
      </w:r>
      <w:r>
        <w:rPr>
          <w:lang w:val="ru-RU"/>
        </w:rPr>
        <w:t>-</w:t>
      </w:r>
      <w:r w:rsidRPr="001B3B7B">
        <w:rPr>
          <w:lang w:val="ru-RU"/>
        </w:rPr>
        <w:t xml:space="preserve"> 403 с. </w:t>
      </w:r>
      <w:r>
        <w:rPr>
          <w:lang w:val="ru-RU"/>
        </w:rPr>
        <w:t>-</w:t>
      </w:r>
      <w:r w:rsidRPr="001B3B7B">
        <w:rPr>
          <w:lang w:val="ru-RU"/>
        </w:rPr>
        <w:t xml:space="preserve"> (Высшее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978-5-534-18479-2.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https://urait.ru/bcode/559898 (дата обращения: 05.05.2026).</w:t>
      </w:r>
    </w:p>
    <w:p w14:paraId="68EF9F86" w14:textId="4233196F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11. Стружкин, Н. П. Базы данных: проектирование : учебник для среднего профессионального образования / Н. П. Стружкин, В. В. Годин.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Издательство Юрайт, 2024. </w:t>
      </w:r>
      <w:r>
        <w:rPr>
          <w:lang w:val="ru-RU"/>
        </w:rPr>
        <w:t>-</w:t>
      </w:r>
      <w:r w:rsidRPr="001B3B7B">
        <w:rPr>
          <w:lang w:val="ru-RU"/>
        </w:rPr>
        <w:t xml:space="preserve"> 477 с. </w:t>
      </w:r>
      <w:r>
        <w:rPr>
          <w:lang w:val="ru-RU"/>
        </w:rPr>
        <w:t>-</w:t>
      </w:r>
      <w:r w:rsidRPr="001B3B7B">
        <w:rPr>
          <w:lang w:val="ru-RU"/>
        </w:rPr>
        <w:t xml:space="preserve"> (Профессиональное образование).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978-5-534-11635-9.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Образовательная платформа Юрайт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https://urait.ru/bcode/542792 (дата обращения: 05.05.2026).</w:t>
      </w:r>
    </w:p>
    <w:p w14:paraId="4BC7B843" w14:textId="50100259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lastRenderedPageBreak/>
        <w:t xml:space="preserve">12. Шитов, В. Н. Внедрение информационных систем : учебное пособие / В. Н. Шитов.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КноРус, 2024. </w:t>
      </w:r>
      <w:r>
        <w:rPr>
          <w:lang w:val="ru-RU"/>
        </w:rPr>
        <w:t>-</w:t>
      </w:r>
      <w:r w:rsidRPr="001B3B7B">
        <w:rPr>
          <w:lang w:val="ru-RU"/>
        </w:rPr>
        <w:t xml:space="preserve"> 341 с.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978-5-406-12424-6.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ЭБС Book.ru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https://book.ru/book/952297 (дата обращения: 05.05.2026).</w:t>
      </w:r>
    </w:p>
    <w:p w14:paraId="47F4C159" w14:textId="22255958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13. Шитов, В. Н. Устройство и функционирование информационной системы : учебник / В. Н. Шитов. </w:t>
      </w:r>
      <w:r>
        <w:rPr>
          <w:lang w:val="ru-RU"/>
        </w:rPr>
        <w:t>-</w:t>
      </w:r>
      <w:r w:rsidRPr="001B3B7B">
        <w:rPr>
          <w:lang w:val="ru-RU"/>
        </w:rPr>
        <w:t xml:space="preserve"> Москва : КноРус, 2024. </w:t>
      </w:r>
      <w:r>
        <w:rPr>
          <w:lang w:val="ru-RU"/>
        </w:rPr>
        <w:t>-</w:t>
      </w:r>
      <w:r w:rsidRPr="001B3B7B">
        <w:rPr>
          <w:lang w:val="ru-RU"/>
        </w:rPr>
        <w:t xml:space="preserve"> 333 с. </w:t>
      </w:r>
      <w:r>
        <w:rPr>
          <w:lang w:val="ru-RU"/>
        </w:rPr>
        <w:t>-</w:t>
      </w:r>
      <w:r w:rsidRPr="001B3B7B">
        <w:rPr>
          <w:lang w:val="ru-RU"/>
        </w:rPr>
        <w:t xml:space="preserve"> ISBN 978-5-406-12882-4.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ЭБС Book.ru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https://book.ru/book/953436 (дата обращения: 05.05.2026).</w:t>
      </w:r>
    </w:p>
    <w:p w14:paraId="13AA5976" w14:textId="156A31A4" w:rsidR="001B3B7B" w:rsidRPr="001B3B7B" w:rsidRDefault="001B3B7B" w:rsidP="001B3B7B">
      <w:pPr>
        <w:spacing w:line="360" w:lineRule="auto"/>
        <w:ind w:firstLine="709"/>
        <w:jc w:val="both"/>
      </w:pPr>
      <w:r w:rsidRPr="001B3B7B">
        <w:t xml:space="preserve">14. DBeaver Corp. Diagrams : documentation. </w:t>
      </w:r>
      <w:r>
        <w:t>-</w:t>
      </w:r>
      <w:r w:rsidRPr="001B3B7B">
        <w:t xml:space="preserve"> </w:t>
      </w:r>
      <w:r w:rsidRPr="001B3B7B">
        <w:rPr>
          <w:lang w:val="ru-RU"/>
        </w:rPr>
        <w:t>Текст</w:t>
      </w:r>
      <w:r w:rsidRPr="001B3B7B">
        <w:t xml:space="preserve"> : </w:t>
      </w:r>
      <w:r w:rsidRPr="001B3B7B">
        <w:rPr>
          <w:lang w:val="ru-RU"/>
        </w:rPr>
        <w:t>электронный</w:t>
      </w:r>
      <w:r w:rsidRPr="001B3B7B">
        <w:t xml:space="preserve"> // DBeaver Documentation : [</w:t>
      </w:r>
      <w:r w:rsidRPr="001B3B7B">
        <w:rPr>
          <w:lang w:val="ru-RU"/>
        </w:rPr>
        <w:t>сайт</w:t>
      </w:r>
      <w:r w:rsidRPr="001B3B7B">
        <w:t xml:space="preserve">]. </w:t>
      </w:r>
      <w:r>
        <w:t>-</w:t>
      </w:r>
      <w:r w:rsidRPr="001B3B7B">
        <w:t xml:space="preserve"> URL: https://dbeaver.com/docs/dbeaver/ER-Diagrams/ (</w:t>
      </w:r>
      <w:r w:rsidRPr="001B3B7B">
        <w:rPr>
          <w:lang w:val="ru-RU"/>
        </w:rPr>
        <w:t>дата</w:t>
      </w:r>
      <w:r w:rsidRPr="001B3B7B">
        <w:t xml:space="preserve"> </w:t>
      </w:r>
      <w:r w:rsidRPr="001B3B7B">
        <w:rPr>
          <w:lang w:val="ru-RU"/>
        </w:rPr>
        <w:t>обращения</w:t>
      </w:r>
      <w:r w:rsidRPr="001B3B7B">
        <w:t>: 05.05.2026).</w:t>
      </w:r>
    </w:p>
    <w:p w14:paraId="0936CD73" w14:textId="070BCFAB" w:rsidR="001B3B7B" w:rsidRPr="00C07B78" w:rsidRDefault="001B3B7B" w:rsidP="001B3B7B">
      <w:pPr>
        <w:spacing w:line="360" w:lineRule="auto"/>
        <w:ind w:firstLine="709"/>
        <w:jc w:val="both"/>
      </w:pPr>
      <w:r w:rsidRPr="001B3B7B">
        <w:t>15. draw.io Ltd. UML</w:t>
      </w:r>
      <w:r w:rsidRPr="00C07B78">
        <w:t xml:space="preserve"> </w:t>
      </w:r>
      <w:r w:rsidRPr="001B3B7B">
        <w:t>Diagrams</w:t>
      </w:r>
      <w:r w:rsidRPr="00C07B78">
        <w:t xml:space="preserve">. - </w:t>
      </w:r>
      <w:r w:rsidRPr="001B3B7B">
        <w:rPr>
          <w:lang w:val="ru-RU"/>
        </w:rPr>
        <w:t>Текст</w:t>
      </w:r>
      <w:r w:rsidRPr="00C07B78">
        <w:t xml:space="preserve"> : </w:t>
      </w:r>
      <w:r w:rsidRPr="001B3B7B">
        <w:rPr>
          <w:lang w:val="ru-RU"/>
        </w:rPr>
        <w:t>электронный</w:t>
      </w:r>
      <w:r w:rsidRPr="00C07B78">
        <w:t xml:space="preserve"> // </w:t>
      </w:r>
      <w:r w:rsidRPr="001B3B7B">
        <w:t>draw</w:t>
      </w:r>
      <w:r w:rsidRPr="00C07B78">
        <w:t>.</w:t>
      </w:r>
      <w:r w:rsidRPr="001B3B7B">
        <w:t>io</w:t>
      </w:r>
      <w:r w:rsidRPr="00C07B78">
        <w:t xml:space="preserve"> : [</w:t>
      </w:r>
      <w:r w:rsidRPr="001B3B7B">
        <w:rPr>
          <w:lang w:val="ru-RU"/>
        </w:rPr>
        <w:t>сайт</w:t>
      </w:r>
      <w:r w:rsidRPr="00C07B78">
        <w:t xml:space="preserve">]. - </w:t>
      </w:r>
      <w:r w:rsidRPr="001B3B7B">
        <w:t>URL</w:t>
      </w:r>
      <w:r w:rsidRPr="00C07B78">
        <w:t xml:space="preserve">: </w:t>
      </w:r>
      <w:r w:rsidRPr="001B3B7B">
        <w:t>https</w:t>
      </w:r>
      <w:r w:rsidRPr="00C07B78">
        <w:t>://</w:t>
      </w:r>
      <w:r w:rsidRPr="001B3B7B">
        <w:t>drawio</w:t>
      </w:r>
      <w:r w:rsidRPr="00C07B78">
        <w:t>-</w:t>
      </w:r>
      <w:r w:rsidRPr="001B3B7B">
        <w:t>app</w:t>
      </w:r>
      <w:r w:rsidRPr="00C07B78">
        <w:t>.</w:t>
      </w:r>
      <w:r w:rsidRPr="001B3B7B">
        <w:t>com</w:t>
      </w:r>
      <w:r w:rsidRPr="00C07B78">
        <w:t>/</w:t>
      </w:r>
      <w:r w:rsidRPr="001B3B7B">
        <w:t>uml</w:t>
      </w:r>
      <w:r w:rsidRPr="00C07B78">
        <w:t>-</w:t>
      </w:r>
      <w:r w:rsidRPr="001B3B7B">
        <w:t>diagrams</w:t>
      </w:r>
      <w:r w:rsidRPr="00C07B78">
        <w:t>/ (</w:t>
      </w:r>
      <w:r w:rsidRPr="001B3B7B">
        <w:rPr>
          <w:lang w:val="ru-RU"/>
        </w:rPr>
        <w:t>дата</w:t>
      </w:r>
      <w:r w:rsidRPr="00C07B78">
        <w:t xml:space="preserve"> </w:t>
      </w:r>
      <w:r w:rsidRPr="001B3B7B">
        <w:rPr>
          <w:lang w:val="ru-RU"/>
        </w:rPr>
        <w:t>обращения</w:t>
      </w:r>
      <w:r w:rsidRPr="00C07B78">
        <w:t>: 05.05.2026).</w:t>
      </w:r>
    </w:p>
    <w:p w14:paraId="1674767E" w14:textId="7A182816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16. Матрица RACI: как распределить ответственность в проекте.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Яндекс Практикум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https://practicum.yandex.ru/blog/matritsa-otvetstvennosti-raci/ (дата обращения: 05.05.2026).</w:t>
      </w:r>
    </w:p>
    <w:p w14:paraId="0CF27EB7" w14:textId="359179FD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17. CASE-технологии.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Большая российская энциклопедия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https://bigenc.ru/c/case-tekhnologii-50d8cb (дата обращения: 05.05.2026).</w:t>
      </w:r>
    </w:p>
    <w:p w14:paraId="5CCF0F28" w14:textId="2588AE02" w:rsidR="001B3B7B" w:rsidRPr="001B3B7B" w:rsidRDefault="001B3B7B" w:rsidP="001B3B7B">
      <w:pPr>
        <w:spacing w:line="360" w:lineRule="auto"/>
        <w:ind w:firstLine="709"/>
        <w:jc w:val="both"/>
        <w:rPr>
          <w:lang w:val="ru-RU"/>
        </w:rPr>
      </w:pPr>
      <w:r w:rsidRPr="001B3B7B">
        <w:rPr>
          <w:lang w:val="ru-RU"/>
        </w:rPr>
        <w:t xml:space="preserve">18. AS IS и TO BE модели бизнес-процессов, как есть и как должно быть. </w:t>
      </w:r>
      <w:r>
        <w:rPr>
          <w:lang w:val="ru-RU"/>
        </w:rPr>
        <w:t>-</w:t>
      </w:r>
      <w:r w:rsidRPr="001B3B7B">
        <w:rPr>
          <w:lang w:val="ru-RU"/>
        </w:rPr>
        <w:t xml:space="preserve"> Текст : электронный // Kaiten : [сайт]. </w:t>
      </w:r>
      <w:r>
        <w:rPr>
          <w:lang w:val="ru-RU"/>
        </w:rPr>
        <w:t>-</w:t>
      </w:r>
      <w:r w:rsidRPr="001B3B7B">
        <w:rPr>
          <w:lang w:val="ru-RU"/>
        </w:rPr>
        <w:t xml:space="preserve"> URL: https://kaiten.ru/blog/as-is-i-to-be-modeli/ (дата обращения: 05.05.2026).</w:t>
      </w:r>
    </w:p>
    <w:p w14:paraId="46ED15CB" w14:textId="77777777" w:rsidR="00D54910" w:rsidRDefault="00062D8D">
      <w:pPr>
        <w:spacing w:after="160" w:line="259" w:lineRule="auto"/>
        <w:jc w:val="right"/>
        <w:rPr>
          <w:szCs w:val="28"/>
          <w:lang w:val="ru-RU"/>
        </w:rPr>
      </w:pPr>
      <w:r w:rsidRPr="004F1402">
        <w:rPr>
          <w:lang w:val="ru-RU"/>
        </w:rPr>
        <w:br w:type="page"/>
      </w:r>
    </w:p>
    <w:p w14:paraId="49A5FB54" w14:textId="77777777" w:rsidR="00D54910" w:rsidRDefault="00062D8D" w:rsidP="002E55D5">
      <w:pPr>
        <w:pStyle w:val="1"/>
        <w:spacing w:line="360" w:lineRule="auto"/>
        <w:jc w:val="right"/>
        <w:rPr>
          <w:rFonts w:ascii="Times New Roman" w:hAnsi="Times New Roman"/>
          <w:b/>
          <w:bCs/>
          <w:color w:val="auto"/>
          <w:szCs w:val="28"/>
          <w:lang w:val="ru-RU"/>
        </w:rPr>
      </w:pPr>
      <w:bookmarkStart w:id="34" w:name="_Toc229393153"/>
      <w:bookmarkStart w:id="35" w:name="_Toc229946563"/>
      <w:r>
        <w:rPr>
          <w:rFonts w:ascii="Times New Roman" w:hAnsi="Times New Roman"/>
          <w:b/>
          <w:bCs/>
          <w:color w:val="auto"/>
          <w:szCs w:val="28"/>
          <w:lang w:val="ru-RU"/>
        </w:rPr>
        <w:lastRenderedPageBreak/>
        <w:t>Приложение 1</w:t>
      </w:r>
      <w:bookmarkEnd w:id="34"/>
      <w:bookmarkEnd w:id="35"/>
    </w:p>
    <w:p w14:paraId="7FA79DA1" w14:textId="77777777" w:rsidR="00D54910" w:rsidRDefault="00062D8D">
      <w:pPr>
        <w:spacing w:after="160" w:line="259" w:lineRule="auto"/>
        <w:jc w:val="center"/>
        <w:rPr>
          <w:b/>
          <w:bCs/>
          <w:szCs w:val="28"/>
          <w:lang w:val="ru-RU"/>
        </w:rPr>
      </w:pPr>
      <w:r>
        <w:rPr>
          <w:b/>
          <w:bCs/>
          <w:szCs w:val="28"/>
          <w:lang w:val="ru-RU"/>
        </w:rPr>
        <w:t>Скрипт создания базы данных</w:t>
      </w:r>
    </w:p>
    <w:p w14:paraId="5C571AB4" w14:textId="77777777" w:rsidR="00D54910" w:rsidRDefault="00D54910">
      <w:pPr>
        <w:spacing w:after="160" w:line="259" w:lineRule="auto"/>
        <w:jc w:val="both"/>
        <w:rPr>
          <w:sz w:val="24"/>
          <w:szCs w:val="24"/>
          <w:lang w:val="ru-RU"/>
        </w:rPr>
      </w:pPr>
    </w:p>
    <w:p w14:paraId="14A856EA" w14:textId="77777777" w:rsidR="00D54910" w:rsidRPr="00C07B78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</w:rPr>
        <w:t>CREATE</w:t>
      </w:r>
      <w:r w:rsidRPr="00C07B78">
        <w:rPr>
          <w:sz w:val="24"/>
          <w:szCs w:val="22"/>
          <w:lang w:val="ru-RU"/>
        </w:rPr>
        <w:t xml:space="preserve"> </w:t>
      </w:r>
      <w:r w:rsidRPr="00895909">
        <w:rPr>
          <w:sz w:val="24"/>
          <w:szCs w:val="22"/>
        </w:rPr>
        <w:t>DATABASE</w:t>
      </w:r>
      <w:r w:rsidRPr="00C07B78">
        <w:rPr>
          <w:sz w:val="24"/>
          <w:szCs w:val="22"/>
          <w:lang w:val="ru-RU"/>
        </w:rPr>
        <w:t xml:space="preserve"> "</w:t>
      </w:r>
      <w:r w:rsidRPr="00895909">
        <w:rPr>
          <w:sz w:val="24"/>
          <w:szCs w:val="22"/>
        </w:rPr>
        <w:t>car</w:t>
      </w:r>
      <w:r w:rsidRPr="00C07B78">
        <w:rPr>
          <w:sz w:val="24"/>
          <w:szCs w:val="22"/>
          <w:lang w:val="ru-RU"/>
        </w:rPr>
        <w:t>-</w:t>
      </w:r>
      <w:r w:rsidRPr="00895909">
        <w:rPr>
          <w:sz w:val="24"/>
          <w:szCs w:val="22"/>
        </w:rPr>
        <w:t>service</w:t>
      </w:r>
      <w:r w:rsidRPr="00C07B78">
        <w:rPr>
          <w:sz w:val="24"/>
          <w:szCs w:val="22"/>
          <w:lang w:val="ru-RU"/>
        </w:rPr>
        <w:t>"</w:t>
      </w:r>
    </w:p>
    <w:p w14:paraId="191B1B9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C07B78">
        <w:rPr>
          <w:sz w:val="24"/>
          <w:szCs w:val="22"/>
          <w:lang w:val="ru-RU"/>
        </w:rPr>
        <w:t xml:space="preserve">    </w:t>
      </w:r>
      <w:r w:rsidRPr="00895909">
        <w:rPr>
          <w:sz w:val="24"/>
          <w:szCs w:val="22"/>
        </w:rPr>
        <w:t>WITH</w:t>
      </w:r>
    </w:p>
    <w:p w14:paraId="3FFE156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OWNER = postgres</w:t>
      </w:r>
    </w:p>
    <w:p w14:paraId="11879D9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ENCODING = 'UTF8'</w:t>
      </w:r>
    </w:p>
    <w:p w14:paraId="1AB61BF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LC_COLLATE = 'C.UTF-8'</w:t>
      </w:r>
    </w:p>
    <w:p w14:paraId="575B0E8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LC_CTYPE = 'C.UTF-8'</w:t>
      </w:r>
    </w:p>
    <w:p w14:paraId="3C0E7A19" w14:textId="7C5E335A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TEMPLATE = template0;</w:t>
      </w:r>
    </w:p>
    <w:p w14:paraId="7ABCBE7B" w14:textId="1DD480CE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\connect "car-service";</w:t>
      </w:r>
    </w:p>
    <w:p w14:paraId="35E47CC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roles (</w:t>
      </w:r>
    </w:p>
    <w:p w14:paraId="1992CC8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id_role       BIGSERIAL PRIMARY KEY,</w:t>
      </w:r>
    </w:p>
    <w:p w14:paraId="2FBE58A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role_name     VARCHAR(50) NOT NULL UNIQUE,</w:t>
      </w:r>
    </w:p>
    <w:p w14:paraId="345AC15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description   VARCHAR(255)</w:t>
      </w:r>
    </w:p>
    <w:p w14:paraId="4EEE5055" w14:textId="44E4FFB4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278CB2A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employees (</w:t>
      </w:r>
    </w:p>
    <w:p w14:paraId="5BADBDF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id_employee   BIGSERIAL PRIMARY KEY,</w:t>
      </w:r>
    </w:p>
    <w:p w14:paraId="335D0FF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full_name     VARCHAR(150) NOT NULL,</w:t>
      </w:r>
    </w:p>
    <w:p w14:paraId="143A0D7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position      VARCHAR(100) NOT NULL,</w:t>
      </w:r>
    </w:p>
    <w:p w14:paraId="1222369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phone         VARCHAR(20),</w:t>
      </w:r>
    </w:p>
    <w:p w14:paraId="4594FB7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chk_employees_full_name</w:t>
      </w:r>
    </w:p>
    <w:p w14:paraId="7F8028C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CHECK (btrim(full_name) &lt;&gt; '')</w:t>
      </w:r>
    </w:p>
    <w:p w14:paraId="59D59812" w14:textId="2032678C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7237DC0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users (</w:t>
      </w:r>
    </w:p>
    <w:p w14:paraId="6401E60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id_user         BIGSERIAL PRIMARY KEY,</w:t>
      </w:r>
    </w:p>
    <w:p w14:paraId="37E30FA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id_employee     BIGINT UNIQUE,</w:t>
      </w:r>
    </w:p>
    <w:p w14:paraId="1CDB995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id_role         BIGINT NOT NULL,</w:t>
      </w:r>
    </w:p>
    <w:p w14:paraId="2F95554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login           VARCHAR(50) NOT NULL UNIQUE,</w:t>
      </w:r>
    </w:p>
    <w:p w14:paraId="0EF535A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password_hash   VARCHAR(255) NOT NULL,</w:t>
      </w:r>
    </w:p>
    <w:p w14:paraId="7017E54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is_active       BOOLEAN NOT NULL DEFAULT TRUE,</w:t>
      </w:r>
    </w:p>
    <w:p w14:paraId="5FC331E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CONSTRAINT fk_users_employee</w:t>
      </w:r>
    </w:p>
    <w:p w14:paraId="5E5D460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(id_employee)</w:t>
      </w:r>
    </w:p>
    <w:p w14:paraId="3B534FD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employees (id_employee)</w:t>
      </w:r>
    </w:p>
    <w:p w14:paraId="062B66F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4A18F1F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SET NULL,</w:t>
      </w:r>
    </w:p>
    <w:p w14:paraId="3A08207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fk_users_role</w:t>
      </w:r>
    </w:p>
    <w:p w14:paraId="64D37AB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(id_role)</w:t>
      </w:r>
    </w:p>
    <w:p w14:paraId="2017520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roles (id_role)</w:t>
      </w:r>
    </w:p>
    <w:p w14:paraId="39B30CC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24FDB1D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</w:t>
      </w:r>
    </w:p>
    <w:p w14:paraId="6BCB8786" w14:textId="48BB2074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7A1B0AA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clients (</w:t>
      </w:r>
    </w:p>
    <w:p w14:paraId="7A75775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id_client     BIGSERIAL PRIMARY KEY,</w:t>
      </w:r>
    </w:p>
    <w:p w14:paraId="0771605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full_name     VARCHAR(150) NOT NULL,</w:t>
      </w:r>
    </w:p>
    <w:p w14:paraId="2389A19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phone         VARCHAR(20),</w:t>
      </w:r>
    </w:p>
    <w:p w14:paraId="7208788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email         VARCHAR(120),</w:t>
      </w:r>
    </w:p>
    <w:p w14:paraId="4A0534C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comment       VARCHAR(300),</w:t>
      </w:r>
    </w:p>
    <w:p w14:paraId="44C7814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uq_clients_phone UNIQUE (phone),</w:t>
      </w:r>
    </w:p>
    <w:p w14:paraId="34B659D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uq_clients_email UNIQUE (email),</w:t>
      </w:r>
    </w:p>
    <w:p w14:paraId="52A1E5B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chk_clients_full_name</w:t>
      </w:r>
    </w:p>
    <w:p w14:paraId="27F6C8C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CHECK (btrim(full_name) &lt;&gt; '')</w:t>
      </w:r>
    </w:p>
    <w:p w14:paraId="09996569" w14:textId="4DD8DDA1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5CD42C9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cars (</w:t>
      </w:r>
    </w:p>
    <w:p w14:paraId="52C030B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id_car             BIGSERIAL PRIMARY KEY,</w:t>
      </w:r>
    </w:p>
    <w:p w14:paraId="321ABB3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id_client          BIGINT NOT NULL,</w:t>
      </w:r>
    </w:p>
    <w:p w14:paraId="468D372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make               VARCHAR(80) NOT NULL,</w:t>
      </w:r>
    </w:p>
    <w:p w14:paraId="3289848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model              VARCHAR(80) NOT NULL,</w:t>
      </w:r>
    </w:p>
    <w:p w14:paraId="60AEBD3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vin                VARCHAR(17) NOT NULL,</w:t>
      </w:r>
    </w:p>
    <w:p w14:paraId="2A9E807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license_plate      VARCHAR(20) NOT NULL,</w:t>
      </w:r>
    </w:p>
    <w:p w14:paraId="1DB3FF2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year               INTEGER NOT NULL,</w:t>
      </w:r>
    </w:p>
    <w:p w14:paraId="1D50101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mileage            INTEGER NOT NULL DEFAULT 0,</w:t>
      </w:r>
    </w:p>
    <w:p w14:paraId="2385766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fk_cars_client</w:t>
      </w:r>
    </w:p>
    <w:p w14:paraId="521B3A0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    FOREIGN KEY (id_client)</w:t>
      </w:r>
    </w:p>
    <w:p w14:paraId="798E3A1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clients (id_client)</w:t>
      </w:r>
    </w:p>
    <w:p w14:paraId="605787D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1903AE0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3D37473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uq_cars_vin UNIQUE (vin),</w:t>
      </w:r>
    </w:p>
    <w:p w14:paraId="0CB3BD3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uq_cars_license_plate UNIQUE (license_plate),</w:t>
      </w:r>
    </w:p>
    <w:p w14:paraId="666E64E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chk_cars_year CHECK (year BETWEEN 1950 AND 2100),</w:t>
      </w:r>
    </w:p>
    <w:p w14:paraId="342108A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chk_cars_mileage CHECK (mileage &gt;= 0)</w:t>
      </w:r>
    </w:p>
    <w:p w14:paraId="534CA6E8" w14:textId="13BB3B03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3EABF67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services (</w:t>
      </w:r>
    </w:p>
    <w:p w14:paraId="661AE11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id_service      BIGSERIAL PRIMARY KEY,</w:t>
      </w:r>
    </w:p>
    <w:p w14:paraId="3039E92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service_name    VARCHAR(150) NOT NULL,</w:t>
      </w:r>
    </w:p>
    <w:p w14:paraId="38B14C3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description     VARCHAR(255),</w:t>
      </w:r>
    </w:p>
    <w:p w14:paraId="04C4A5E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NUMERIC(12,2) NOT NULL,</w:t>
      </w:r>
    </w:p>
    <w:p w14:paraId="071E62C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uq_services_name UNIQUE (service_name),</w:t>
      </w:r>
    </w:p>
    <w:p w14:paraId="33C0DC9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chk_services_price CHECK (price &gt;= 0)</w:t>
      </w:r>
    </w:p>
    <w:p w14:paraId="613F4C05" w14:textId="10D3AD8C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5454416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parts (</w:t>
      </w:r>
    </w:p>
    <w:p w14:paraId="3F5E8B6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id_part          BIGSERIAL PRIMARY KEY,</w:t>
      </w:r>
    </w:p>
    <w:p w14:paraId="2916A69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part_name        VARCHAR(150) NOT NULL,</w:t>
      </w:r>
    </w:p>
    <w:p w14:paraId="6502B7B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article          VARCHAR(50),</w:t>
      </w:r>
    </w:p>
    <w:p w14:paraId="344EC9C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unit             VARCHAR(20) NOT NULL,</w:t>
      </w:r>
    </w:p>
    <w:p w14:paraId="4DA009D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 NUMERIC(12,2) NOT NULL,</w:t>
      </w:r>
    </w:p>
    <w:p w14:paraId="0FA69DE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stock_quantity   INTEGER NOT NULL DEFAULT 0,</w:t>
      </w:r>
    </w:p>
    <w:p w14:paraId="0604791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uq_parts_article UNIQUE (article),</w:t>
      </w:r>
    </w:p>
    <w:p w14:paraId="74A7315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chk_parts_price CHECK (price &gt;= 0),</w:t>
      </w:r>
    </w:p>
    <w:p w14:paraId="4D1CAE5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chk_parts_stock CHECK (stock_quantity &gt;= 0)</w:t>
      </w:r>
    </w:p>
    <w:p w14:paraId="5EFC8B50" w14:textId="23B583F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1979620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orders (</w:t>
      </w:r>
    </w:p>
    <w:p w14:paraId="60B2FBA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id_order               BIGSERIAL PRIMARY KEY,</w:t>
      </w:r>
    </w:p>
    <w:p w14:paraId="4D6C8C8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id_client              BIGINT NOT NULL,</w:t>
      </w:r>
    </w:p>
    <w:p w14:paraId="585821F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id_car                 BIGINT NOT NULL,</w:t>
      </w:r>
    </w:p>
    <w:p w14:paraId="481BAB1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id_employee            BIGINT NOT NULL,</w:t>
      </w:r>
    </w:p>
    <w:p w14:paraId="687E76B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order_date             DATE NOT NULL,</w:t>
      </w:r>
    </w:p>
    <w:p w14:paraId="569CB4D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problem_description    VARCHAR(500),</w:t>
      </w:r>
    </w:p>
    <w:p w14:paraId="54D1EFE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status                 VARCHAR(30) NOT NULL DEFAULT 'new',</w:t>
      </w:r>
    </w:p>
    <w:p w14:paraId="14ED1DF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total_cost             NUMERIC(12,2) NOT NULL DEFAULT 0,</w:t>
      </w:r>
    </w:p>
    <w:p w14:paraId="67A2D37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fk_orders_client</w:t>
      </w:r>
    </w:p>
    <w:p w14:paraId="6C981E9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(id_client)</w:t>
      </w:r>
    </w:p>
    <w:p w14:paraId="22D9E82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clients (id_client)</w:t>
      </w:r>
    </w:p>
    <w:p w14:paraId="1CAB4E9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72F2184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4C9AEC9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fk_orders_car</w:t>
      </w:r>
    </w:p>
    <w:p w14:paraId="6E73DDC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(id_car)</w:t>
      </w:r>
    </w:p>
    <w:p w14:paraId="6E103BF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cars (id_car)</w:t>
      </w:r>
    </w:p>
    <w:p w14:paraId="7FD850C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28A1015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43BC84D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fk_orders_employee</w:t>
      </w:r>
    </w:p>
    <w:p w14:paraId="32406AE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(id_employee)</w:t>
      </w:r>
    </w:p>
    <w:p w14:paraId="6C52922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employees (id_employee)</w:t>
      </w:r>
    </w:p>
    <w:p w14:paraId="36BE121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34C935C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2621E8D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chk_orders_total_cost CHECK (total_cost &gt;= 0),</w:t>
      </w:r>
    </w:p>
    <w:p w14:paraId="7DED709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chk_orders_status CHECK (</w:t>
      </w:r>
    </w:p>
    <w:p w14:paraId="19063D4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status IN ('new', 'diagnosis', 'in_progress', 'completed', 'issued', 'cancelled')</w:t>
      </w:r>
    </w:p>
    <w:p w14:paraId="1F6AC65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)</w:t>
      </w:r>
    </w:p>
    <w:p w14:paraId="1CE05838" w14:textId="059465BD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65A5176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order_services (</w:t>
      </w:r>
    </w:p>
    <w:p w14:paraId="097F0FE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id_order_service   BIGSERIAL PRIMARY KEY,</w:t>
      </w:r>
    </w:p>
    <w:p w14:paraId="6A91C9B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id_order           BIGINT NOT NULL,</w:t>
      </w:r>
    </w:p>
    <w:p w14:paraId="75F43F2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id_service         BIGINT NOT NULL,</w:t>
      </w:r>
    </w:p>
    <w:p w14:paraId="3628AF6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quantity           INTEGER NOT NULL DEFAULT 1,</w:t>
      </w:r>
    </w:p>
    <w:p w14:paraId="51DE37F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   NUMERIC(12,2) NOT NULL,</w:t>
      </w:r>
    </w:p>
    <w:p w14:paraId="5516035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amount             NUMERIC(12,2) NOT NULL,</w:t>
      </w:r>
    </w:p>
    <w:p w14:paraId="488B80D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CONSTRAINT fk_order_services_order</w:t>
      </w:r>
    </w:p>
    <w:p w14:paraId="2ADB911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(id_order)</w:t>
      </w:r>
    </w:p>
    <w:p w14:paraId="44596A3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orders (id_order)</w:t>
      </w:r>
    </w:p>
    <w:p w14:paraId="354D3B9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6EF3E7B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CASCADE,</w:t>
      </w:r>
    </w:p>
    <w:p w14:paraId="1E0E66B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fk_order_services_service</w:t>
      </w:r>
    </w:p>
    <w:p w14:paraId="2986B27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(id_service)</w:t>
      </w:r>
    </w:p>
    <w:p w14:paraId="2F79B6C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services (id_service)</w:t>
      </w:r>
    </w:p>
    <w:p w14:paraId="6B66D76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63633B3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70E3F69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uq_order_services UNIQUE (id_order, id_service),</w:t>
      </w:r>
    </w:p>
    <w:p w14:paraId="7478B70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chk_order_services_quantity CHECK (quantity &gt; 0),</w:t>
      </w:r>
    </w:p>
    <w:p w14:paraId="561196C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chk_order_services_price CHECK (price &gt;= 0),</w:t>
      </w:r>
    </w:p>
    <w:p w14:paraId="7BD21C0B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chk_order_services_amount CHECK (amount &gt;= 0)</w:t>
      </w:r>
    </w:p>
    <w:p w14:paraId="549AF846" w14:textId="290FB052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583377E2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TABLE order_parts (</w:t>
      </w:r>
    </w:p>
    <w:p w14:paraId="498B0CD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id_order_part      BIGSERIAL PRIMARY KEY,</w:t>
      </w:r>
    </w:p>
    <w:p w14:paraId="76796C7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id_order           BIGINT NOT NULL,</w:t>
      </w:r>
    </w:p>
    <w:p w14:paraId="2B43574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id_part            BIGINT NOT NULL,</w:t>
      </w:r>
    </w:p>
    <w:p w14:paraId="5177A88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quantity           INTEGER NOT NULL DEFAULT 1,</w:t>
      </w:r>
    </w:p>
    <w:p w14:paraId="768991F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price              NUMERIC(12,2) NOT NULL,</w:t>
      </w:r>
    </w:p>
    <w:p w14:paraId="16B2B1A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amount             NUMERIC(12,2) NOT NULL,</w:t>
      </w:r>
    </w:p>
    <w:p w14:paraId="60559780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fk_order_parts_order</w:t>
      </w:r>
    </w:p>
    <w:p w14:paraId="4EA1E8C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(id_order)</w:t>
      </w:r>
    </w:p>
    <w:p w14:paraId="346D28D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orders (id_order)</w:t>
      </w:r>
    </w:p>
    <w:p w14:paraId="5AC4793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3E6A831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CASCADE,</w:t>
      </w:r>
    </w:p>
    <w:p w14:paraId="173453AA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fk_order_parts_part</w:t>
      </w:r>
    </w:p>
    <w:p w14:paraId="4D7A64B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FOREIGN KEY (id_part)</w:t>
      </w:r>
    </w:p>
    <w:p w14:paraId="6B76B70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REFERENCES parts (id_part)</w:t>
      </w:r>
    </w:p>
    <w:p w14:paraId="4457FBE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UPDATE CASCADE</w:t>
      </w:r>
    </w:p>
    <w:p w14:paraId="7E68AD7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    ON DELETE RESTRICT,</w:t>
      </w:r>
    </w:p>
    <w:p w14:paraId="10D32CB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lastRenderedPageBreak/>
        <w:t xml:space="preserve">    CONSTRAINT uq_order_parts UNIQUE (id_order, id_part),</w:t>
      </w:r>
    </w:p>
    <w:p w14:paraId="1067E9D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chk_order_parts_quantity CHECK (quantity &gt; 0),</w:t>
      </w:r>
    </w:p>
    <w:p w14:paraId="7D83744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chk_order_parts_price CHECK (price &gt;= 0),</w:t>
      </w:r>
    </w:p>
    <w:p w14:paraId="37110CC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 xml:space="preserve">    CONSTRAINT chk_order_parts_amount CHECK (amount &gt;= 0)</w:t>
      </w:r>
    </w:p>
    <w:p w14:paraId="186C6E97" w14:textId="0BD66BED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);</w:t>
      </w:r>
    </w:p>
    <w:p w14:paraId="12DB5F9D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idx_users_id_role ON users (id_role);</w:t>
      </w:r>
    </w:p>
    <w:p w14:paraId="04EFCBD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idx_cars_id_client ON cars (id_client);</w:t>
      </w:r>
    </w:p>
    <w:p w14:paraId="7E6B238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idx_orders_id_client ON orders (id_client);</w:t>
      </w:r>
    </w:p>
    <w:p w14:paraId="6F4010D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idx_orders_id_car ON orders (id_car);</w:t>
      </w:r>
    </w:p>
    <w:p w14:paraId="07D31DE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idx_orders_id_employee ON orders (id_employee);</w:t>
      </w:r>
    </w:p>
    <w:p w14:paraId="492E6B3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idx_order_services_id_order ON order_services (id_order);</w:t>
      </w:r>
    </w:p>
    <w:p w14:paraId="14D3664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idx_order_services_id_service ON order_services (id_service);</w:t>
      </w:r>
    </w:p>
    <w:p w14:paraId="0D07C16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idx_order_parts_id_order ON order_parts (id_order);</w:t>
      </w:r>
    </w:p>
    <w:p w14:paraId="4432C691" w14:textId="3BF70C9C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CREATE INDEX idx_order_parts_id_part ON order_parts (id_part);</w:t>
      </w:r>
    </w:p>
    <w:p w14:paraId="6AF8776C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roles IS '</w:t>
      </w:r>
      <w:r w:rsidRPr="00895909">
        <w:rPr>
          <w:sz w:val="24"/>
          <w:szCs w:val="22"/>
          <w:lang w:val="ru-RU"/>
        </w:rPr>
        <w:t>Роли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пользователей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системы</w:t>
      </w:r>
      <w:r w:rsidRPr="00895909">
        <w:rPr>
          <w:sz w:val="24"/>
          <w:szCs w:val="22"/>
        </w:rPr>
        <w:t>';</w:t>
      </w:r>
    </w:p>
    <w:p w14:paraId="590A66C4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employees IS '</w:t>
      </w:r>
      <w:r w:rsidRPr="00895909">
        <w:rPr>
          <w:sz w:val="24"/>
          <w:szCs w:val="22"/>
          <w:lang w:val="ru-RU"/>
        </w:rPr>
        <w:t>Сотрудники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автосервиса</w:t>
      </w:r>
      <w:r w:rsidRPr="00895909">
        <w:rPr>
          <w:sz w:val="24"/>
          <w:szCs w:val="22"/>
        </w:rPr>
        <w:t>';</w:t>
      </w:r>
    </w:p>
    <w:p w14:paraId="7F1542D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users IS '</w:t>
      </w:r>
      <w:r w:rsidRPr="00895909">
        <w:rPr>
          <w:sz w:val="24"/>
          <w:szCs w:val="22"/>
          <w:lang w:val="ru-RU"/>
        </w:rPr>
        <w:t>Учетные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записи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пользователей</w:t>
      </w:r>
      <w:r w:rsidRPr="00895909">
        <w:rPr>
          <w:sz w:val="24"/>
          <w:szCs w:val="22"/>
        </w:rPr>
        <w:t>';</w:t>
      </w:r>
    </w:p>
    <w:p w14:paraId="6DB249E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clients IS '</w:t>
      </w:r>
      <w:r w:rsidRPr="00895909">
        <w:rPr>
          <w:sz w:val="24"/>
          <w:szCs w:val="22"/>
          <w:lang w:val="ru-RU"/>
        </w:rPr>
        <w:t>Клиенты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автосервиса</w:t>
      </w:r>
      <w:r w:rsidRPr="00895909">
        <w:rPr>
          <w:sz w:val="24"/>
          <w:szCs w:val="22"/>
        </w:rPr>
        <w:t>';</w:t>
      </w:r>
    </w:p>
    <w:p w14:paraId="6BCA49C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cars IS '</w:t>
      </w:r>
      <w:r w:rsidRPr="00895909">
        <w:rPr>
          <w:sz w:val="24"/>
          <w:szCs w:val="22"/>
          <w:lang w:val="ru-RU"/>
        </w:rPr>
        <w:t>Автомобили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клиентов</w:t>
      </w:r>
      <w:r w:rsidRPr="00895909">
        <w:rPr>
          <w:sz w:val="24"/>
          <w:szCs w:val="22"/>
        </w:rPr>
        <w:t>';</w:t>
      </w:r>
    </w:p>
    <w:p w14:paraId="4A7D6B47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services IS '</w:t>
      </w:r>
      <w:r w:rsidRPr="00895909">
        <w:rPr>
          <w:sz w:val="24"/>
          <w:szCs w:val="22"/>
          <w:lang w:val="ru-RU"/>
        </w:rPr>
        <w:t>Справочник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услуг</w:t>
      </w:r>
      <w:r w:rsidRPr="00895909">
        <w:rPr>
          <w:sz w:val="24"/>
          <w:szCs w:val="22"/>
        </w:rPr>
        <w:t>';</w:t>
      </w:r>
    </w:p>
    <w:p w14:paraId="488952B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parts IS '</w:t>
      </w:r>
      <w:r w:rsidRPr="00895909">
        <w:rPr>
          <w:sz w:val="24"/>
          <w:szCs w:val="22"/>
          <w:lang w:val="ru-RU"/>
        </w:rPr>
        <w:t>Справочник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запчастей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и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материалов</w:t>
      </w:r>
      <w:r w:rsidRPr="00895909">
        <w:rPr>
          <w:sz w:val="24"/>
          <w:szCs w:val="22"/>
        </w:rPr>
        <w:t>';</w:t>
      </w:r>
    </w:p>
    <w:p w14:paraId="5738159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orders IS '</w:t>
      </w:r>
      <w:r w:rsidRPr="00895909">
        <w:rPr>
          <w:sz w:val="24"/>
          <w:szCs w:val="22"/>
          <w:lang w:val="ru-RU"/>
        </w:rPr>
        <w:t>Заказ</w:t>
      </w:r>
      <w:r w:rsidRPr="00895909">
        <w:rPr>
          <w:sz w:val="24"/>
          <w:szCs w:val="22"/>
        </w:rPr>
        <w:t>-</w:t>
      </w:r>
      <w:r w:rsidRPr="00895909">
        <w:rPr>
          <w:sz w:val="24"/>
          <w:szCs w:val="22"/>
          <w:lang w:val="ru-RU"/>
        </w:rPr>
        <w:t>наряды</w:t>
      </w:r>
      <w:r w:rsidRPr="00895909">
        <w:rPr>
          <w:sz w:val="24"/>
          <w:szCs w:val="22"/>
        </w:rPr>
        <w:t>';</w:t>
      </w:r>
    </w:p>
    <w:p w14:paraId="1DA14881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order_services IS '</w:t>
      </w:r>
      <w:r w:rsidRPr="00895909">
        <w:rPr>
          <w:sz w:val="24"/>
          <w:szCs w:val="22"/>
          <w:lang w:val="ru-RU"/>
        </w:rPr>
        <w:t>Услуги</w:t>
      </w:r>
      <w:r w:rsidRPr="00895909">
        <w:rPr>
          <w:sz w:val="24"/>
          <w:szCs w:val="22"/>
        </w:rPr>
        <w:t xml:space="preserve">, </w:t>
      </w:r>
      <w:r w:rsidRPr="00895909">
        <w:rPr>
          <w:sz w:val="24"/>
          <w:szCs w:val="22"/>
          <w:lang w:val="ru-RU"/>
        </w:rPr>
        <w:t>включенные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в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заказ</w:t>
      </w:r>
      <w:r w:rsidRPr="00895909">
        <w:rPr>
          <w:sz w:val="24"/>
          <w:szCs w:val="22"/>
        </w:rPr>
        <w:t>-</w:t>
      </w:r>
      <w:r w:rsidRPr="00895909">
        <w:rPr>
          <w:sz w:val="24"/>
          <w:szCs w:val="22"/>
          <w:lang w:val="ru-RU"/>
        </w:rPr>
        <w:t>наряд</w:t>
      </w:r>
      <w:r w:rsidRPr="00895909">
        <w:rPr>
          <w:sz w:val="24"/>
          <w:szCs w:val="22"/>
        </w:rPr>
        <w:t>';</w:t>
      </w:r>
    </w:p>
    <w:p w14:paraId="470F1040" w14:textId="0FAB884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COMMENT ON TABLE order_parts IS '</w:t>
      </w:r>
      <w:r w:rsidRPr="00895909">
        <w:rPr>
          <w:sz w:val="24"/>
          <w:szCs w:val="22"/>
          <w:lang w:val="ru-RU"/>
        </w:rPr>
        <w:t>Запчасти</w:t>
      </w:r>
      <w:r w:rsidRPr="00895909">
        <w:rPr>
          <w:sz w:val="24"/>
          <w:szCs w:val="22"/>
        </w:rPr>
        <w:t xml:space="preserve">, </w:t>
      </w:r>
      <w:r w:rsidRPr="00895909">
        <w:rPr>
          <w:sz w:val="24"/>
          <w:szCs w:val="22"/>
          <w:lang w:val="ru-RU"/>
        </w:rPr>
        <w:t>включенные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в</w:t>
      </w:r>
      <w:r w:rsidRPr="00895909">
        <w:rPr>
          <w:sz w:val="24"/>
          <w:szCs w:val="22"/>
        </w:rPr>
        <w:t xml:space="preserve"> </w:t>
      </w:r>
      <w:r w:rsidRPr="00895909">
        <w:rPr>
          <w:sz w:val="24"/>
          <w:szCs w:val="22"/>
          <w:lang w:val="ru-RU"/>
        </w:rPr>
        <w:t>заказ</w:t>
      </w:r>
      <w:r w:rsidRPr="00895909">
        <w:rPr>
          <w:sz w:val="24"/>
          <w:szCs w:val="22"/>
        </w:rPr>
        <w:t>-</w:t>
      </w:r>
      <w:r w:rsidRPr="00895909">
        <w:rPr>
          <w:sz w:val="24"/>
          <w:szCs w:val="22"/>
          <w:lang w:val="ru-RU"/>
        </w:rPr>
        <w:t>наряд</w:t>
      </w:r>
      <w:r w:rsidRPr="00895909">
        <w:rPr>
          <w:sz w:val="24"/>
          <w:szCs w:val="22"/>
        </w:rPr>
        <w:t>';</w:t>
      </w:r>
    </w:p>
    <w:p w14:paraId="27EF2F55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</w:rPr>
      </w:pPr>
      <w:r w:rsidRPr="00895909">
        <w:rPr>
          <w:sz w:val="24"/>
          <w:szCs w:val="22"/>
        </w:rPr>
        <w:t>INSERT INTO roles (role_name, description)</w:t>
      </w:r>
    </w:p>
    <w:p w14:paraId="1DF79FAE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>VALUES</w:t>
      </w:r>
    </w:p>
    <w:p w14:paraId="3FB59AD8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('admin', 'Полный доступ к системе'),</w:t>
      </w:r>
    </w:p>
    <w:p w14:paraId="350238FF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('manager', 'Приемщик / менеджер заказов'),</w:t>
      </w:r>
    </w:p>
    <w:p w14:paraId="31515106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('master', 'Исполнитель работ'),</w:t>
      </w:r>
    </w:p>
    <w:p w14:paraId="179E2A79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('storekeeper', 'Кладовщик'),</w:t>
      </w:r>
    </w:p>
    <w:p w14:paraId="29D02EE3" w14:textId="77777777" w:rsidR="00D54910" w:rsidRPr="00895909" w:rsidRDefault="00062D8D">
      <w:pPr>
        <w:spacing w:after="160" w:line="259" w:lineRule="auto"/>
        <w:jc w:val="both"/>
        <w:rPr>
          <w:sz w:val="22"/>
          <w:szCs w:val="22"/>
          <w:lang w:val="ru-RU"/>
        </w:rPr>
      </w:pPr>
      <w:r w:rsidRPr="00895909">
        <w:rPr>
          <w:sz w:val="24"/>
          <w:szCs w:val="22"/>
          <w:lang w:val="ru-RU"/>
        </w:rPr>
        <w:t xml:space="preserve">    ('director', 'Просмотр отчетности');</w:t>
      </w:r>
    </w:p>
    <w:sectPr w:rsidR="00D54910" w:rsidRPr="00895909" w:rsidSect="007E31A8">
      <w:footerReference w:type="default" r:id="rId35"/>
      <w:pgSz w:w="11906" w:h="16838"/>
      <w:pgMar w:top="1134" w:right="1134" w:bottom="1134" w:left="1701" w:header="567" w:footer="567" w:gutter="0"/>
      <w:pgNumType w:start="2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1BB06" w14:textId="77777777" w:rsidR="00937BD1" w:rsidRDefault="00937BD1">
      <w:r>
        <w:separator/>
      </w:r>
    </w:p>
  </w:endnote>
  <w:endnote w:type="continuationSeparator" w:id="0">
    <w:p w14:paraId="25EB5A4A" w14:textId="77777777" w:rsidR="00937BD1" w:rsidRDefault="00937B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AB1F" w14:textId="77777777" w:rsidR="00C77D0A" w:rsidRPr="007E31A8" w:rsidRDefault="00C77D0A">
    <w:pPr>
      <w:pStyle w:val="a6"/>
      <w:jc w:val="center"/>
      <w:rPr>
        <w:sz w:val="24"/>
        <w:szCs w:val="18"/>
      </w:rPr>
    </w:pPr>
    <w:r w:rsidRPr="007E31A8">
      <w:rPr>
        <w:sz w:val="24"/>
        <w:szCs w:val="18"/>
      </w:rPr>
      <w:fldChar w:fldCharType="begin"/>
    </w:r>
    <w:r w:rsidRPr="007E31A8">
      <w:rPr>
        <w:sz w:val="24"/>
        <w:szCs w:val="18"/>
      </w:rPr>
      <w:instrText xml:space="preserve"> PAGE </w:instrText>
    </w:r>
    <w:r w:rsidRPr="007E31A8">
      <w:rPr>
        <w:sz w:val="24"/>
        <w:szCs w:val="18"/>
      </w:rPr>
      <w:fldChar w:fldCharType="separate"/>
    </w:r>
    <w:r w:rsidRPr="007E31A8">
      <w:rPr>
        <w:sz w:val="24"/>
        <w:szCs w:val="18"/>
      </w:rPr>
      <w:t>67</w:t>
    </w:r>
    <w:r w:rsidRPr="007E31A8">
      <w:rPr>
        <w:sz w:val="24"/>
        <w:szCs w:val="18"/>
      </w:rPr>
      <w:fldChar w:fldCharType="end"/>
    </w:r>
  </w:p>
  <w:p w14:paraId="46BFB16F" w14:textId="77777777" w:rsidR="00C77D0A" w:rsidRDefault="00C77D0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BFFC1" w14:textId="77777777" w:rsidR="00937BD1" w:rsidRDefault="00937BD1">
      <w:r>
        <w:separator/>
      </w:r>
    </w:p>
  </w:footnote>
  <w:footnote w:type="continuationSeparator" w:id="0">
    <w:p w14:paraId="23E29E6B" w14:textId="77777777" w:rsidR="00937BD1" w:rsidRDefault="00937B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D05E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" w15:restartNumberingAfterBreak="0">
    <w:nsid w:val="081952DA"/>
    <w:multiLevelType w:val="multilevel"/>
    <w:tmpl w:val="5FA4776E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" w15:restartNumberingAfterBreak="0">
    <w:nsid w:val="0CAD07D0"/>
    <w:multiLevelType w:val="multilevel"/>
    <w:tmpl w:val="EA46090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" w15:restartNumberingAfterBreak="0">
    <w:nsid w:val="129060B9"/>
    <w:multiLevelType w:val="multilevel"/>
    <w:tmpl w:val="B5AE73A6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4" w15:restartNumberingAfterBreak="0">
    <w:nsid w:val="194F29A4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5" w15:restartNumberingAfterBreak="0">
    <w:nsid w:val="199636EE"/>
    <w:multiLevelType w:val="multilevel"/>
    <w:tmpl w:val="097E789A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6" w15:restartNumberingAfterBreak="0">
    <w:nsid w:val="1C2317F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7" w15:restartNumberingAfterBreak="0">
    <w:nsid w:val="1EC647CB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8" w15:restartNumberingAfterBreak="0">
    <w:nsid w:val="1F33172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9" w15:restartNumberingAfterBreak="0">
    <w:nsid w:val="21A1529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0" w15:restartNumberingAfterBreak="0">
    <w:nsid w:val="22014507"/>
    <w:multiLevelType w:val="multilevel"/>
    <w:tmpl w:val="AA44962C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1" w15:restartNumberingAfterBreak="0">
    <w:nsid w:val="24D41FDE"/>
    <w:multiLevelType w:val="multilevel"/>
    <w:tmpl w:val="997237B6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259A4E23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3" w15:restartNumberingAfterBreak="0">
    <w:nsid w:val="283949AE"/>
    <w:multiLevelType w:val="multilevel"/>
    <w:tmpl w:val="CE5C5AD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4" w15:restartNumberingAfterBreak="0">
    <w:nsid w:val="29A3181E"/>
    <w:multiLevelType w:val="multilevel"/>
    <w:tmpl w:val="B8DC6D68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5" w15:restartNumberingAfterBreak="0">
    <w:nsid w:val="2B99363A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6" w15:restartNumberingAfterBreak="0">
    <w:nsid w:val="2CA8729E"/>
    <w:multiLevelType w:val="hybridMultilevel"/>
    <w:tmpl w:val="D1A42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8A099C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8" w15:restartNumberingAfterBreak="0">
    <w:nsid w:val="301251E5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19" w15:restartNumberingAfterBreak="0">
    <w:nsid w:val="38294EC5"/>
    <w:multiLevelType w:val="multilevel"/>
    <w:tmpl w:val="223A50A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0" w15:restartNumberingAfterBreak="0">
    <w:nsid w:val="3A2A1955"/>
    <w:multiLevelType w:val="hybridMultilevel"/>
    <w:tmpl w:val="12A815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C4202E2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2" w15:restartNumberingAfterBreak="0">
    <w:nsid w:val="3CA42ED3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3" w15:restartNumberingAfterBreak="0">
    <w:nsid w:val="3D3670F2"/>
    <w:multiLevelType w:val="multilevel"/>
    <w:tmpl w:val="7426496A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4" w15:restartNumberingAfterBreak="0">
    <w:nsid w:val="421F71E4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5" w15:restartNumberingAfterBreak="0">
    <w:nsid w:val="461F59FA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6" w15:restartNumberingAfterBreak="0">
    <w:nsid w:val="49E214C7"/>
    <w:multiLevelType w:val="multilevel"/>
    <w:tmpl w:val="8B1C4FE2"/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27" w15:restartNumberingAfterBreak="0">
    <w:nsid w:val="4A8805C9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8" w15:restartNumberingAfterBreak="0">
    <w:nsid w:val="5572309B"/>
    <w:multiLevelType w:val="multilevel"/>
    <w:tmpl w:val="D64A89CE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29" w15:restartNumberingAfterBreak="0">
    <w:nsid w:val="558D3B83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0" w15:restartNumberingAfterBreak="0">
    <w:nsid w:val="5690145C"/>
    <w:multiLevelType w:val="multilevel"/>
    <w:tmpl w:val="90966F7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1" w15:restartNumberingAfterBreak="0">
    <w:nsid w:val="572B50AF"/>
    <w:multiLevelType w:val="multilevel"/>
    <w:tmpl w:val="FB26A7EE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2" w15:restartNumberingAfterBreak="0">
    <w:nsid w:val="60D352FB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3" w15:restartNumberingAfterBreak="0">
    <w:nsid w:val="62AF0C34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4" w15:restartNumberingAfterBreak="0">
    <w:nsid w:val="7123227D"/>
    <w:multiLevelType w:val="multilevel"/>
    <w:tmpl w:val="AFC815E4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5" w15:restartNumberingAfterBreak="0">
    <w:nsid w:val="72987EEC"/>
    <w:multiLevelType w:val="multilevel"/>
    <w:tmpl w:val="DAD25FB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6" w15:restartNumberingAfterBreak="0">
    <w:nsid w:val="79700F60"/>
    <w:multiLevelType w:val="multilevel"/>
    <w:tmpl w:val="EF427850"/>
    <w:lvl w:ilvl="0">
      <w:start w:val="1"/>
      <w:numFmt w:val="decimal"/>
      <w:lvlText w:val="%1."/>
      <w:lvlJc w:val="left"/>
      <w:pPr>
        <w:tabs>
          <w:tab w:val="num" w:pos="0"/>
        </w:tabs>
        <w:ind w:left="114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7" w15:restartNumberingAfterBreak="0">
    <w:nsid w:val="7DCA7596"/>
    <w:multiLevelType w:val="multilevel"/>
    <w:tmpl w:val="AC3AAD7C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abstractNum w:abstractNumId="38" w15:restartNumberingAfterBreak="0">
    <w:nsid w:val="7ED3405D"/>
    <w:multiLevelType w:val="multilevel"/>
    <w:tmpl w:val="CE9E0A94"/>
    <w:lvl w:ilvl="0">
      <w:start w:val="1"/>
      <w:numFmt w:val="decimal"/>
      <w:lvlText w:val="%1."/>
      <w:lvlJc w:val="left"/>
      <w:pPr>
        <w:tabs>
          <w:tab w:val="num" w:pos="0"/>
        </w:tabs>
        <w:ind w:left="992" w:hanging="283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6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8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0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2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74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6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8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05" w:hanging="180"/>
      </w:pPr>
    </w:lvl>
  </w:abstractNum>
  <w:num w:numId="1" w16cid:durableId="325866764">
    <w:abstractNumId w:val="11"/>
  </w:num>
  <w:num w:numId="2" w16cid:durableId="403601059">
    <w:abstractNumId w:val="33"/>
  </w:num>
  <w:num w:numId="3" w16cid:durableId="1128281827">
    <w:abstractNumId w:val="36"/>
  </w:num>
  <w:num w:numId="4" w16cid:durableId="1032027456">
    <w:abstractNumId w:val="3"/>
  </w:num>
  <w:num w:numId="5" w16cid:durableId="833300863">
    <w:abstractNumId w:val="10"/>
  </w:num>
  <w:num w:numId="6" w16cid:durableId="2045866456">
    <w:abstractNumId w:val="31"/>
  </w:num>
  <w:num w:numId="7" w16cid:durableId="557477497">
    <w:abstractNumId w:val="35"/>
  </w:num>
  <w:num w:numId="8" w16cid:durableId="1848667755">
    <w:abstractNumId w:val="23"/>
  </w:num>
  <w:num w:numId="9" w16cid:durableId="2011056894">
    <w:abstractNumId w:val="34"/>
  </w:num>
  <w:num w:numId="10" w16cid:durableId="1849103278">
    <w:abstractNumId w:val="13"/>
  </w:num>
  <w:num w:numId="11" w16cid:durableId="423889175">
    <w:abstractNumId w:val="5"/>
  </w:num>
  <w:num w:numId="12" w16cid:durableId="1796556913">
    <w:abstractNumId w:val="2"/>
  </w:num>
  <w:num w:numId="13" w16cid:durableId="1356350359">
    <w:abstractNumId w:val="19"/>
  </w:num>
  <w:num w:numId="14" w16cid:durableId="587425854">
    <w:abstractNumId w:val="26"/>
  </w:num>
  <w:num w:numId="15" w16cid:durableId="881400352">
    <w:abstractNumId w:val="38"/>
  </w:num>
  <w:num w:numId="16" w16cid:durableId="2064521547">
    <w:abstractNumId w:val="14"/>
  </w:num>
  <w:num w:numId="17" w16cid:durableId="1461998777">
    <w:abstractNumId w:val="30"/>
  </w:num>
  <w:num w:numId="18" w16cid:durableId="1999571357">
    <w:abstractNumId w:val="28"/>
  </w:num>
  <w:num w:numId="19" w16cid:durableId="1272975877">
    <w:abstractNumId w:val="1"/>
  </w:num>
  <w:num w:numId="20" w16cid:durableId="1164782691">
    <w:abstractNumId w:val="32"/>
  </w:num>
  <w:num w:numId="21" w16cid:durableId="1703358282">
    <w:abstractNumId w:val="22"/>
  </w:num>
  <w:num w:numId="22" w16cid:durableId="1289239605">
    <w:abstractNumId w:val="12"/>
  </w:num>
  <w:num w:numId="23" w16cid:durableId="1251813119">
    <w:abstractNumId w:val="15"/>
  </w:num>
  <w:num w:numId="24" w16cid:durableId="1903058242">
    <w:abstractNumId w:val="24"/>
  </w:num>
  <w:num w:numId="25" w16cid:durableId="1088307163">
    <w:abstractNumId w:val="6"/>
  </w:num>
  <w:num w:numId="26" w16cid:durableId="1402361330">
    <w:abstractNumId w:val="0"/>
  </w:num>
  <w:num w:numId="27" w16cid:durableId="1154637876">
    <w:abstractNumId w:val="27"/>
  </w:num>
  <w:num w:numId="28" w16cid:durableId="1864245135">
    <w:abstractNumId w:val="9"/>
  </w:num>
  <w:num w:numId="29" w16cid:durableId="2103407740">
    <w:abstractNumId w:val="21"/>
  </w:num>
  <w:num w:numId="30" w16cid:durableId="1683433345">
    <w:abstractNumId w:val="8"/>
  </w:num>
  <w:num w:numId="31" w16cid:durableId="757022426">
    <w:abstractNumId w:val="37"/>
  </w:num>
  <w:num w:numId="32" w16cid:durableId="580599342">
    <w:abstractNumId w:val="4"/>
  </w:num>
  <w:num w:numId="33" w16cid:durableId="347803496">
    <w:abstractNumId w:val="17"/>
  </w:num>
  <w:num w:numId="34" w16cid:durableId="2002350347">
    <w:abstractNumId w:val="18"/>
  </w:num>
  <w:num w:numId="35" w16cid:durableId="2029401433">
    <w:abstractNumId w:val="25"/>
  </w:num>
  <w:num w:numId="36" w16cid:durableId="911089439">
    <w:abstractNumId w:val="7"/>
  </w:num>
  <w:num w:numId="37" w16cid:durableId="568153255">
    <w:abstractNumId w:val="29"/>
  </w:num>
  <w:num w:numId="38" w16cid:durableId="1465851797">
    <w:abstractNumId w:val="16"/>
  </w:num>
  <w:num w:numId="39" w16cid:durableId="18181788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10"/>
    <w:rsid w:val="00044130"/>
    <w:rsid w:val="00056A5F"/>
    <w:rsid w:val="00062D8D"/>
    <w:rsid w:val="000646DD"/>
    <w:rsid w:val="000A4D94"/>
    <w:rsid w:val="000A5401"/>
    <w:rsid w:val="000E677C"/>
    <w:rsid w:val="00106DC6"/>
    <w:rsid w:val="00132B23"/>
    <w:rsid w:val="00144A1C"/>
    <w:rsid w:val="0018561B"/>
    <w:rsid w:val="00196F7D"/>
    <w:rsid w:val="001A68F7"/>
    <w:rsid w:val="001B3B7B"/>
    <w:rsid w:val="001D679B"/>
    <w:rsid w:val="0022024B"/>
    <w:rsid w:val="00224424"/>
    <w:rsid w:val="00266A71"/>
    <w:rsid w:val="00274891"/>
    <w:rsid w:val="002858D4"/>
    <w:rsid w:val="002D01C6"/>
    <w:rsid w:val="002E4343"/>
    <w:rsid w:val="002E55D5"/>
    <w:rsid w:val="00334E78"/>
    <w:rsid w:val="00337019"/>
    <w:rsid w:val="00346FF8"/>
    <w:rsid w:val="00381DAB"/>
    <w:rsid w:val="003F586A"/>
    <w:rsid w:val="004006E1"/>
    <w:rsid w:val="00404885"/>
    <w:rsid w:val="00424AAB"/>
    <w:rsid w:val="00444274"/>
    <w:rsid w:val="0049276F"/>
    <w:rsid w:val="004B2FD1"/>
    <w:rsid w:val="004B6D83"/>
    <w:rsid w:val="004F1402"/>
    <w:rsid w:val="005019DD"/>
    <w:rsid w:val="00505E73"/>
    <w:rsid w:val="00514EA6"/>
    <w:rsid w:val="005153EB"/>
    <w:rsid w:val="00541AAF"/>
    <w:rsid w:val="005600AB"/>
    <w:rsid w:val="005A3AC3"/>
    <w:rsid w:val="005B38D4"/>
    <w:rsid w:val="005F581E"/>
    <w:rsid w:val="00602F7C"/>
    <w:rsid w:val="006B3642"/>
    <w:rsid w:val="006E2D71"/>
    <w:rsid w:val="006F71FE"/>
    <w:rsid w:val="00732492"/>
    <w:rsid w:val="00735A5D"/>
    <w:rsid w:val="00756962"/>
    <w:rsid w:val="00775F21"/>
    <w:rsid w:val="007B7396"/>
    <w:rsid w:val="007C6828"/>
    <w:rsid w:val="007D0FC0"/>
    <w:rsid w:val="007E31A8"/>
    <w:rsid w:val="007E761B"/>
    <w:rsid w:val="00816C02"/>
    <w:rsid w:val="0086080D"/>
    <w:rsid w:val="00895909"/>
    <w:rsid w:val="008F63D6"/>
    <w:rsid w:val="0091231C"/>
    <w:rsid w:val="0091249E"/>
    <w:rsid w:val="00925A30"/>
    <w:rsid w:val="00937BD1"/>
    <w:rsid w:val="009603D4"/>
    <w:rsid w:val="009861CB"/>
    <w:rsid w:val="009B7BEF"/>
    <w:rsid w:val="009D0453"/>
    <w:rsid w:val="009D539C"/>
    <w:rsid w:val="00A10864"/>
    <w:rsid w:val="00A227F2"/>
    <w:rsid w:val="00A3067B"/>
    <w:rsid w:val="00A65630"/>
    <w:rsid w:val="00A76868"/>
    <w:rsid w:val="00A949CA"/>
    <w:rsid w:val="00AB4652"/>
    <w:rsid w:val="00AC169E"/>
    <w:rsid w:val="00AD47A1"/>
    <w:rsid w:val="00AD65A3"/>
    <w:rsid w:val="00AF1086"/>
    <w:rsid w:val="00B65F5E"/>
    <w:rsid w:val="00B67E86"/>
    <w:rsid w:val="00B73E13"/>
    <w:rsid w:val="00BA2BE9"/>
    <w:rsid w:val="00BC2AAE"/>
    <w:rsid w:val="00BD2E6B"/>
    <w:rsid w:val="00BD48B9"/>
    <w:rsid w:val="00BF5303"/>
    <w:rsid w:val="00C07B78"/>
    <w:rsid w:val="00C54034"/>
    <w:rsid w:val="00C731BD"/>
    <w:rsid w:val="00C77D0A"/>
    <w:rsid w:val="00C80CC6"/>
    <w:rsid w:val="00C8382C"/>
    <w:rsid w:val="00CD7929"/>
    <w:rsid w:val="00D54910"/>
    <w:rsid w:val="00D5569D"/>
    <w:rsid w:val="00D565B6"/>
    <w:rsid w:val="00D570C9"/>
    <w:rsid w:val="00D6166E"/>
    <w:rsid w:val="00D73496"/>
    <w:rsid w:val="00D81B2D"/>
    <w:rsid w:val="00D85BC7"/>
    <w:rsid w:val="00E13F76"/>
    <w:rsid w:val="00E54F46"/>
    <w:rsid w:val="00E55898"/>
    <w:rsid w:val="00E94B29"/>
    <w:rsid w:val="00EA395D"/>
    <w:rsid w:val="00EB4971"/>
    <w:rsid w:val="00EC1487"/>
    <w:rsid w:val="00EC55D3"/>
    <w:rsid w:val="00EC7EB3"/>
    <w:rsid w:val="00EE1519"/>
    <w:rsid w:val="00F22E5A"/>
    <w:rsid w:val="00F50015"/>
    <w:rsid w:val="00F67D9B"/>
    <w:rsid w:val="00F949C0"/>
    <w:rsid w:val="00FB45AD"/>
    <w:rsid w:val="00FC1844"/>
    <w:rsid w:val="00FE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9F503"/>
  <w15:docId w15:val="{BCA4F354-66D6-4B75-9F14-10C6EEE29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 w:cs="Times New Roman"/>
      <w:sz w:val="28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="Calibri Light" w:hAnsi="Calibri Light" w:cs="DejaVu Sans"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="Calibri Light" w:hAnsi="Calibri Light" w:cs="DejaVu Sans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hAnsi="Calibri Light" w:cs="DejaVu Sans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a5">
    <w:name w:val="Нижний колонтитул Знак"/>
    <w:basedOn w:val="a0"/>
    <w:link w:val="a6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a7">
    <w:name w:val="Заголовок второстепенный Знак"/>
    <w:basedOn w:val="a0"/>
    <w:link w:val="a8"/>
    <w:qFormat/>
    <w:rPr>
      <w:rFonts w:ascii="Times New Roman" w:eastAsia="SimSun" w:hAnsi="Times New Roman" w:cs="DejaVu Sans"/>
      <w:b/>
      <w:i/>
      <w:color w:val="000000" w:themeColor="dark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Calibri Light" w:eastAsia="SimSun" w:hAnsi="Calibri Light" w:cs="DejaVu Sans"/>
      <w:color w:val="2F5496" w:themeColor="accent1" w:themeShade="BF"/>
      <w:sz w:val="26"/>
      <w:szCs w:val="26"/>
      <w:lang w:val="en-US" w:eastAsia="zh-CN"/>
    </w:rPr>
  </w:style>
  <w:style w:type="character" w:customStyle="1" w:styleId="a9">
    <w:name w:val="Текст сноски Знак"/>
    <w:basedOn w:val="a0"/>
    <w:link w:val="aa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FootnoteCharactersuser">
    <w:name w:val="Footnote Characters (user)"/>
    <w:basedOn w:val="a0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b">
    <w:name w:val="footnote reference"/>
    <w:rPr>
      <w:vertAlign w:val="superscript"/>
    </w:rPr>
  </w:style>
  <w:style w:type="character" w:customStyle="1" w:styleId="ac">
    <w:name w:val="Текст концевой сноски Знак"/>
    <w:basedOn w:val="a0"/>
    <w:link w:val="ad"/>
    <w:qFormat/>
    <w:rPr>
      <w:rFonts w:ascii="Calibri" w:eastAsia="SimSun" w:hAnsi="Calibri" w:cs="Times New Roman"/>
      <w:sz w:val="20"/>
      <w:szCs w:val="20"/>
      <w:lang w:val="en-US" w:eastAsia="zh-CN"/>
    </w:rPr>
  </w:style>
  <w:style w:type="character" w:customStyle="1" w:styleId="EndnoteCharactersuser">
    <w:name w:val="Endnote Characters (user)"/>
    <w:basedOn w:val="a0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e">
    <w:name w:val="endnote reference"/>
    <w:rPr>
      <w:vertAlign w:val="superscript"/>
    </w:rPr>
  </w:style>
  <w:style w:type="character" w:customStyle="1" w:styleId="af">
    <w:name w:val="ЗАГОЛОВОК Знак"/>
    <w:basedOn w:val="a0"/>
    <w:link w:val="af0"/>
    <w:qFormat/>
    <w:rPr>
      <w:rFonts w:ascii="Times New Roman" w:eastAsia="SimSun" w:hAnsi="Times New Roman" w:cs="DejaVu Sans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qFormat/>
    <w:rPr>
      <w:rFonts w:ascii="Calibri Light" w:eastAsia="SimSun" w:hAnsi="Calibri Light" w:cs="DejaVu Sans"/>
      <w:color w:val="2F5496" w:themeColor="accent1" w:themeShade="BF"/>
      <w:sz w:val="32"/>
      <w:szCs w:val="32"/>
      <w:lang w:val="en-US" w:eastAsia="zh-CN"/>
    </w:rPr>
  </w:style>
  <w:style w:type="character" w:styleId="af1">
    <w:name w:val="Hyperlink"/>
    <w:basedOn w:val="a0"/>
    <w:uiPriority w:val="99"/>
    <w:rPr>
      <w:color w:val="0563C1" w:themeColor="hyperlink"/>
      <w:u w:val="single"/>
    </w:rPr>
  </w:style>
  <w:style w:type="character" w:styleId="af2">
    <w:name w:val="Unresolved Mention"/>
    <w:basedOn w:val="a0"/>
    <w:qFormat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qFormat/>
    <w:rPr>
      <w:rFonts w:ascii="Calibri Light" w:eastAsia="SimSun" w:hAnsi="Calibri Light" w:cs="DejaVu Sans"/>
      <w:color w:val="1F3763" w:themeColor="accent1" w:themeShade="7F"/>
      <w:sz w:val="24"/>
      <w:szCs w:val="24"/>
      <w:lang w:val="en-US" w:eastAsia="zh-CN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f3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f3">
    <w:name w:val="Body Text"/>
    <w:basedOn w:val="a"/>
    <w:pPr>
      <w:spacing w:after="140" w:line="276" w:lineRule="auto"/>
    </w:pPr>
  </w:style>
  <w:style w:type="paragraph" w:styleId="af4">
    <w:name w:val="List"/>
    <w:basedOn w:val="af3"/>
    <w:rPr>
      <w:rFonts w:cs="Lohit Devanagari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styleId="af6">
    <w:name w:val="List Paragraph"/>
    <w:basedOn w:val="a"/>
    <w:qFormat/>
    <w:pPr>
      <w:ind w:left="720"/>
      <w:contextualSpacing/>
    </w:pPr>
  </w:style>
  <w:style w:type="paragraph" w:customStyle="1" w:styleId="a8">
    <w:name w:val="Заголовок второстепенный"/>
    <w:basedOn w:val="2"/>
    <w:next w:val="a"/>
    <w:link w:val="a7"/>
    <w:qFormat/>
    <w:pPr>
      <w:spacing w:line="360" w:lineRule="auto"/>
      <w:jc w:val="center"/>
    </w:pPr>
    <w:rPr>
      <w:rFonts w:ascii="Times New Roman" w:hAnsi="Times New Roman"/>
      <w:b/>
      <w:i/>
      <w:color w:val="000000" w:themeColor="dark1"/>
      <w:lang w:val="ru-RU" w:eastAsia="ru-RU"/>
    </w:rPr>
  </w:style>
  <w:style w:type="paragraph" w:styleId="aa">
    <w:name w:val="footnote text"/>
    <w:basedOn w:val="a"/>
    <w:link w:val="a9"/>
  </w:style>
  <w:style w:type="paragraph" w:styleId="ad">
    <w:name w:val="endnote text"/>
    <w:basedOn w:val="a"/>
    <w:link w:val="ac"/>
  </w:style>
  <w:style w:type="paragraph" w:customStyle="1" w:styleId="af0">
    <w:name w:val="ЗАГОЛОВОК"/>
    <w:basedOn w:val="1"/>
    <w:next w:val="a"/>
    <w:link w:val="af"/>
    <w:qFormat/>
    <w:pPr>
      <w:spacing w:before="0" w:line="360" w:lineRule="auto"/>
      <w:jc w:val="center"/>
    </w:pPr>
    <w:rPr>
      <w:rFonts w:ascii="Times New Roman" w:hAnsi="Times New Roman"/>
      <w:b/>
      <w:szCs w:val="28"/>
      <w:lang w:val="ru-RU" w:eastAsia="ru-RU"/>
    </w:rPr>
  </w:style>
  <w:style w:type="paragraph" w:styleId="af7">
    <w:name w:val="index heading"/>
    <w:basedOn w:val="Heading"/>
  </w:style>
  <w:style w:type="paragraph" w:styleId="af8">
    <w:name w:val="TOC Heading"/>
    <w:basedOn w:val="1"/>
    <w:next w:val="a"/>
    <w:qFormat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pPr>
      <w:spacing w:after="100"/>
    </w:pPr>
  </w:style>
  <w:style w:type="paragraph" w:styleId="21">
    <w:name w:val="toc 2"/>
    <w:basedOn w:val="a"/>
    <w:next w:val="a"/>
    <w:autoRedefine/>
    <w:uiPriority w:val="39"/>
    <w:pPr>
      <w:spacing w:after="100"/>
      <w:ind w:left="200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8D6C3D-E554-4B2F-9DD2-304666194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62</Pages>
  <Words>8607</Words>
  <Characters>49064</Characters>
  <Application>Microsoft Office Word</Application>
  <DocSecurity>0</DocSecurity>
  <Lines>408</Lines>
  <Paragraphs>115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Соколов Дмитрий</cp:lastModifiedBy>
  <cp:revision>112</cp:revision>
  <dcterms:created xsi:type="dcterms:W3CDTF">2026-05-11T11:49:00Z</dcterms:created>
  <dcterms:modified xsi:type="dcterms:W3CDTF">2026-05-26T10:06:00Z</dcterms:modified>
  <dc:language>en-US</dc:language>
</cp:coreProperties>
</file>