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029" w:rsidRPr="00FB6029" w:rsidRDefault="00FB6029">
      <w:pPr>
        <w:rPr>
          <w:rFonts w:ascii="Times New Roman" w:hAnsi="Times New Roman" w:cs="Times New Roman"/>
          <w:b/>
          <w:sz w:val="36"/>
          <w:szCs w:val="36"/>
        </w:rPr>
      </w:pPr>
      <w:r w:rsidRPr="00FB6029">
        <w:rPr>
          <w:rFonts w:ascii="Times New Roman" w:hAnsi="Times New Roman" w:cs="Times New Roman"/>
          <w:b/>
          <w:sz w:val="36"/>
          <w:szCs w:val="36"/>
        </w:rPr>
        <w:t xml:space="preserve">Лекция 1. Введение в разработку </w:t>
      </w:r>
      <w:r w:rsidRPr="00FB6029">
        <w:rPr>
          <w:rFonts w:ascii="Times New Roman" w:hAnsi="Times New Roman" w:cs="Times New Roman"/>
          <w:b/>
          <w:sz w:val="36"/>
          <w:szCs w:val="36"/>
          <w:lang w:val="en-US"/>
        </w:rPr>
        <w:t>Web</w:t>
      </w:r>
      <w:r w:rsidRPr="00FB6029">
        <w:rPr>
          <w:rFonts w:ascii="Times New Roman" w:hAnsi="Times New Roman" w:cs="Times New Roman"/>
          <w:b/>
          <w:sz w:val="36"/>
          <w:szCs w:val="36"/>
        </w:rPr>
        <w:t>-приложения</w:t>
      </w:r>
    </w:p>
    <w:p w:rsidR="00FB6029" w:rsidRPr="008E5619" w:rsidRDefault="00FB6029">
      <w:pPr>
        <w:rPr>
          <w:rFonts w:ascii="Times New Roman" w:hAnsi="Times New Roman" w:cs="Times New Roman"/>
          <w:b/>
          <w:sz w:val="32"/>
          <w:szCs w:val="32"/>
        </w:rPr>
      </w:pPr>
    </w:p>
    <w:p w:rsidR="00FB6029" w:rsidRPr="00FB6029" w:rsidRDefault="00FB6029">
      <w:pPr>
        <w:rPr>
          <w:rFonts w:ascii="Times New Roman" w:hAnsi="Times New Roman" w:cs="Times New Roman"/>
          <w:b/>
          <w:sz w:val="32"/>
          <w:szCs w:val="32"/>
        </w:rPr>
      </w:pPr>
      <w:r w:rsidRPr="00FB6029">
        <w:rPr>
          <w:rFonts w:ascii="Times New Roman" w:hAnsi="Times New Roman" w:cs="Times New Roman"/>
          <w:b/>
          <w:sz w:val="32"/>
          <w:szCs w:val="32"/>
        </w:rPr>
        <w:t xml:space="preserve">1. </w:t>
      </w:r>
      <w:r>
        <w:rPr>
          <w:rFonts w:ascii="Times New Roman" w:hAnsi="Times New Roman" w:cs="Times New Roman"/>
          <w:b/>
          <w:sz w:val="32"/>
          <w:szCs w:val="32"/>
        </w:rPr>
        <w:t xml:space="preserve">Общая логика работы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web</w:t>
      </w:r>
      <w:r w:rsidRPr="00FB6029">
        <w:rPr>
          <w:rFonts w:ascii="Times New Roman" w:hAnsi="Times New Roman" w:cs="Times New Roman"/>
          <w:b/>
          <w:sz w:val="32"/>
          <w:szCs w:val="32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>приложения</w:t>
      </w:r>
    </w:p>
    <w:p w:rsidR="004A366A" w:rsidRDefault="004A366A">
      <w:r>
        <w:rPr>
          <w:noProof/>
          <w:lang w:eastAsia="ru-RU"/>
        </w:rPr>
        <w:drawing>
          <wp:inline distT="0" distB="0" distL="0" distR="0">
            <wp:extent cx="6810374" cy="3009900"/>
            <wp:effectExtent l="0" t="0" r="0" b="0"/>
            <wp:docPr id="1" name="Рисунок 1" descr="Лекция 6, ч.1. Архитектура клиент-сервер · Курс лекций &quot;Тестирование  програмного обеспечения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екция 6, ч.1. Архитектура клиент-сервер · Курс лекций &quot;Тестирование  програмного обеспечения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570" cy="30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2"/>
        <w:gridCol w:w="1549"/>
        <w:gridCol w:w="1741"/>
        <w:gridCol w:w="1767"/>
        <w:gridCol w:w="2030"/>
        <w:gridCol w:w="2403"/>
      </w:tblGrid>
      <w:tr w:rsidR="004A366A" w:rsidRPr="002362F4" w:rsidTr="002362F4">
        <w:tc>
          <w:tcPr>
            <w:tcW w:w="2821" w:type="dxa"/>
            <w:gridSpan w:val="2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</w:rPr>
              <w:t>Браузер</w:t>
            </w:r>
          </w:p>
        </w:tc>
        <w:tc>
          <w:tcPr>
            <w:tcW w:w="3508" w:type="dxa"/>
            <w:gridSpan w:val="2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Web-</w:t>
            </w:r>
            <w:r w:rsidRPr="002362F4">
              <w:rPr>
                <w:rFonts w:ascii="Times New Roman" w:hAnsi="Times New Roman" w:cs="Times New Roman"/>
                <w:sz w:val="32"/>
                <w:szCs w:val="32"/>
              </w:rPr>
              <w:t>сервер</w:t>
            </w:r>
          </w:p>
        </w:tc>
        <w:tc>
          <w:tcPr>
            <w:tcW w:w="4433" w:type="dxa"/>
            <w:gridSpan w:val="2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</w:rPr>
              <w:t>БД реляционного типа</w:t>
            </w:r>
          </w:p>
        </w:tc>
      </w:tr>
      <w:tr w:rsidR="004A366A" w:rsidRPr="002362F4" w:rsidTr="00BB2667">
        <w:trPr>
          <w:trHeight w:val="450"/>
        </w:trPr>
        <w:tc>
          <w:tcPr>
            <w:tcW w:w="1272" w:type="dxa"/>
            <w:vMerge w:val="restart"/>
            <w:vAlign w:val="center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Chrome</w:t>
            </w:r>
          </w:p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Opera</w:t>
            </w:r>
          </w:p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Firefox</w:t>
            </w:r>
          </w:p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Edge</w:t>
            </w:r>
          </w:p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Safari</w:t>
            </w:r>
          </w:p>
        </w:tc>
        <w:tc>
          <w:tcPr>
            <w:tcW w:w="1549" w:type="dxa"/>
            <w:vMerge w:val="restart"/>
            <w:vAlign w:val="center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HTML</w:t>
            </w:r>
          </w:p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CSS</w:t>
            </w:r>
          </w:p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JavaScript</w:t>
            </w:r>
          </w:p>
        </w:tc>
        <w:tc>
          <w:tcPr>
            <w:tcW w:w="1741" w:type="dxa"/>
            <w:vAlign w:val="center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Apache</w:t>
            </w:r>
          </w:p>
        </w:tc>
        <w:tc>
          <w:tcPr>
            <w:tcW w:w="1767" w:type="dxa"/>
            <w:vAlign w:val="center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PHP</w:t>
            </w:r>
          </w:p>
        </w:tc>
        <w:tc>
          <w:tcPr>
            <w:tcW w:w="2030" w:type="dxa"/>
            <w:vMerge w:val="restart"/>
            <w:vAlign w:val="center"/>
          </w:tcPr>
          <w:p w:rsidR="004A366A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MySQL / </w:t>
            </w:r>
            <w:proofErr w:type="spellStart"/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MariaDB</w:t>
            </w:r>
            <w:proofErr w:type="spellEnd"/>
          </w:p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MS SQL Server</w:t>
            </w:r>
          </w:p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Oracle</w:t>
            </w:r>
          </w:p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PostgreSQL</w:t>
            </w:r>
          </w:p>
        </w:tc>
        <w:tc>
          <w:tcPr>
            <w:tcW w:w="2403" w:type="dxa"/>
            <w:vMerge w:val="restart"/>
            <w:vAlign w:val="center"/>
          </w:tcPr>
          <w:p w:rsidR="004A366A" w:rsidRPr="00F51C26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SQL</w:t>
            </w:r>
            <w:r w:rsid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(</w:t>
            </w:r>
            <w:r w:rsidR="002362F4">
              <w:rPr>
                <w:rFonts w:ascii="Times New Roman" w:hAnsi="Times New Roman" w:cs="Times New Roman"/>
                <w:sz w:val="32"/>
                <w:szCs w:val="32"/>
              </w:rPr>
              <w:t xml:space="preserve">диалекты </w:t>
            </w:r>
            <w:r w:rsid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SQL)</w:t>
            </w:r>
          </w:p>
        </w:tc>
      </w:tr>
      <w:tr w:rsidR="004A366A" w:rsidRPr="00C3052E" w:rsidTr="00BB2667">
        <w:trPr>
          <w:trHeight w:val="450"/>
        </w:trPr>
        <w:tc>
          <w:tcPr>
            <w:tcW w:w="1272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549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741" w:type="dxa"/>
            <w:vAlign w:val="center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IIS</w:t>
            </w:r>
          </w:p>
        </w:tc>
        <w:tc>
          <w:tcPr>
            <w:tcW w:w="1767" w:type="dxa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ASP / ASP.Net (</w:t>
            </w:r>
            <w:r w:rsidR="00F42CCB"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C#, Visual Basic.NET, J# и JScript .NET)</w:t>
            </w:r>
          </w:p>
        </w:tc>
        <w:tc>
          <w:tcPr>
            <w:tcW w:w="2030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403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42CCB" w:rsidRPr="002362F4" w:rsidTr="00BB2667">
        <w:trPr>
          <w:trHeight w:val="450"/>
        </w:trPr>
        <w:tc>
          <w:tcPr>
            <w:tcW w:w="1272" w:type="dxa"/>
            <w:vMerge/>
          </w:tcPr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549" w:type="dxa"/>
            <w:vMerge/>
          </w:tcPr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741" w:type="dxa"/>
            <w:vAlign w:val="center"/>
          </w:tcPr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Tomcat</w:t>
            </w:r>
          </w:p>
        </w:tc>
        <w:tc>
          <w:tcPr>
            <w:tcW w:w="1767" w:type="dxa"/>
          </w:tcPr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JSP (Java)</w:t>
            </w:r>
          </w:p>
        </w:tc>
        <w:tc>
          <w:tcPr>
            <w:tcW w:w="2030" w:type="dxa"/>
            <w:vMerge/>
          </w:tcPr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03" w:type="dxa"/>
            <w:vMerge/>
          </w:tcPr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A366A" w:rsidRPr="00C3052E" w:rsidTr="00BB2667">
        <w:trPr>
          <w:trHeight w:val="450"/>
        </w:trPr>
        <w:tc>
          <w:tcPr>
            <w:tcW w:w="1272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549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741" w:type="dxa"/>
            <w:vAlign w:val="center"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2362F4">
              <w:rPr>
                <w:rFonts w:ascii="Times New Roman" w:hAnsi="Times New Roman" w:cs="Times New Roman"/>
                <w:sz w:val="32"/>
                <w:szCs w:val="32"/>
              </w:rPr>
              <w:t>Nginx</w:t>
            </w:r>
            <w:proofErr w:type="spellEnd"/>
          </w:p>
        </w:tc>
        <w:tc>
          <w:tcPr>
            <w:tcW w:w="1767" w:type="dxa"/>
          </w:tcPr>
          <w:p w:rsidR="004A366A" w:rsidRPr="002362F4" w:rsidRDefault="00BB2667" w:rsidP="00BB266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B266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Go,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Perl, PHP, Python, Ruby и Java</w:t>
            </w:r>
          </w:p>
        </w:tc>
        <w:tc>
          <w:tcPr>
            <w:tcW w:w="2030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403" w:type="dxa"/>
            <w:vMerge/>
          </w:tcPr>
          <w:p w:rsidR="004A366A" w:rsidRPr="002362F4" w:rsidRDefault="004A366A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42CCB" w:rsidRPr="00BB2667" w:rsidTr="002362F4">
        <w:trPr>
          <w:trHeight w:val="450"/>
        </w:trPr>
        <w:tc>
          <w:tcPr>
            <w:tcW w:w="2821" w:type="dxa"/>
            <w:gridSpan w:val="2"/>
          </w:tcPr>
          <w:p w:rsidR="00F42CCB" w:rsidRPr="002362F4" w:rsidRDefault="00F42CCB" w:rsidP="004A36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7941" w:type="dxa"/>
            <w:gridSpan w:val="4"/>
          </w:tcPr>
          <w:p w:rsidR="00F42CCB" w:rsidRPr="00BB2667" w:rsidRDefault="00F42CCB" w:rsidP="000463F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XAMPP</w:t>
            </w:r>
            <w:r w:rsidRPr="00BB2667">
              <w:rPr>
                <w:rFonts w:ascii="Times New Roman" w:hAnsi="Times New Roman" w:cs="Times New Roman"/>
                <w:sz w:val="32"/>
                <w:szCs w:val="32"/>
              </w:rPr>
              <w:t xml:space="preserve"> (кросс </w:t>
            </w:r>
            <w:r w:rsidR="00BB2667" w:rsidRPr="00BB2667">
              <w:rPr>
                <w:rFonts w:ascii="Times New Roman" w:hAnsi="Times New Roman" w:cs="Times New Roman"/>
                <w:sz w:val="32"/>
                <w:szCs w:val="32"/>
              </w:rPr>
              <w:t>–</w:t>
            </w:r>
            <w:r w:rsidRPr="00BB2667">
              <w:rPr>
                <w:rFonts w:ascii="Times New Roman" w:hAnsi="Times New Roman" w:cs="Times New Roman"/>
                <w:sz w:val="32"/>
                <w:szCs w:val="32"/>
              </w:rPr>
              <w:t xml:space="preserve"> платформ</w:t>
            </w:r>
            <w:r w:rsidR="00BB2667">
              <w:rPr>
                <w:rFonts w:ascii="Times New Roman" w:hAnsi="Times New Roman" w:cs="Times New Roman"/>
                <w:sz w:val="32"/>
                <w:szCs w:val="32"/>
              </w:rPr>
              <w:t>енный дистрибутив</w:t>
            </w:r>
            <w:r w:rsidRPr="00BB2667">
              <w:rPr>
                <w:rFonts w:ascii="Times New Roman" w:hAnsi="Times New Roman" w:cs="Times New Roman"/>
                <w:sz w:val="32"/>
                <w:szCs w:val="32"/>
              </w:rPr>
              <w:t xml:space="preserve"> для </w:t>
            </w: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Apache</w:t>
            </w:r>
            <w:r w:rsidRPr="00BB2667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</w:t>
            </w:r>
            <w:r w:rsidR="000463F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ariaDB</w:t>
            </w:r>
            <w:r w:rsidRPr="00BB2667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PHP</w:t>
            </w:r>
            <w:r w:rsidRPr="00BB2667">
              <w:rPr>
                <w:rFonts w:ascii="Times New Roman" w:hAnsi="Times New Roman" w:cs="Times New Roman"/>
                <w:sz w:val="32"/>
                <w:szCs w:val="32"/>
              </w:rPr>
              <w:t xml:space="preserve"> и </w:t>
            </w:r>
            <w:r w:rsidRPr="002362F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Perl</w:t>
            </w:r>
            <w:r w:rsidRPr="00BB2667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</w:tbl>
    <w:p w:rsidR="000C6AAD" w:rsidRPr="00BB2667" w:rsidRDefault="000C6AAD"/>
    <w:p w:rsidR="00F42CCB" w:rsidRPr="00FB6029" w:rsidRDefault="00FB602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="00F51C26" w:rsidRPr="00FB6029">
        <w:rPr>
          <w:rFonts w:ascii="Times New Roman" w:hAnsi="Times New Roman" w:cs="Times New Roman"/>
          <w:b/>
          <w:sz w:val="32"/>
          <w:szCs w:val="32"/>
        </w:rPr>
        <w:t>Программное обеспечение для работы:</w:t>
      </w:r>
    </w:p>
    <w:p w:rsidR="00F51C26" w:rsidRDefault="00F51C26" w:rsidP="00F51C2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51C26">
        <w:rPr>
          <w:rFonts w:ascii="Times New Roman" w:hAnsi="Times New Roman" w:cs="Times New Roman"/>
          <w:b/>
          <w:sz w:val="32"/>
          <w:szCs w:val="32"/>
          <w:lang w:val="en-US"/>
        </w:rPr>
        <w:t>XAMPP</w:t>
      </w:r>
      <w:r w:rsidRPr="008E5619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hyperlink r:id="rId6" w:history="1"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https</w:t>
        </w:r>
        <w:r w:rsidRPr="008E5619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://</w:t>
        </w:r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www</w:t>
        </w:r>
        <w:r w:rsidRPr="008E5619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.</w:t>
        </w:r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apachefriends</w:t>
        </w:r>
        <w:r w:rsidRPr="008E5619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.</w:t>
        </w:r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org</w:t>
        </w:r>
        <w:r w:rsidRPr="008E5619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/</w:t>
        </w:r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ru</w:t>
        </w:r>
        <w:r w:rsidRPr="008E5619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/</w:t>
        </w:r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index</w:t>
        </w:r>
        <w:r w:rsidRPr="008E5619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.</w:t>
        </w:r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html</w:t>
        </w:r>
      </w:hyperlink>
      <w:r w:rsidRPr="008E56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234D58" w:rsidRPr="008E5619" w:rsidRDefault="00234D58" w:rsidP="00234D5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34D58">
        <w:rPr>
          <w:rFonts w:ascii="Times New Roman" w:hAnsi="Times New Roman" w:cs="Times New Roman"/>
          <w:b/>
          <w:sz w:val="32"/>
          <w:szCs w:val="32"/>
          <w:lang w:val="en-US"/>
        </w:rPr>
        <w:t>FTP-</w:t>
      </w:r>
      <w:r w:rsidRPr="00234D58">
        <w:rPr>
          <w:rFonts w:ascii="Times New Roman" w:hAnsi="Times New Roman" w:cs="Times New Roman"/>
          <w:b/>
          <w:sz w:val="32"/>
          <w:szCs w:val="32"/>
        </w:rPr>
        <w:t xml:space="preserve">клиент </w:t>
      </w:r>
      <w:proofErr w:type="spellStart"/>
      <w:r w:rsidRPr="00234D58">
        <w:rPr>
          <w:rFonts w:ascii="Times New Roman" w:hAnsi="Times New Roman" w:cs="Times New Roman"/>
          <w:b/>
          <w:sz w:val="32"/>
          <w:szCs w:val="32"/>
          <w:lang w:val="en-US"/>
        </w:rPr>
        <w:t>Filezilla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hyperlink r:id="rId7" w:history="1">
        <w:r w:rsidRPr="003C573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https://filezilla-project.org/download.php?type=client</w:t>
        </w:r>
      </w:hyperlink>
    </w:p>
    <w:p w:rsidR="00F51C26" w:rsidRDefault="00F51C26" w:rsidP="00F51C2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51C26">
        <w:rPr>
          <w:rFonts w:ascii="Times New Roman" w:hAnsi="Times New Roman" w:cs="Times New Roman"/>
          <w:b/>
          <w:sz w:val="32"/>
          <w:szCs w:val="32"/>
          <w:lang w:val="en-US"/>
        </w:rPr>
        <w:t>Apache</w:t>
      </w:r>
      <w:r w:rsidRPr="008E561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F51C26">
        <w:rPr>
          <w:rFonts w:ascii="Times New Roman" w:hAnsi="Times New Roman" w:cs="Times New Roman"/>
          <w:b/>
          <w:sz w:val="32"/>
          <w:szCs w:val="32"/>
          <w:lang w:val="en-US"/>
        </w:rPr>
        <w:t>NetBeans</w:t>
      </w:r>
      <w:r w:rsidRPr="00F51C26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hyperlink r:id="rId8" w:history="1">
        <w:r w:rsidRPr="00F51C2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https://netbeans.apache.org/front/main/index.html</w:t>
        </w:r>
      </w:hyperlink>
      <w:r w:rsidRPr="00F51C2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33298C" w:rsidRPr="00F51C26" w:rsidRDefault="0033298C" w:rsidP="0033298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VS Code -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hyperlink r:id="rId9" w:history="1">
        <w:r w:rsidRPr="00763923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https://code.visualstudio.com</w:t>
        </w:r>
      </w:hyperlink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F51C26" w:rsidRDefault="00F51C26" w:rsidP="00722EF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51C26">
        <w:rPr>
          <w:rFonts w:ascii="Times New Roman" w:hAnsi="Times New Roman" w:cs="Times New Roman"/>
          <w:b/>
          <w:sz w:val="32"/>
          <w:szCs w:val="32"/>
          <w:lang w:val="en-US"/>
        </w:rPr>
        <w:t>Notepad++</w:t>
      </w:r>
      <w:r w:rsidRPr="00F51C26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hyperlink r:id="rId10" w:history="1">
        <w:r w:rsidR="00722EF8" w:rsidRPr="009301E8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https://github.com/notepad-plus-plus/notepad-plus-plus/releases</w:t>
        </w:r>
      </w:hyperlink>
      <w:r w:rsidR="00722EF8" w:rsidRPr="00722EF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FB6029" w:rsidRDefault="00FB6029" w:rsidP="00FB602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B6029" w:rsidRPr="00FB6029" w:rsidRDefault="00FB6029" w:rsidP="00FB602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Pr="00FB6029">
        <w:rPr>
          <w:rFonts w:ascii="Times New Roman" w:hAnsi="Times New Roman" w:cs="Times New Roman"/>
          <w:b/>
          <w:sz w:val="32"/>
          <w:szCs w:val="32"/>
        </w:rPr>
        <w:t>Литература:</w:t>
      </w:r>
    </w:p>
    <w:p w:rsidR="00FB6029" w:rsidRDefault="00FB6029" w:rsidP="00FB6029">
      <w:pPr>
        <w:rPr>
          <w:rFonts w:ascii="Times New Roman" w:hAnsi="Times New Roman" w:cs="Times New Roman"/>
          <w:sz w:val="32"/>
          <w:szCs w:val="32"/>
        </w:rPr>
      </w:pPr>
      <w:r w:rsidRPr="00FB6029">
        <w:rPr>
          <w:rFonts w:ascii="Times New Roman" w:hAnsi="Times New Roman" w:cs="Times New Roman"/>
          <w:sz w:val="32"/>
          <w:szCs w:val="32"/>
        </w:rPr>
        <w:t>Окулич, В.И.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B6029">
        <w:rPr>
          <w:rFonts w:ascii="Times New Roman" w:hAnsi="Times New Roman" w:cs="Times New Roman"/>
          <w:sz w:val="32"/>
          <w:szCs w:val="32"/>
        </w:rPr>
        <w:t>Разработка WEB-</w:t>
      </w:r>
      <w:proofErr w:type="gramStart"/>
      <w:r w:rsidRPr="00FB6029">
        <w:rPr>
          <w:rFonts w:ascii="Times New Roman" w:hAnsi="Times New Roman" w:cs="Times New Roman"/>
          <w:sz w:val="32"/>
          <w:szCs w:val="32"/>
        </w:rPr>
        <w:t>приложений :</w:t>
      </w:r>
      <w:proofErr w:type="gramEnd"/>
      <w:r w:rsidRPr="00FB6029">
        <w:rPr>
          <w:rFonts w:ascii="Times New Roman" w:hAnsi="Times New Roman" w:cs="Times New Roman"/>
          <w:sz w:val="32"/>
          <w:szCs w:val="32"/>
        </w:rPr>
        <w:t xml:space="preserve"> учебно-методическое пособие . Часть 2. Основы PHP - основного языка создания </w:t>
      </w:r>
      <w:proofErr w:type="spellStart"/>
      <w:r w:rsidRPr="00FB6029">
        <w:rPr>
          <w:rFonts w:ascii="Times New Roman" w:hAnsi="Times New Roman" w:cs="Times New Roman"/>
          <w:sz w:val="32"/>
          <w:szCs w:val="32"/>
        </w:rPr>
        <w:t>Web</w:t>
      </w:r>
      <w:proofErr w:type="spellEnd"/>
      <w:r w:rsidRPr="00FB6029">
        <w:rPr>
          <w:rFonts w:ascii="Times New Roman" w:hAnsi="Times New Roman" w:cs="Times New Roman"/>
          <w:sz w:val="32"/>
          <w:szCs w:val="32"/>
        </w:rPr>
        <w:t xml:space="preserve">-приложений (введение в процедурное программирование на PHP) / В.И. Окулич, Н.М. Трубилов. – Нижний </w:t>
      </w:r>
      <w:proofErr w:type="gramStart"/>
      <w:r w:rsidRPr="00FB6029">
        <w:rPr>
          <w:rFonts w:ascii="Times New Roman" w:hAnsi="Times New Roman" w:cs="Times New Roman"/>
          <w:sz w:val="32"/>
          <w:szCs w:val="32"/>
        </w:rPr>
        <w:t>Новгород :</w:t>
      </w:r>
      <w:proofErr w:type="gramEnd"/>
      <w:r w:rsidRPr="00FB6029">
        <w:rPr>
          <w:rFonts w:ascii="Times New Roman" w:hAnsi="Times New Roman" w:cs="Times New Roman"/>
          <w:sz w:val="32"/>
          <w:szCs w:val="32"/>
        </w:rPr>
        <w:t xml:space="preserve"> Издательство ВВАГС, 2011. – 298 с. – </w:t>
      </w:r>
      <w:proofErr w:type="gramStart"/>
      <w:r w:rsidRPr="00FB6029">
        <w:rPr>
          <w:rFonts w:ascii="Times New Roman" w:hAnsi="Times New Roman" w:cs="Times New Roman"/>
          <w:sz w:val="32"/>
          <w:szCs w:val="32"/>
        </w:rPr>
        <w:t>Текст :</w:t>
      </w:r>
      <w:proofErr w:type="gramEnd"/>
      <w:r w:rsidRPr="00FB6029">
        <w:rPr>
          <w:rFonts w:ascii="Times New Roman" w:hAnsi="Times New Roman" w:cs="Times New Roman"/>
          <w:sz w:val="32"/>
          <w:szCs w:val="32"/>
        </w:rPr>
        <w:t xml:space="preserve"> непосредственный.</w:t>
      </w:r>
    </w:p>
    <w:p w:rsidR="008E5619" w:rsidRPr="00C3052E" w:rsidRDefault="00FB6029" w:rsidP="00FB6029">
      <w:pPr>
        <w:rPr>
          <w:rStyle w:val="a4"/>
          <w:rFonts w:ascii="Times New Roman" w:hAnsi="Times New Roman" w:cs="Times New Roman"/>
          <w:sz w:val="32"/>
          <w:szCs w:val="32"/>
        </w:rPr>
      </w:pPr>
      <w:r w:rsidRPr="00FB6029">
        <w:rPr>
          <w:rFonts w:ascii="Times New Roman" w:hAnsi="Times New Roman" w:cs="Times New Roman"/>
          <w:sz w:val="32"/>
          <w:szCs w:val="32"/>
        </w:rPr>
        <w:t xml:space="preserve">Постоянная ссылка на документ: </w:t>
      </w:r>
      <w:hyperlink r:id="rId11" w:history="1">
        <w:r w:rsidR="00C3052E" w:rsidRPr="003C5736">
          <w:rPr>
            <w:rStyle w:val="a4"/>
            <w:rFonts w:ascii="Times New Roman" w:hAnsi="Times New Roman" w:cs="Times New Roman"/>
            <w:sz w:val="32"/>
            <w:szCs w:val="32"/>
          </w:rPr>
          <w:t>http</w:t>
        </w:r>
        <w:r w:rsidR="00C3052E" w:rsidRPr="003C573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s</w:t>
        </w:r>
        <w:r w:rsidR="00C3052E" w:rsidRPr="003C5736">
          <w:rPr>
            <w:rStyle w:val="a4"/>
            <w:rFonts w:ascii="Times New Roman" w:hAnsi="Times New Roman" w:cs="Times New Roman"/>
            <w:sz w:val="32"/>
            <w:szCs w:val="32"/>
          </w:rPr>
          <w:t>://</w:t>
        </w:r>
        <w:r w:rsidR="00C3052E" w:rsidRPr="003C5736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lib</w:t>
        </w:r>
        <w:r w:rsidR="00C3052E" w:rsidRPr="003C5736">
          <w:rPr>
            <w:rStyle w:val="a4"/>
            <w:rFonts w:ascii="Times New Roman" w:hAnsi="Times New Roman" w:cs="Times New Roman"/>
            <w:sz w:val="32"/>
            <w:szCs w:val="32"/>
          </w:rPr>
          <w:t>.niu.ranepa.ru/abis/UserEntry?Ac</w:t>
        </w:r>
        <w:bookmarkStart w:id="0" w:name="_GoBack"/>
        <w:bookmarkEnd w:id="0"/>
        <w:r w:rsidR="00C3052E" w:rsidRPr="003C5736">
          <w:rPr>
            <w:rStyle w:val="a4"/>
            <w:rFonts w:ascii="Times New Roman" w:hAnsi="Times New Roman" w:cs="Times New Roman"/>
            <w:sz w:val="32"/>
            <w:szCs w:val="32"/>
          </w:rPr>
          <w:t>t</w:t>
        </w:r>
        <w:r w:rsidR="00C3052E" w:rsidRPr="003C5736">
          <w:rPr>
            <w:rStyle w:val="a4"/>
            <w:rFonts w:ascii="Times New Roman" w:hAnsi="Times New Roman" w:cs="Times New Roman"/>
            <w:sz w:val="32"/>
            <w:szCs w:val="32"/>
          </w:rPr>
          <w:t>ion=FindDocs&amp;ids=32923</w:t>
        </w:r>
      </w:hyperlink>
    </w:p>
    <w:sectPr w:rsidR="008E5619" w:rsidRPr="00C3052E" w:rsidSect="004A366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A67899"/>
    <w:multiLevelType w:val="hybridMultilevel"/>
    <w:tmpl w:val="BDD8B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66A"/>
    <w:rsid w:val="000463FF"/>
    <w:rsid w:val="000C6AAD"/>
    <w:rsid w:val="000F3237"/>
    <w:rsid w:val="00234D58"/>
    <w:rsid w:val="002362F4"/>
    <w:rsid w:val="0033298C"/>
    <w:rsid w:val="004A366A"/>
    <w:rsid w:val="00722EF8"/>
    <w:rsid w:val="008E5619"/>
    <w:rsid w:val="00BB2667"/>
    <w:rsid w:val="00C3052E"/>
    <w:rsid w:val="00C44036"/>
    <w:rsid w:val="00D1430C"/>
    <w:rsid w:val="00F42CCB"/>
    <w:rsid w:val="00F51C26"/>
    <w:rsid w:val="00F653D4"/>
    <w:rsid w:val="00FB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23E9"/>
  <w15:chartTrackingRefBased/>
  <w15:docId w15:val="{538E6291-0809-44C5-9A57-F11D4A84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3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51C2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51C26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234D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beans.apache.org/front/main/index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ilezilla-project.org/download.php?type=cli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ru/index.html" TargetMode="External"/><Relationship Id="rId11" Type="http://schemas.openxmlformats.org/officeDocument/2006/relationships/hyperlink" Target="https://lib.niu.ranepa.ru/abis/UserEntry?Action=FindDocs&amp;ids=32923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notepad-plus-plus/notepad-plus-plus/relea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Трубилов Николай М.</dc:creator>
  <cp:keywords/>
  <dc:description/>
  <cp:lastModifiedBy>Трубилов Николай М.</cp:lastModifiedBy>
  <cp:revision>8</cp:revision>
  <dcterms:created xsi:type="dcterms:W3CDTF">2025-02-05T11:30:00Z</dcterms:created>
  <dcterms:modified xsi:type="dcterms:W3CDTF">2026-02-02T08:25:00Z</dcterms:modified>
</cp:coreProperties>
</file>