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 w:displacedByCustomXml="next"/>
    <w:bookmarkEnd w:id="0" w:displacedByCustomXml="next"/>
    <w:sdt>
      <w:sdtPr>
        <w:rPr>
          <w:rFonts w:ascii="Times New Roman" w:eastAsia="SimSun" w:hAnsi="Times New Roman" w:cs="Times New Roman"/>
          <w:color w:val="auto"/>
          <w:szCs w:val="20"/>
          <w:lang w:val="en-US" w:eastAsia="zh-CN"/>
        </w:rPr>
        <w:id w:val="-2136629980"/>
        <w:docPartObj>
          <w:docPartGallery w:val="Table of Contents"/>
          <w:docPartUnique/>
        </w:docPartObj>
      </w:sdtPr>
      <w:sdtEndPr/>
      <w:sdtContent>
        <w:p w14:paraId="0F4F640B" w14:textId="77777777" w:rsidR="00917DE4" w:rsidRDefault="00536029">
          <w:pPr>
            <w:pStyle w:val="af8"/>
          </w:pPr>
          <w:r>
            <w:t>ОГЛАВЛЕНИЕ</w:t>
          </w:r>
        </w:p>
        <w:p w14:paraId="73BDA141" w14:textId="77777777" w:rsidR="00917DE4" w:rsidRDefault="00536029">
          <w:pPr>
            <w:pStyle w:val="11"/>
            <w:tabs>
              <w:tab w:val="right" w:leader="dot" w:pos="9070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2979_2206078847">
            <w:r>
              <w:rPr>
                <w:rStyle w:val="IndexLink"/>
                <w:webHidden/>
              </w:rPr>
              <w:t>ВВЕДЕНИЕ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4CE041B5" w14:textId="77777777" w:rsidR="00917DE4" w:rsidRDefault="00536029">
          <w:pPr>
            <w:pStyle w:val="11"/>
            <w:tabs>
              <w:tab w:val="right" w:leader="dot" w:pos="9070"/>
            </w:tabs>
          </w:pPr>
          <w:hyperlink w:anchor="__RefHeading___Toc2981_2206078847">
            <w:r>
              <w:rPr>
                <w:rStyle w:val="IndexLink"/>
                <w:webHidden/>
              </w:rPr>
              <w:t>Глава 1. Теоретическая часть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5245A9C6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83_2206078847">
            <w:r>
              <w:rPr>
                <w:rStyle w:val="IndexLink"/>
                <w:webHidden/>
              </w:rPr>
              <w:t>1.1. Характеристика предметной области автосервиса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558EF5C8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85_2206078847">
            <w:r>
              <w:rPr>
                <w:rStyle w:val="IndexLink"/>
                <w:webHidden/>
              </w:rPr>
              <w:t>1.2. Анализ проблемной области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6877E63A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87_2206078847">
            <w:r>
              <w:rPr>
                <w:rStyle w:val="IndexLink"/>
                <w:webHidden/>
              </w:rPr>
              <w:t>1.3</w:t>
            </w:r>
            <w:r>
              <w:rPr>
                <w:rStyle w:val="IndexLink"/>
                <w:webHidden/>
              </w:rPr>
              <w:t>. Предложения по решению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5AC8207A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89_2206078847">
            <w:r>
              <w:rPr>
                <w:rStyle w:val="IndexLink"/>
                <w:webHidden/>
              </w:rPr>
              <w:t>1.4. Выбор средств проектирования и разработки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4A92C741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91_2206078847">
            <w:r>
              <w:rPr>
                <w:rStyle w:val="IndexLink"/>
                <w:webHidden/>
              </w:rPr>
              <w:t>1.5. Анализ существующих разработок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7BF2E7C5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93_2206078847">
            <w:r>
              <w:rPr>
                <w:rStyle w:val="IndexLink"/>
                <w:webHidden/>
              </w:rPr>
              <w:t>Вывод по 1 главе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14:paraId="30B264A2" w14:textId="77777777" w:rsidR="00917DE4" w:rsidRDefault="00536029">
          <w:pPr>
            <w:pStyle w:val="11"/>
            <w:tabs>
              <w:tab w:val="right" w:leader="dot" w:pos="9070"/>
            </w:tabs>
          </w:pPr>
          <w:hyperlink w:anchor="__RefHeading___Toc2995_2206078847">
            <w:r>
              <w:rPr>
                <w:rStyle w:val="IndexLink"/>
                <w:webHidden/>
              </w:rPr>
              <w:t>Глава 2. Практическая часть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46CB5C44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97_2206078847">
            <w:r>
              <w:rPr>
                <w:rStyle w:val="IndexLink"/>
                <w:webHidden/>
              </w:rPr>
              <w:t>2.1. Постановка задачи и моделирование бизнес-процессов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029F6623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2999_2206078847">
            <w:r>
              <w:rPr>
                <w:rStyle w:val="IndexLink"/>
                <w:webHidden/>
              </w:rPr>
              <w:t>2.2. Моделирование требований к информационной системе</w:t>
            </w:r>
            <w:r>
              <w:rPr>
                <w:rStyle w:val="IndexLink"/>
                <w:webHidden/>
              </w:rPr>
              <w:tab/>
              <w:t>20</w:t>
            </w:r>
          </w:hyperlink>
        </w:p>
        <w:p w14:paraId="381E007E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3001_2206078847">
            <w:r>
              <w:rPr>
                <w:rStyle w:val="IndexLink"/>
                <w:webHidden/>
              </w:rPr>
              <w:t>2.3. Проектирование логической структуры информационной системы</w:t>
            </w:r>
            <w:r>
              <w:rPr>
                <w:rStyle w:val="IndexLink"/>
                <w:webHidden/>
              </w:rPr>
              <w:tab/>
              <w:t>24</w:t>
            </w:r>
          </w:hyperlink>
        </w:p>
        <w:p w14:paraId="7205A8F4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3003_2206078847">
            <w:r>
              <w:rPr>
                <w:rStyle w:val="IndexLink"/>
                <w:webHidden/>
              </w:rPr>
              <w:t>2.4. Проектирование базы данных</w:t>
            </w:r>
            <w:r>
              <w:rPr>
                <w:rStyle w:val="IndexLink"/>
                <w:webHidden/>
              </w:rPr>
              <w:tab/>
              <w:t>33</w:t>
            </w:r>
          </w:hyperlink>
        </w:p>
        <w:p w14:paraId="5E2F9EE9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3005_2206078847">
            <w:r>
              <w:rPr>
                <w:rStyle w:val="IndexLink"/>
                <w:webHidden/>
              </w:rPr>
              <w:t>2.5. Создание макетов экранных форм и отчетов</w:t>
            </w:r>
            <w:r>
              <w:rPr>
                <w:rStyle w:val="IndexLink"/>
                <w:webHidden/>
              </w:rPr>
              <w:tab/>
              <w:t>42</w:t>
            </w:r>
          </w:hyperlink>
        </w:p>
        <w:p w14:paraId="63F03DAA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3007_2206078847">
            <w:r>
              <w:rPr>
                <w:rStyle w:val="IndexLink"/>
                <w:webHidden/>
              </w:rPr>
              <w:t>2.6. Технологическое обеспеч</w:t>
            </w:r>
            <w:r>
              <w:rPr>
                <w:rStyle w:val="IndexLink"/>
                <w:webHidden/>
              </w:rPr>
              <w:t>ение системы</w:t>
            </w:r>
            <w:r>
              <w:rPr>
                <w:rStyle w:val="IndexLink"/>
                <w:webHidden/>
              </w:rPr>
              <w:tab/>
              <w:t>49</w:t>
            </w:r>
          </w:hyperlink>
        </w:p>
        <w:p w14:paraId="127A879D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3009_2206078847">
            <w:r>
              <w:rPr>
                <w:rStyle w:val="IndexLink"/>
                <w:webHidden/>
              </w:rPr>
              <w:t>2.7. Документационное обеспечение программного продукта</w:t>
            </w:r>
            <w:r>
              <w:rPr>
                <w:rStyle w:val="IndexLink"/>
                <w:webHidden/>
              </w:rPr>
              <w:tab/>
              <w:t>53</w:t>
            </w:r>
          </w:hyperlink>
        </w:p>
        <w:p w14:paraId="01B1583F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3011_2206078847">
            <w:r>
              <w:rPr>
                <w:rStyle w:val="IndexLink"/>
                <w:webHidden/>
              </w:rPr>
              <w:t>Выводы по главе 2</w:t>
            </w:r>
            <w:r>
              <w:rPr>
                <w:rStyle w:val="IndexLink"/>
                <w:webHidden/>
              </w:rPr>
              <w:tab/>
              <w:t>55</w:t>
            </w:r>
          </w:hyperlink>
        </w:p>
        <w:p w14:paraId="0B9323EF" w14:textId="77777777" w:rsidR="00917DE4" w:rsidRDefault="00536029">
          <w:pPr>
            <w:pStyle w:val="11"/>
            <w:tabs>
              <w:tab w:val="right" w:leader="dot" w:pos="9070"/>
            </w:tabs>
          </w:pPr>
          <w:hyperlink w:anchor="__RefHeading___Toc3013_2206078847">
            <w:r>
              <w:rPr>
                <w:rStyle w:val="IndexLink"/>
                <w:webHidden/>
              </w:rPr>
              <w:t>ЗАКЛЮЧЕНИЕ</w:t>
            </w:r>
            <w:r>
              <w:rPr>
                <w:rStyle w:val="IndexLink"/>
                <w:webHidden/>
              </w:rPr>
              <w:tab/>
              <w:t>56</w:t>
            </w:r>
          </w:hyperlink>
        </w:p>
        <w:p w14:paraId="26D64066" w14:textId="77777777" w:rsidR="00917DE4" w:rsidRDefault="00536029">
          <w:pPr>
            <w:pStyle w:val="11"/>
            <w:tabs>
              <w:tab w:val="right" w:leader="dot" w:pos="9070"/>
            </w:tabs>
          </w:pPr>
          <w:hyperlink w:anchor="__RefHeading___Toc3015_2206078847">
            <w:r>
              <w:rPr>
                <w:rStyle w:val="IndexLink"/>
                <w:webHidden/>
              </w:rPr>
              <w:t>СПИСОК ЛИТЕРАТУРЫ</w:t>
            </w:r>
            <w:r>
              <w:rPr>
                <w:rStyle w:val="IndexLink"/>
                <w:webHidden/>
              </w:rPr>
              <w:tab/>
              <w:t>57</w:t>
            </w:r>
          </w:hyperlink>
        </w:p>
        <w:p w14:paraId="047158D9" w14:textId="77777777" w:rsidR="00917DE4" w:rsidRDefault="00536029">
          <w:pPr>
            <w:pStyle w:val="11"/>
            <w:tabs>
              <w:tab w:val="right" w:leader="dot" w:pos="9070"/>
            </w:tabs>
          </w:pPr>
          <w:hyperlink w:anchor="__RefHeading___Toc3017_2206078847">
            <w:r>
              <w:rPr>
                <w:rStyle w:val="IndexLink"/>
                <w:webHidden/>
              </w:rPr>
              <w:t>ПРИЛОЖЕНИЕ</w:t>
            </w:r>
            <w:r>
              <w:rPr>
                <w:rStyle w:val="IndexLink"/>
                <w:webHidden/>
              </w:rPr>
              <w:tab/>
              <w:t>60</w:t>
            </w:r>
          </w:hyperlink>
        </w:p>
        <w:p w14:paraId="0B6A3239" w14:textId="77777777" w:rsidR="00917DE4" w:rsidRDefault="00536029">
          <w:pPr>
            <w:pStyle w:val="21"/>
            <w:tabs>
              <w:tab w:val="right" w:leader="dot" w:pos="9070"/>
            </w:tabs>
          </w:pPr>
          <w:hyperlink w:anchor="__RefHeading___Toc3019_2206078847">
            <w:r>
              <w:rPr>
                <w:rStyle w:val="IndexLink"/>
                <w:webHidden/>
              </w:rPr>
              <w:t>Приложение 1</w:t>
            </w:r>
            <w:r>
              <w:rPr>
                <w:rStyle w:val="IndexLink"/>
                <w:webHidden/>
              </w:rPr>
              <w:tab/>
              <w:t>60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04156514" w14:textId="77777777" w:rsidR="00917DE4" w:rsidRDefault="00536029">
      <w:pPr>
        <w:spacing w:after="160" w:line="259" w:lineRule="auto"/>
        <w:rPr>
          <w:b/>
          <w:bCs/>
          <w:szCs w:val="28"/>
          <w:lang w:val="ru-RU"/>
        </w:rPr>
      </w:pPr>
      <w:r>
        <w:br w:type="page"/>
      </w:r>
    </w:p>
    <w:p w14:paraId="43D35A1D" w14:textId="77777777" w:rsidR="00917DE4" w:rsidRDefault="00536029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" w:name="__RefHeading___Toc2979_2206078847"/>
      <w:bookmarkStart w:id="2" w:name="_Toc229393133"/>
      <w:bookmarkEnd w:id="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ВВЕДЕНИЕ</w:t>
      </w:r>
      <w:bookmarkEnd w:id="2"/>
    </w:p>
    <w:p w14:paraId="1E34E25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Автосервис занимается приемом автомобилей, их диагностикой, ремонтом и последующей выдачей клиенту. В ходе такой работы сотрудникам приходится учитывать большое </w:t>
      </w:r>
      <w:r>
        <w:rPr>
          <w:szCs w:val="28"/>
          <w:lang w:val="ru-RU"/>
        </w:rPr>
        <w:t>количество данных: сведения о клиенте и автомобиле, список работ, использованные запчасти, стоимость услуг и итоговый результат ремонта. От того, насколько правильно ведется этот учет, зависит скорость оформления заказа и точность расчета стоимости.</w:t>
      </w:r>
    </w:p>
    <w:p w14:paraId="6DDAFC1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Тема к</w:t>
      </w:r>
      <w:r>
        <w:rPr>
          <w:szCs w:val="28"/>
          <w:lang w:val="ru-RU"/>
        </w:rPr>
        <w:t>урсового проекта актуальна, потому что учет услуг и запчастей является одной из основных задач в работе автосервиса. Если вести его вручную или в отдельных таблицах, сотрудникам сложнее контролировать выполненные работы, расход деталей и итоговую сумму рем</w:t>
      </w:r>
      <w:r>
        <w:rPr>
          <w:szCs w:val="28"/>
          <w:lang w:val="ru-RU"/>
        </w:rPr>
        <w:t>онта. При увеличении количества заказов такие ошибки становятся более заметными: данные могут дублироваться, теряться или неверно использоваться при подготовке отчетов.</w:t>
      </w:r>
    </w:p>
    <w:p w14:paraId="0504EC5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Информационная система дает возможность хранить данные об услугах, заказах, клиентах, с</w:t>
      </w:r>
      <w:r>
        <w:rPr>
          <w:szCs w:val="28"/>
          <w:lang w:val="ru-RU"/>
        </w:rPr>
        <w:t>отрудниках и запчастях в одной базе. За счет этого оформление заказов становится быстрее, расчет стоимости выполняется точнее, а остатки запчастей проще проверять и списывать после ремонта.</w:t>
      </w:r>
    </w:p>
    <w:p w14:paraId="28EADF08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Объектом исследования в данной работе является деятельность автосе</w:t>
      </w:r>
      <w:r>
        <w:rPr>
          <w:szCs w:val="28"/>
          <w:lang w:val="ru-RU"/>
        </w:rPr>
        <w:t xml:space="preserve">рвиса, связанная с оказанием услуг по техническому обслуживанию и ремонту автомобилей. </w:t>
      </w:r>
    </w:p>
    <w:p w14:paraId="557AF63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Предметом исследования выступают процессы учета услуг, запасных частей и расходных материалов, используемых при выполнении работ, а также методы их автоматизации с прим</w:t>
      </w:r>
      <w:r>
        <w:rPr>
          <w:szCs w:val="28"/>
          <w:lang w:val="ru-RU"/>
        </w:rPr>
        <w:t xml:space="preserve">енением современных средств проектирования информационных систем. </w:t>
      </w:r>
    </w:p>
    <w:p w14:paraId="6943B028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Цель курсового проекта - спроектировать информационную систему для учета услуг и запчастей автосервиса. В системе должны быть предусмотрены регистрация услуг, учет деталей и расходных матер</w:t>
      </w:r>
      <w:r>
        <w:rPr>
          <w:szCs w:val="28"/>
          <w:lang w:val="ru-RU"/>
        </w:rPr>
        <w:t xml:space="preserve">иалов, </w:t>
      </w:r>
      <w:r>
        <w:rPr>
          <w:szCs w:val="28"/>
          <w:lang w:val="ru-RU"/>
        </w:rPr>
        <w:lastRenderedPageBreak/>
        <w:t>хранение заказов, расчет стоимости работ и получение отчетной информации.</w:t>
      </w:r>
    </w:p>
    <w:p w14:paraId="64C9E01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Для достижения цели в работе нужно решить несколько задач: изучить предметную область автосервиса, определить проблемы текущего учета, задать границы будущей системы, описать </w:t>
      </w:r>
      <w:r>
        <w:rPr>
          <w:szCs w:val="28"/>
          <w:lang w:val="ru-RU"/>
        </w:rPr>
        <w:t>входную и выходную информацию, сформулировать требования, построить модели бизнес-процессов и системы, разработать структуру базы данных, определить основные экранные формы и привести примеры реализации SQL-части.</w:t>
      </w:r>
    </w:p>
    <w:p w14:paraId="2FA7ED3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Практическая значимость работы состоит в т</w:t>
      </w:r>
      <w:r>
        <w:rPr>
          <w:szCs w:val="28"/>
          <w:lang w:val="ru-RU"/>
        </w:rPr>
        <w:t xml:space="preserve">ом, что полученные модели можно использовать как основу для дальнейшей разработки системы автосервиса. </w:t>
      </w:r>
    </w:p>
    <w:p w14:paraId="584321CD" w14:textId="77777777" w:rsidR="00917DE4" w:rsidRDefault="00536029">
      <w:pPr>
        <w:spacing w:after="160" w:line="259" w:lineRule="auto"/>
        <w:rPr>
          <w:szCs w:val="28"/>
          <w:lang w:val="ru-RU"/>
        </w:rPr>
      </w:pPr>
      <w:r w:rsidRPr="00DF3800">
        <w:rPr>
          <w:lang w:val="ru-RU"/>
        </w:rPr>
        <w:br w:type="page"/>
      </w:r>
    </w:p>
    <w:p w14:paraId="2274ADBC" w14:textId="77777777" w:rsidR="00917DE4" w:rsidRDefault="00536029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" w:name="__RefHeading___Toc2981_2206078847"/>
      <w:bookmarkStart w:id="4" w:name="_Toc229393134"/>
      <w:bookmarkEnd w:id="3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Глава 1. Теоретическая часть</w:t>
      </w:r>
      <w:bookmarkEnd w:id="4"/>
    </w:p>
    <w:p w14:paraId="7139CD3A" w14:textId="77777777" w:rsidR="00917DE4" w:rsidRDefault="00536029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5" w:name="__RefHeading___Toc2983_2206078847"/>
      <w:bookmarkStart w:id="6" w:name="_Toc229393135"/>
      <w:bookmarkEnd w:id="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1.1. Характеристика предметной области автосервиса</w:t>
      </w:r>
      <w:bookmarkEnd w:id="6"/>
    </w:p>
    <w:p w14:paraId="5183124B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1.1.1. Назначение и особенности деятельности автосервиса</w:t>
      </w:r>
    </w:p>
    <w:p w14:paraId="2C61BA9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Автосервис - </w:t>
      </w:r>
      <w:r>
        <w:rPr>
          <w:szCs w:val="28"/>
          <w:lang w:val="ru-RU"/>
        </w:rPr>
        <w:t>это организация, которая выполняет обслуживание, диагностику и ремонт автомобилей. Главная задача такой организации - принять автомобиль клиента, определить неисправность и выполнить необходимые работы в установленные сроки.</w:t>
      </w:r>
    </w:p>
    <w:p w14:paraId="3C3EEEB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работе автосервиса </w:t>
      </w:r>
      <w:r>
        <w:rPr>
          <w:szCs w:val="28"/>
          <w:lang w:val="ru-RU"/>
        </w:rPr>
        <w:t>одновременно используются разные данные: информация о клиентах, автомобилях, услугах, заказах, сотрудниках, наличии запчастей и стоимости ремонта.</w:t>
      </w:r>
    </w:p>
    <w:p w14:paraId="5557E7F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Отдельное значение имеет расчет стоимости заказа. Итоговая сумма складывается из стоимости работ и цены запча</w:t>
      </w:r>
      <w:r>
        <w:rPr>
          <w:szCs w:val="28"/>
          <w:lang w:val="ru-RU"/>
        </w:rPr>
        <w:t>стей, которые были использованы при ремонте. При ручном учете легко ошибиться в расчетах или потерять часть сведений, поэтому для автосервиса важно использовать систему, где услуги, запчасти и заказы связаны между собой.</w:t>
      </w:r>
    </w:p>
    <w:p w14:paraId="286B15F9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2F36B51E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1.1.2. Основные участники бизнес-п</w:t>
      </w:r>
      <w:r>
        <w:rPr>
          <w:rFonts w:eastAsia="Times New Roman"/>
          <w:b/>
          <w:bCs/>
          <w:szCs w:val="28"/>
          <w:lang w:val="ru-RU"/>
        </w:rPr>
        <w:t>роцесса</w:t>
      </w:r>
    </w:p>
    <w:p w14:paraId="60CF1A8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процессе работы автосервиса участвуют несколько основных категорий участников, каждая из которых выполняет свои функции. </w:t>
      </w:r>
    </w:p>
    <w:p w14:paraId="043AD7E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Клиент</w:t>
      </w:r>
      <w:r>
        <w:rPr>
          <w:szCs w:val="28"/>
          <w:lang w:val="ru-RU"/>
        </w:rPr>
        <w:t xml:space="preserve"> - обращается в автосервис для получения услуги по техническому обслуживанию или ремонту автомобиля. Клиент предоставл</w:t>
      </w:r>
      <w:r>
        <w:rPr>
          <w:szCs w:val="28"/>
          <w:lang w:val="ru-RU"/>
        </w:rPr>
        <w:t>яет исходную информацию об автомобиле и неисправности, согласовывает перечень работ, стоимость услуг и получает результат обслуживания.</w:t>
      </w:r>
    </w:p>
    <w:p w14:paraId="6079D81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Приемщик или администратор автосервиса</w:t>
      </w:r>
      <w:r>
        <w:rPr>
          <w:szCs w:val="28"/>
          <w:lang w:val="ru-RU"/>
        </w:rPr>
        <w:t xml:space="preserve"> - осуществляет первичное взаимодействие с клиентом, принимает автомобиль, оформля</w:t>
      </w:r>
      <w:r>
        <w:rPr>
          <w:szCs w:val="28"/>
          <w:lang w:val="ru-RU"/>
        </w:rPr>
        <w:t xml:space="preserve">ет заказ-наряд, фиксирует перечень предполагаемых услуг, передает информацию исполнителям и контролирует общее движение заказа. </w:t>
      </w:r>
    </w:p>
    <w:p w14:paraId="3D62D68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Мастер или механик -</w:t>
      </w:r>
      <w:r>
        <w:rPr>
          <w:szCs w:val="28"/>
          <w:lang w:val="ru-RU"/>
        </w:rPr>
        <w:t xml:space="preserve"> выполняет техническую часть работы. Он проводит диагностику, определяет фактический объем работ, выполняет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lastRenderedPageBreak/>
        <w:t>ремонт, указывает необходимость использования конкретных запчастей и подтверждает выполнение услуг. Для темы данной курсовой работы именно действия мастера напрямую связаны с учетом выполненных услуг и списанием использованных деталей.</w:t>
      </w:r>
    </w:p>
    <w:p w14:paraId="13CC9E1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в бизне</w:t>
      </w:r>
      <w:r>
        <w:rPr>
          <w:szCs w:val="28"/>
          <w:lang w:val="ru-RU"/>
        </w:rPr>
        <w:t>с-процессе может участвовать кладовщик или сотрудник, отвечающий за учет запасных частей и расходных материалов. Его задачами являются контроль наличия запчастей, выдача деталей для ремонта, фиксация движения материалов и обновление данных об остатках. Так</w:t>
      </w:r>
      <w:r>
        <w:rPr>
          <w:szCs w:val="28"/>
          <w:lang w:val="ru-RU"/>
        </w:rPr>
        <w:t>же к участникам можно отнести руководителя автосервиса, который заинтересован в получении отчетной информации о количестве заказов, объеме оказанных услуг, расходовании запчастей и общей эффективности работы предприятия.</w:t>
      </w:r>
    </w:p>
    <w:p w14:paraId="2BD874F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итоге основными </w:t>
      </w:r>
      <w:r>
        <w:rPr>
          <w:szCs w:val="28"/>
          <w:lang w:val="ru-RU"/>
        </w:rPr>
        <w:t>участниками процесса являются клиент, приемщик, мастер, кладовщик и руководитель. Именно между ними проходит основная информация, которую нужно учитывать в проектируемой системе.</w:t>
      </w:r>
    </w:p>
    <w:p w14:paraId="2A0B5D67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110B0B11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1.1.3. Основные этапы обслуживания автомобиля</w:t>
      </w:r>
    </w:p>
    <w:p w14:paraId="6FB44C1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Работу автосервиса можно разде</w:t>
      </w:r>
      <w:r>
        <w:rPr>
          <w:szCs w:val="28"/>
          <w:lang w:val="ru-RU"/>
        </w:rPr>
        <w:t xml:space="preserve">лить на несколько последовательных этапов. </w:t>
      </w:r>
    </w:p>
    <w:p w14:paraId="72D6E73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Первый этап</w:t>
      </w:r>
      <w:r>
        <w:rPr>
          <w:szCs w:val="28"/>
          <w:lang w:val="ru-RU"/>
        </w:rPr>
        <w:t xml:space="preserve"> - прием автомобиля. На этом этапе фиксируются сведения о клиенте, автомобиле, причинах обращения и предполагаемой проблеме. </w:t>
      </w:r>
    </w:p>
    <w:p w14:paraId="3970138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Второй этап</w:t>
      </w:r>
      <w:r>
        <w:rPr>
          <w:szCs w:val="28"/>
          <w:lang w:val="ru-RU"/>
        </w:rPr>
        <w:t xml:space="preserve"> - диагностика неисправностей. В ходе диагностики определяется т</w:t>
      </w:r>
      <w:r>
        <w:rPr>
          <w:szCs w:val="28"/>
          <w:lang w:val="ru-RU"/>
        </w:rPr>
        <w:t xml:space="preserve">ехническое состояние автомобиля, уточняется перечень необходимых работ, выявляется потребность в запчастях и расходных материалах. </w:t>
      </w:r>
    </w:p>
    <w:p w14:paraId="1BA8E11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Третий этап</w:t>
      </w:r>
      <w:r>
        <w:rPr>
          <w:szCs w:val="28"/>
          <w:lang w:val="ru-RU"/>
        </w:rPr>
        <w:t xml:space="preserve"> - выполнение работ по устранению неисправностей. На данном этапе сотрудники автосервиса оказывают услуги по ремо</w:t>
      </w:r>
      <w:r>
        <w:rPr>
          <w:szCs w:val="28"/>
          <w:lang w:val="ru-RU"/>
        </w:rPr>
        <w:t xml:space="preserve">нту или техническому обслуживанию автомобиля, а также используют </w:t>
      </w:r>
      <w:r>
        <w:rPr>
          <w:szCs w:val="28"/>
          <w:lang w:val="ru-RU"/>
        </w:rPr>
        <w:lastRenderedPageBreak/>
        <w:t>необходимые запчасти и материалы. Именно здесь происходит фактическое потребление ресурсов, которое должно быть учтено в информационной системе.</w:t>
      </w:r>
    </w:p>
    <w:p w14:paraId="38D086D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Четвертый этап</w:t>
      </w:r>
      <w:r>
        <w:rPr>
          <w:szCs w:val="28"/>
          <w:lang w:val="ru-RU"/>
        </w:rPr>
        <w:t xml:space="preserve"> - проверка качества выполненных</w:t>
      </w:r>
      <w:r>
        <w:rPr>
          <w:szCs w:val="28"/>
          <w:lang w:val="ru-RU"/>
        </w:rPr>
        <w:t xml:space="preserve"> работ. После завершения ремонта проводится контроль результата обслуживания, чтобы убедиться в исправности автомобиля и полноте выполнения заказанных работ. При необходимости в заказ могут вноситься уточнения или дополнительные операции.</w:t>
      </w:r>
    </w:p>
    <w:p w14:paraId="32D21BF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Пятый этап</w:t>
      </w:r>
      <w:r>
        <w:rPr>
          <w:szCs w:val="28"/>
          <w:lang w:val="ru-RU"/>
        </w:rPr>
        <w:t xml:space="preserve"> - выда</w:t>
      </w:r>
      <w:r>
        <w:rPr>
          <w:szCs w:val="28"/>
          <w:lang w:val="ru-RU"/>
        </w:rPr>
        <w:t>ча автомобиля клиенту. К этому моменту в заказе должны быть указаны выполненные услуги, использованные запчасти, стоимость работ, общая сумма и факт завершения ремонта. Поэтому на каждом этапе обслуживания появляются данные, которые нужно фиксировать и сох</w:t>
      </w:r>
      <w:r>
        <w:rPr>
          <w:szCs w:val="28"/>
          <w:lang w:val="ru-RU"/>
        </w:rPr>
        <w:t>ранять.</w:t>
      </w:r>
    </w:p>
    <w:p w14:paraId="418759C6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008BDD9F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1.1.4. Входная и выходная информация</w:t>
      </w:r>
    </w:p>
    <w:p w14:paraId="10C1C454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Входная информация:</w:t>
      </w:r>
    </w:p>
    <w:p w14:paraId="74957A65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Сведений о клиенте: фамилия, имя, отчество или наименование организации, контактные данные. </w:t>
      </w:r>
    </w:p>
    <w:p w14:paraId="25855CA8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Сведения об автомобиле: марка, модель, государственный номер, VIN-код, год выпуска. </w:t>
      </w:r>
    </w:p>
    <w:p w14:paraId="084060BE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Данные о зак</w:t>
      </w:r>
      <w:r>
        <w:rPr>
          <w:szCs w:val="28"/>
          <w:lang w:val="ru-RU"/>
        </w:rPr>
        <w:t xml:space="preserve">азе: дата обращения, описание неисправности, перечень требуемых услуг, предполагаемые запчасти, исполнитель, стоимость отдельных работ и материалов. </w:t>
      </w:r>
    </w:p>
    <w:p w14:paraId="28CC05FB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Отдельную группу входной информации составляют нормативно-справочные данные, такие как справочник услуг, с</w:t>
      </w:r>
      <w:r>
        <w:rPr>
          <w:szCs w:val="28"/>
          <w:lang w:val="ru-RU"/>
        </w:rPr>
        <w:t>правочник запчастей, сведения о сотрудниках и данные о ценах.</w:t>
      </w:r>
    </w:p>
    <w:p w14:paraId="360E476D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5CD6E0E2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Выходная информация:</w:t>
      </w:r>
    </w:p>
    <w:p w14:paraId="3A7E387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 выходной информации относятся результаты обработки данных, используемые в деятельности автосервиса:</w:t>
      </w:r>
    </w:p>
    <w:p w14:paraId="1748D219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заказ-наряд, содержащий сведения о клиенте, автомобиле, оказанных услу</w:t>
      </w:r>
      <w:r>
        <w:rPr>
          <w:szCs w:val="28"/>
          <w:lang w:val="ru-RU"/>
        </w:rPr>
        <w:t>гах и использованных запчастях;</w:t>
      </w:r>
    </w:p>
    <w:p w14:paraId="5FB0CAA5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</w:rPr>
      </w:pPr>
      <w:r>
        <w:rPr>
          <w:szCs w:val="28"/>
          <w:lang w:val="ru-RU"/>
        </w:rPr>
        <w:t>итоговая стоимость заказа</w:t>
      </w:r>
      <w:r>
        <w:rPr>
          <w:szCs w:val="28"/>
        </w:rPr>
        <w:t>;</w:t>
      </w:r>
    </w:p>
    <w:p w14:paraId="1C5AF34F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документы для выдачи автомобиля клиенту;</w:t>
      </w:r>
    </w:p>
    <w:p w14:paraId="6834EF98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</w:rPr>
      </w:pPr>
      <w:r>
        <w:rPr>
          <w:szCs w:val="28"/>
          <w:lang w:val="ru-RU"/>
        </w:rPr>
        <w:t>сведения об остатках запчастей</w:t>
      </w:r>
      <w:r>
        <w:rPr>
          <w:szCs w:val="28"/>
        </w:rPr>
        <w:t>;</w:t>
      </w:r>
    </w:p>
    <w:p w14:paraId="51D88883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отчеты по оказанным услугам;</w:t>
      </w:r>
    </w:p>
    <w:p w14:paraId="7AF9F1D0" w14:textId="77777777" w:rsidR="00917DE4" w:rsidRDefault="00536029">
      <w:pPr>
        <w:pStyle w:val="af6"/>
        <w:numPr>
          <w:ilvl w:val="0"/>
          <w:numId w:val="1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отчеты по расходованию материалов и сводная аналитическая информация для руководителя. </w:t>
      </w:r>
    </w:p>
    <w:p w14:paraId="61BEABC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Выходные данные нужны не только для работы с конкретным заказом, но и для контроля деятельности автосервиса в целом.</w:t>
      </w:r>
    </w:p>
    <w:p w14:paraId="6AD1BF6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данной теме входная и выходная </w:t>
      </w:r>
      <w:r>
        <w:rPr>
          <w:szCs w:val="28"/>
          <w:lang w:val="ru-RU"/>
        </w:rPr>
        <w:t>информация связаны напрямую: сведения об услугах и запчастях затем используются для расчета стоимости, оформления заказ-наряда и подготовки отчетов. Поэтому при проектировании важно не допустить неполных или противоречивых данных.</w:t>
      </w:r>
    </w:p>
    <w:p w14:paraId="0BA8836D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5AC69848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1.1.5. Матрица функциона</w:t>
      </w:r>
      <w:r>
        <w:rPr>
          <w:rFonts w:eastAsia="Times New Roman"/>
          <w:b/>
          <w:bCs/>
          <w:szCs w:val="28"/>
          <w:lang w:val="ru-RU"/>
        </w:rPr>
        <w:t>льной ответственности</w:t>
      </w:r>
    </w:p>
    <w:p w14:paraId="0FCCD80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Матрица функциональной ответственности нужна для того, чтобы показать, кто за какую часть процесса отвечает. В данной работе она используется для распределения функций между участниками автосервиса</w:t>
      </w:r>
      <w:r>
        <w:rPr>
          <w:rStyle w:val="ab"/>
        </w:rPr>
        <w:footnoteReference w:id="1"/>
      </w:r>
      <w:r>
        <w:rPr>
          <w:szCs w:val="28"/>
          <w:lang w:val="ru-RU"/>
        </w:rPr>
        <w:t>.</w:t>
      </w:r>
    </w:p>
    <w:p w14:paraId="40883E2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характеристики предметной обл</w:t>
      </w:r>
      <w:r>
        <w:rPr>
          <w:szCs w:val="28"/>
          <w:lang w:val="ru-RU"/>
        </w:rPr>
        <w:t xml:space="preserve">асти целесообразно определить распределение ответственности между основными участниками бизнес-процесса. </w:t>
      </w:r>
    </w:p>
    <w:p w14:paraId="45C59EE2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таблице 1.1 используется следующее обозначение:</w:t>
      </w:r>
    </w:p>
    <w:p w14:paraId="496D24D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 - основной исполнитель функции;</w:t>
      </w:r>
    </w:p>
    <w:p w14:paraId="7B2AEC5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 - участник функции;</w:t>
      </w:r>
    </w:p>
    <w:p w14:paraId="38B90A0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 - контролирует или использует результат.</w:t>
      </w:r>
    </w:p>
    <w:p w14:paraId="2DC2EC0A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29E5FD46" w14:textId="77777777" w:rsidR="00917DE4" w:rsidRDefault="00917DE4">
      <w:pPr>
        <w:spacing w:after="160" w:line="259" w:lineRule="auto"/>
        <w:rPr>
          <w:b/>
          <w:bCs/>
          <w:szCs w:val="28"/>
          <w:lang w:val="ru-RU"/>
        </w:rPr>
      </w:pPr>
    </w:p>
    <w:p w14:paraId="77321E66" w14:textId="77777777" w:rsidR="00917DE4" w:rsidRDefault="00536029">
      <w:pPr>
        <w:spacing w:line="360" w:lineRule="auto"/>
        <w:jc w:val="right"/>
        <w:rPr>
          <w:b/>
          <w:bCs/>
          <w:szCs w:val="28"/>
        </w:rPr>
      </w:pPr>
      <w:r>
        <w:rPr>
          <w:rFonts w:eastAsia="Times New Roman"/>
          <w:b/>
          <w:i/>
        </w:rPr>
        <w:t>Таблица 1.1</w:t>
      </w:r>
    </w:p>
    <w:p w14:paraId="58C52331" w14:textId="77777777" w:rsidR="00917DE4" w:rsidRDefault="00536029">
      <w:pPr>
        <w:spacing w:line="360" w:lineRule="auto"/>
        <w:jc w:val="center"/>
      </w:pPr>
      <w:r>
        <w:rPr>
          <w:rFonts w:eastAsia="Times New Roman"/>
          <w:b/>
        </w:rPr>
        <w:t>Матрица функциональной ответственности</w:t>
      </w:r>
    </w:p>
    <w:tbl>
      <w:tblPr>
        <w:tblStyle w:val="af9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1025"/>
        <w:gridCol w:w="1425"/>
        <w:gridCol w:w="1026"/>
        <w:gridCol w:w="1496"/>
        <w:gridCol w:w="1736"/>
      </w:tblGrid>
      <w:tr w:rsidR="00917DE4" w14:paraId="70002B82" w14:textId="77777777">
        <w:trPr>
          <w:jc w:val="center"/>
        </w:trPr>
        <w:tc>
          <w:tcPr>
            <w:tcW w:w="2352" w:type="dxa"/>
          </w:tcPr>
          <w:p w14:paraId="1DE3FD9F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1025" w:type="dxa"/>
          </w:tcPr>
          <w:p w14:paraId="4E85890A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Клиент</w:t>
            </w:r>
          </w:p>
        </w:tc>
        <w:tc>
          <w:tcPr>
            <w:tcW w:w="1425" w:type="dxa"/>
          </w:tcPr>
          <w:p w14:paraId="73E71B06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Приемщик</w:t>
            </w:r>
          </w:p>
        </w:tc>
        <w:tc>
          <w:tcPr>
            <w:tcW w:w="1026" w:type="dxa"/>
          </w:tcPr>
          <w:p w14:paraId="04049F95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Мастер</w:t>
            </w:r>
          </w:p>
        </w:tc>
        <w:tc>
          <w:tcPr>
            <w:tcW w:w="1496" w:type="dxa"/>
          </w:tcPr>
          <w:p w14:paraId="406AC7E8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Кладовщик</w:t>
            </w:r>
          </w:p>
        </w:tc>
        <w:tc>
          <w:tcPr>
            <w:tcW w:w="1736" w:type="dxa"/>
          </w:tcPr>
          <w:p w14:paraId="5B83F2A3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Руководитель</w:t>
            </w:r>
          </w:p>
        </w:tc>
      </w:tr>
      <w:tr w:rsidR="00917DE4" w14:paraId="2B8F893F" w14:textId="77777777">
        <w:trPr>
          <w:jc w:val="center"/>
        </w:trPr>
        <w:tc>
          <w:tcPr>
            <w:tcW w:w="2352" w:type="dxa"/>
          </w:tcPr>
          <w:p w14:paraId="51920154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Обращение в автосервис и предоставление данных об автомобиле</w:t>
            </w:r>
          </w:p>
        </w:tc>
        <w:tc>
          <w:tcPr>
            <w:tcW w:w="1025" w:type="dxa"/>
            <w:vAlign w:val="center"/>
          </w:tcPr>
          <w:p w14:paraId="6949CAF4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425" w:type="dxa"/>
            <w:vAlign w:val="center"/>
          </w:tcPr>
          <w:p w14:paraId="4EFBF1DE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026" w:type="dxa"/>
            <w:vAlign w:val="center"/>
          </w:tcPr>
          <w:p w14:paraId="327ABBD3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96" w:type="dxa"/>
            <w:vAlign w:val="center"/>
          </w:tcPr>
          <w:p w14:paraId="29844FE4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36" w:type="dxa"/>
            <w:vAlign w:val="center"/>
          </w:tcPr>
          <w:p w14:paraId="53F9A72F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917DE4" w14:paraId="10AD1373" w14:textId="77777777">
        <w:trPr>
          <w:jc w:val="center"/>
        </w:trPr>
        <w:tc>
          <w:tcPr>
            <w:tcW w:w="2352" w:type="dxa"/>
          </w:tcPr>
          <w:p w14:paraId="3C910131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Оформление заказ-наряда</w:t>
            </w:r>
          </w:p>
        </w:tc>
        <w:tc>
          <w:tcPr>
            <w:tcW w:w="1025" w:type="dxa"/>
            <w:vAlign w:val="center"/>
          </w:tcPr>
          <w:p w14:paraId="21E77D55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425" w:type="dxa"/>
            <w:vAlign w:val="center"/>
          </w:tcPr>
          <w:p w14:paraId="48BFF920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026" w:type="dxa"/>
            <w:vAlign w:val="center"/>
          </w:tcPr>
          <w:p w14:paraId="07C512E6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96" w:type="dxa"/>
            <w:vAlign w:val="center"/>
          </w:tcPr>
          <w:p w14:paraId="2E72C5F7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36" w:type="dxa"/>
            <w:vAlign w:val="center"/>
          </w:tcPr>
          <w:p w14:paraId="0421685B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917DE4" w14:paraId="7505BCC3" w14:textId="77777777">
        <w:trPr>
          <w:jc w:val="center"/>
        </w:trPr>
        <w:tc>
          <w:tcPr>
            <w:tcW w:w="2352" w:type="dxa"/>
          </w:tcPr>
          <w:p w14:paraId="5ACFD295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Согласование перечня услуг</w:t>
            </w:r>
          </w:p>
        </w:tc>
        <w:tc>
          <w:tcPr>
            <w:tcW w:w="1025" w:type="dxa"/>
            <w:vAlign w:val="center"/>
          </w:tcPr>
          <w:p w14:paraId="71CE739F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425" w:type="dxa"/>
            <w:vAlign w:val="center"/>
          </w:tcPr>
          <w:p w14:paraId="18367E45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026" w:type="dxa"/>
            <w:vAlign w:val="center"/>
          </w:tcPr>
          <w:p w14:paraId="7D96D8EE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496" w:type="dxa"/>
            <w:vAlign w:val="center"/>
          </w:tcPr>
          <w:p w14:paraId="1F0D27B0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36" w:type="dxa"/>
            <w:vAlign w:val="center"/>
          </w:tcPr>
          <w:p w14:paraId="56B83CEA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917DE4" w14:paraId="5D329B68" w14:textId="77777777">
        <w:trPr>
          <w:jc w:val="center"/>
        </w:trPr>
        <w:tc>
          <w:tcPr>
            <w:tcW w:w="2352" w:type="dxa"/>
          </w:tcPr>
          <w:p w14:paraId="78278A49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Диагностика неисправности</w:t>
            </w:r>
          </w:p>
        </w:tc>
        <w:tc>
          <w:tcPr>
            <w:tcW w:w="1025" w:type="dxa"/>
            <w:vAlign w:val="center"/>
          </w:tcPr>
          <w:p w14:paraId="1FF0FFB1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25" w:type="dxa"/>
            <w:vAlign w:val="center"/>
          </w:tcPr>
          <w:p w14:paraId="7B8DF5CD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026" w:type="dxa"/>
            <w:vAlign w:val="center"/>
          </w:tcPr>
          <w:p w14:paraId="101BA4C6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496" w:type="dxa"/>
            <w:vAlign w:val="center"/>
          </w:tcPr>
          <w:p w14:paraId="0F8CF79B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36" w:type="dxa"/>
            <w:vAlign w:val="center"/>
          </w:tcPr>
          <w:p w14:paraId="2E03A736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917DE4" w14:paraId="5D343419" w14:textId="77777777">
        <w:trPr>
          <w:jc w:val="center"/>
        </w:trPr>
        <w:tc>
          <w:tcPr>
            <w:tcW w:w="2352" w:type="dxa"/>
          </w:tcPr>
          <w:p w14:paraId="7980C7FC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Определение необходимых запчастей</w:t>
            </w:r>
          </w:p>
        </w:tc>
        <w:tc>
          <w:tcPr>
            <w:tcW w:w="1025" w:type="dxa"/>
            <w:vAlign w:val="center"/>
          </w:tcPr>
          <w:p w14:paraId="5C84FB44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25" w:type="dxa"/>
            <w:vAlign w:val="center"/>
          </w:tcPr>
          <w:p w14:paraId="74A84F1E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026" w:type="dxa"/>
            <w:vAlign w:val="center"/>
          </w:tcPr>
          <w:p w14:paraId="77F035EB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496" w:type="dxa"/>
            <w:vAlign w:val="center"/>
          </w:tcPr>
          <w:p w14:paraId="55517AAC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736" w:type="dxa"/>
            <w:vAlign w:val="center"/>
          </w:tcPr>
          <w:p w14:paraId="31DBED87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917DE4" w14:paraId="15C20FC5" w14:textId="77777777">
        <w:trPr>
          <w:jc w:val="center"/>
        </w:trPr>
        <w:tc>
          <w:tcPr>
            <w:tcW w:w="2352" w:type="dxa"/>
          </w:tcPr>
          <w:p w14:paraId="36BF9E0A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Выдача запчастей и учет их движения</w:t>
            </w:r>
          </w:p>
        </w:tc>
        <w:tc>
          <w:tcPr>
            <w:tcW w:w="1025" w:type="dxa"/>
            <w:vAlign w:val="center"/>
          </w:tcPr>
          <w:p w14:paraId="701EC23E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25" w:type="dxa"/>
            <w:vAlign w:val="center"/>
          </w:tcPr>
          <w:p w14:paraId="670EB1D7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026" w:type="dxa"/>
            <w:vAlign w:val="center"/>
          </w:tcPr>
          <w:p w14:paraId="39C985E8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496" w:type="dxa"/>
            <w:vAlign w:val="center"/>
          </w:tcPr>
          <w:p w14:paraId="0322F857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736" w:type="dxa"/>
            <w:vAlign w:val="center"/>
          </w:tcPr>
          <w:p w14:paraId="6F9DDA06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917DE4" w14:paraId="484EED03" w14:textId="77777777">
        <w:trPr>
          <w:jc w:val="center"/>
        </w:trPr>
        <w:tc>
          <w:tcPr>
            <w:tcW w:w="2352" w:type="dxa"/>
          </w:tcPr>
          <w:p w14:paraId="50E3BF39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Выполнение ремонтных работ</w:t>
            </w:r>
          </w:p>
        </w:tc>
        <w:tc>
          <w:tcPr>
            <w:tcW w:w="1025" w:type="dxa"/>
            <w:vAlign w:val="center"/>
          </w:tcPr>
          <w:p w14:paraId="4C2BD28F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25" w:type="dxa"/>
            <w:vAlign w:val="center"/>
          </w:tcPr>
          <w:p w14:paraId="4839A485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026" w:type="dxa"/>
            <w:vAlign w:val="center"/>
          </w:tcPr>
          <w:p w14:paraId="666963B9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496" w:type="dxa"/>
            <w:vAlign w:val="center"/>
          </w:tcPr>
          <w:p w14:paraId="74238F23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36" w:type="dxa"/>
            <w:vAlign w:val="center"/>
          </w:tcPr>
          <w:p w14:paraId="1337373D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917DE4" w14:paraId="3D7586B6" w14:textId="77777777">
        <w:trPr>
          <w:jc w:val="center"/>
        </w:trPr>
        <w:tc>
          <w:tcPr>
            <w:tcW w:w="2352" w:type="dxa"/>
          </w:tcPr>
          <w:p w14:paraId="16E75B5E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Расчет стоимости услуг и запчастей</w:t>
            </w:r>
          </w:p>
        </w:tc>
        <w:tc>
          <w:tcPr>
            <w:tcW w:w="1025" w:type="dxa"/>
            <w:vAlign w:val="center"/>
          </w:tcPr>
          <w:p w14:paraId="44A8DF5E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25" w:type="dxa"/>
            <w:vAlign w:val="center"/>
          </w:tcPr>
          <w:p w14:paraId="1D8DF829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026" w:type="dxa"/>
            <w:vAlign w:val="center"/>
          </w:tcPr>
          <w:p w14:paraId="6A75FCA8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496" w:type="dxa"/>
            <w:vAlign w:val="center"/>
          </w:tcPr>
          <w:p w14:paraId="4B6AA8F9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736" w:type="dxa"/>
            <w:vAlign w:val="center"/>
          </w:tcPr>
          <w:p w14:paraId="55E14088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917DE4" w14:paraId="387CF3AE" w14:textId="77777777">
        <w:trPr>
          <w:jc w:val="center"/>
        </w:trPr>
        <w:tc>
          <w:tcPr>
            <w:tcW w:w="2352" w:type="dxa"/>
          </w:tcPr>
          <w:p w14:paraId="60BDBDC5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Выдача автомобиля клиенту</w:t>
            </w:r>
          </w:p>
        </w:tc>
        <w:tc>
          <w:tcPr>
            <w:tcW w:w="1025" w:type="dxa"/>
            <w:vAlign w:val="center"/>
          </w:tcPr>
          <w:p w14:paraId="6A261D9C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425" w:type="dxa"/>
            <w:vAlign w:val="center"/>
          </w:tcPr>
          <w:p w14:paraId="534ACADA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026" w:type="dxa"/>
            <w:vAlign w:val="center"/>
          </w:tcPr>
          <w:p w14:paraId="7754FD96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96" w:type="dxa"/>
            <w:vAlign w:val="center"/>
          </w:tcPr>
          <w:p w14:paraId="12914F04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36" w:type="dxa"/>
            <w:vAlign w:val="center"/>
          </w:tcPr>
          <w:p w14:paraId="6B91191A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917DE4" w14:paraId="2801A57C" w14:textId="77777777">
        <w:trPr>
          <w:jc w:val="center"/>
        </w:trPr>
        <w:tc>
          <w:tcPr>
            <w:tcW w:w="2352" w:type="dxa"/>
          </w:tcPr>
          <w:p w14:paraId="2C9D3028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Формирование отчетов по услугам и запчастям</w:t>
            </w:r>
          </w:p>
        </w:tc>
        <w:tc>
          <w:tcPr>
            <w:tcW w:w="1025" w:type="dxa"/>
            <w:vAlign w:val="center"/>
          </w:tcPr>
          <w:p w14:paraId="254D2F1F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25" w:type="dxa"/>
            <w:vAlign w:val="center"/>
          </w:tcPr>
          <w:p w14:paraId="1D1581C5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026" w:type="dxa"/>
            <w:vAlign w:val="center"/>
          </w:tcPr>
          <w:p w14:paraId="5D201D4F" w14:textId="77777777" w:rsidR="00917DE4" w:rsidRDefault="00917DE4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496" w:type="dxa"/>
            <w:vAlign w:val="center"/>
          </w:tcPr>
          <w:p w14:paraId="34114920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736" w:type="dxa"/>
            <w:vAlign w:val="center"/>
          </w:tcPr>
          <w:p w14:paraId="162F19E8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</w:tr>
    </w:tbl>
    <w:p w14:paraId="62365578" w14:textId="77777777" w:rsidR="00917DE4" w:rsidRDefault="00917DE4">
      <w:pPr>
        <w:spacing w:line="360" w:lineRule="auto"/>
        <w:ind w:firstLine="425"/>
        <w:jc w:val="both"/>
        <w:rPr>
          <w:b/>
          <w:bCs/>
          <w:szCs w:val="28"/>
          <w:lang w:val="ru-RU"/>
        </w:rPr>
      </w:pPr>
    </w:p>
    <w:p w14:paraId="5979CB1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Из матрицы видно, что основная нагрузка по учету приходится на приемщика, мастера и кладовщика. Клиент предоставляет исходные данные и получает результат, а руководитель использует итоговую </w:t>
      </w:r>
      <w:r>
        <w:rPr>
          <w:szCs w:val="28"/>
          <w:lang w:val="ru-RU"/>
        </w:rPr>
        <w:t>информацию для контроля работы автосервиса.</w:t>
      </w:r>
    </w:p>
    <w:p w14:paraId="3071EE4E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Такое распределение показывает, что система должна быть рассчитана на несколько ролей, а не только на одного пользователя.</w:t>
      </w:r>
    </w:p>
    <w:p w14:paraId="1DCFE6DA" w14:textId="77777777" w:rsidR="00917DE4" w:rsidRDefault="00917DE4">
      <w:pPr>
        <w:spacing w:after="160" w:line="259" w:lineRule="auto"/>
        <w:rPr>
          <w:szCs w:val="28"/>
          <w:lang w:val="ru-RU"/>
        </w:rPr>
      </w:pPr>
    </w:p>
    <w:p w14:paraId="4BD7FBBB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7" w:name="__RefHeading___Toc2985_2206078847"/>
      <w:bookmarkStart w:id="8" w:name="_Toc229393136"/>
      <w:bookmarkEnd w:id="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1.2. Анализ проблемной области</w:t>
      </w:r>
      <w:bookmarkEnd w:id="8"/>
    </w:p>
    <w:p w14:paraId="37E11A2A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1.2.1. Недостатки ручного учета</w:t>
      </w:r>
    </w:p>
    <w:p w14:paraId="51B57FF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 ручном учете большая </w:t>
      </w:r>
      <w:r>
        <w:rPr>
          <w:szCs w:val="28"/>
          <w:lang w:val="ru-RU"/>
        </w:rPr>
        <w:t>часть данных записывается в бумажные документы, таблицы или отдельные файлы. Из-за этого сотрудникам сложнее оформлять заказы, проверять перечень работ, учитывать использованные запчасти и контролировать текущий статус ремонта.</w:t>
      </w:r>
    </w:p>
    <w:p w14:paraId="3AFA33B7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2B9ED44A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 xml:space="preserve">1.2.2. Проблемы хранения и </w:t>
      </w:r>
      <w:r>
        <w:rPr>
          <w:rFonts w:eastAsia="Times New Roman"/>
          <w:b/>
          <w:bCs/>
          <w:szCs w:val="28"/>
          <w:lang w:val="ru-RU"/>
        </w:rPr>
        <w:t>обработки данных</w:t>
      </w:r>
    </w:p>
    <w:p w14:paraId="0742E87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автосервисе одновременно ведутся данные о клиентах, автомобилях, услугах, сотрудниках, заказах и запчастях. Если единой базы нет, одна и та же информация может храниться в разных местах. Это усложняет поиск нужных сведений, расчет стоимо</w:t>
      </w:r>
      <w:r>
        <w:rPr>
          <w:szCs w:val="28"/>
          <w:lang w:val="ru-RU"/>
        </w:rPr>
        <w:t>сти ремонта, проверку остатков на складе и подготовку отчетов.</w:t>
      </w:r>
    </w:p>
    <w:p w14:paraId="2CDBC417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1.2.3. Модель “Как есть”</w:t>
      </w:r>
    </w:p>
    <w:p w14:paraId="05FE711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есть» (AS-IS) показывает текущее состояние процесса до внедрения системы. С ее помощью можно увидеть, кто участвует в процессе, какие действия выполняются и</w:t>
      </w:r>
      <w:r>
        <w:rPr>
          <w:szCs w:val="28"/>
          <w:lang w:val="ru-RU"/>
        </w:rPr>
        <w:t xml:space="preserve"> где возникают основные проблемы</w:t>
      </w:r>
      <w:r>
        <w:rPr>
          <w:rStyle w:val="ab"/>
        </w:rPr>
        <w:footnoteReference w:id="2"/>
      </w:r>
      <w:r>
        <w:rPr>
          <w:szCs w:val="28"/>
          <w:lang w:val="ru-RU"/>
        </w:rPr>
        <w:t>.</w:t>
      </w:r>
    </w:p>
    <w:p w14:paraId="0D4429F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Сейчас процесс обслуживания автомобиля включает прием, диагностику, выполнение работ, проверку качества и выдачу автомобиля </w:t>
      </w:r>
      <w:r>
        <w:rPr>
          <w:szCs w:val="28"/>
          <w:lang w:val="ru-RU"/>
        </w:rPr>
        <w:lastRenderedPageBreak/>
        <w:t>клиенту. На каждом этапе сотрудники обмениваются информацией и оформляют необходимые данные.</w:t>
      </w:r>
    </w:p>
    <w:p w14:paraId="0B0A903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т</w:t>
      </w:r>
      <w:r>
        <w:rPr>
          <w:szCs w:val="28"/>
          <w:lang w:val="ru-RU"/>
        </w:rPr>
        <w:t>екущем варианте учет услуг и запчастей в основном ведется вручную или в отдельных документах и таблицах.</w:t>
      </w:r>
    </w:p>
    <w:p w14:paraId="2F4B839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Главная проблема такой модели - отсутствие единой базы, где были бы собраны все данные по заказам, услугам и запчастям.</w:t>
      </w:r>
    </w:p>
    <w:p w14:paraId="7F0524F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Поэтому модель «Как есть» показ</w:t>
      </w:r>
      <w:r>
        <w:rPr>
          <w:szCs w:val="28"/>
          <w:lang w:val="ru-RU"/>
        </w:rPr>
        <w:t>ывает, что существующий порядок учета неудобен и не всегда надежен.</w:t>
      </w:r>
    </w:p>
    <w:p w14:paraId="0368903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основе этого была построена модель «Как есть», представленная на рисунке 1.1.</w:t>
      </w:r>
    </w:p>
    <w:p w14:paraId="5D708DED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21EF62C5" wp14:editId="77ACE253">
            <wp:extent cx="5772150" cy="3981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1AD0A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 xml:space="preserve">Рисунок 1.1 –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-0 «Как есть»</w:t>
      </w:r>
    </w:p>
    <w:p w14:paraId="555840B5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35B7450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Также была произведена декомпозиция, результат представлен </w:t>
      </w:r>
      <w:r>
        <w:rPr>
          <w:szCs w:val="28"/>
          <w:lang w:val="ru-RU"/>
        </w:rPr>
        <w:t>на рисунке 1.2.</w:t>
      </w:r>
    </w:p>
    <w:p w14:paraId="52E11A1A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E738449" wp14:editId="70A6C15A">
            <wp:extent cx="6120130" cy="4246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3467E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 xml:space="preserve">Рисунок 1.2 –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0 (декомпозиция) «Как есть»</w:t>
      </w:r>
    </w:p>
    <w:p w14:paraId="18A40A98" w14:textId="77777777" w:rsidR="00917DE4" w:rsidRDefault="00917DE4">
      <w:pPr>
        <w:spacing w:line="360" w:lineRule="auto"/>
        <w:jc w:val="both"/>
        <w:rPr>
          <w:szCs w:val="28"/>
          <w:lang w:val="ru-RU"/>
        </w:rPr>
      </w:pPr>
    </w:p>
    <w:p w14:paraId="6837333F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1.2.4. Необходимость автоматизации</w:t>
      </w:r>
    </w:p>
    <w:p w14:paraId="28B5E36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Автоматизация учета нужна для того, чтобы работа с заказами стала более точной и удобной. Система должна хранить данные в единой базе, </w:t>
      </w:r>
      <w:r>
        <w:rPr>
          <w:szCs w:val="28"/>
          <w:lang w:val="ru-RU"/>
        </w:rPr>
        <w:t>фиксировать выполненные услуги, учитывать списанные детали, рассчитывать стоимость заказа и готовить отчеты.</w:t>
      </w:r>
    </w:p>
    <w:p w14:paraId="64E1FFB8" w14:textId="77777777" w:rsidR="00917DE4" w:rsidRDefault="00917DE4">
      <w:pPr>
        <w:spacing w:after="160" w:line="259" w:lineRule="auto"/>
        <w:rPr>
          <w:szCs w:val="28"/>
          <w:lang w:val="ru-RU"/>
        </w:rPr>
      </w:pPr>
    </w:p>
    <w:p w14:paraId="4D1C281C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1.2.5. Границы проектируемой системы</w:t>
      </w:r>
    </w:p>
    <w:p w14:paraId="4C3B941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рамках проекта система рассматривается только для учета услуг и запчастей автосервиса. В нее входят справоч</w:t>
      </w:r>
      <w:r>
        <w:rPr>
          <w:szCs w:val="28"/>
          <w:lang w:val="ru-RU"/>
        </w:rPr>
        <w:t>ники услуг и деталей, оформление заказов, учет выполненных работ, фиксация использованных материалов, расчет итоговой суммы и формирование отчетов.</w:t>
      </w:r>
    </w:p>
    <w:p w14:paraId="24ACE8A2" w14:textId="77777777" w:rsidR="00917DE4" w:rsidRDefault="00536029">
      <w:pPr>
        <w:spacing w:after="160" w:line="259" w:lineRule="auto"/>
        <w:rPr>
          <w:rFonts w:eastAsiaTheme="majorEastAsia" w:cstheme="majorBidi"/>
          <w:b/>
          <w:bCs/>
          <w:szCs w:val="28"/>
          <w:lang w:val="ru-RU"/>
        </w:rPr>
      </w:pPr>
      <w:r w:rsidRPr="00DF3800">
        <w:rPr>
          <w:lang w:val="ru-RU"/>
        </w:rPr>
        <w:br w:type="page"/>
      </w:r>
    </w:p>
    <w:p w14:paraId="1865641F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9" w:name="__RefHeading___Toc2987_2206078847"/>
      <w:bookmarkStart w:id="10" w:name="_Toc229393137"/>
      <w:bookmarkEnd w:id="9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1.3. Предложения по решению</w:t>
      </w:r>
      <w:bookmarkEnd w:id="10"/>
    </w:p>
    <w:p w14:paraId="04BEC7DE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1.3.1. Цель создания информационной системы</w:t>
      </w:r>
    </w:p>
    <w:p w14:paraId="2606318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Цель создания системы - упростить </w:t>
      </w:r>
      <w:r>
        <w:rPr>
          <w:szCs w:val="28"/>
          <w:lang w:val="ru-RU"/>
        </w:rPr>
        <w:t>учет услуг и запчастей в автосервисе, чтобы сотрудникам было удобнее оформлять заказы, проверять данные и рассчитывать стоимость ремонта. Для этого информация должна храниться в общей базе и использоваться при выполнении основных операций.</w:t>
      </w:r>
    </w:p>
    <w:p w14:paraId="56A672B0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4A8AACB1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1.3.2. Основные</w:t>
      </w:r>
      <w:r>
        <w:rPr>
          <w:rFonts w:eastAsia="Times New Roman"/>
          <w:b/>
          <w:bCs/>
          <w:szCs w:val="28"/>
          <w:lang w:val="ru-RU"/>
        </w:rPr>
        <w:t xml:space="preserve"> функции информационной системы</w:t>
      </w:r>
    </w:p>
    <w:p w14:paraId="450FEB93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К основным функциям системы относятся: </w:t>
      </w:r>
    </w:p>
    <w:p w14:paraId="0ECD481D" w14:textId="77777777" w:rsidR="00917DE4" w:rsidRDefault="00536029">
      <w:pPr>
        <w:pStyle w:val="af6"/>
        <w:numPr>
          <w:ilvl w:val="0"/>
          <w:numId w:val="14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ведение справочников услуг и запчастей; хранение сведений о клиентах и автомобилях; </w:t>
      </w:r>
    </w:p>
    <w:p w14:paraId="74542E9D" w14:textId="77777777" w:rsidR="00917DE4" w:rsidRDefault="00536029">
      <w:pPr>
        <w:pStyle w:val="af6"/>
        <w:numPr>
          <w:ilvl w:val="0"/>
          <w:numId w:val="14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оформление заказ-нарядов; </w:t>
      </w:r>
    </w:p>
    <w:p w14:paraId="5C8D3212" w14:textId="77777777" w:rsidR="00917DE4" w:rsidRDefault="00536029">
      <w:pPr>
        <w:pStyle w:val="af6"/>
        <w:numPr>
          <w:ilvl w:val="0"/>
          <w:numId w:val="14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учет выполненных услуг; </w:t>
      </w:r>
    </w:p>
    <w:p w14:paraId="2FC6D241" w14:textId="77777777" w:rsidR="00917DE4" w:rsidRDefault="00536029">
      <w:pPr>
        <w:pStyle w:val="af6"/>
        <w:numPr>
          <w:ilvl w:val="0"/>
          <w:numId w:val="14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учет использованных запчастей и расходных матер</w:t>
      </w:r>
      <w:r>
        <w:rPr>
          <w:szCs w:val="28"/>
          <w:lang w:val="ru-RU"/>
        </w:rPr>
        <w:t xml:space="preserve">иалов; </w:t>
      </w:r>
    </w:p>
    <w:p w14:paraId="797CC8CC" w14:textId="77777777" w:rsidR="00917DE4" w:rsidRDefault="00536029">
      <w:pPr>
        <w:pStyle w:val="af6"/>
        <w:numPr>
          <w:ilvl w:val="0"/>
          <w:numId w:val="14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расчет стоимости заказа; </w:t>
      </w:r>
    </w:p>
    <w:p w14:paraId="43303B5C" w14:textId="77777777" w:rsidR="00917DE4" w:rsidRDefault="00536029">
      <w:pPr>
        <w:pStyle w:val="af6"/>
        <w:numPr>
          <w:ilvl w:val="0"/>
          <w:numId w:val="14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получение отчетов по услугам, материалам и заказам.</w:t>
      </w:r>
    </w:p>
    <w:p w14:paraId="2C621F0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доступ к данным должен зависеть от роли сотрудника в процессе.</w:t>
      </w:r>
    </w:p>
    <w:p w14:paraId="4B4C1007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400FABE4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1.3.3. Ожидаемые результаты внедрения</w:t>
      </w:r>
    </w:p>
    <w:p w14:paraId="3442316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После внедрения такой системы оформление заказов </w:t>
      </w:r>
      <w:r>
        <w:rPr>
          <w:szCs w:val="28"/>
          <w:lang w:val="ru-RU"/>
        </w:rPr>
        <w:t>должно занимать меньше времени, а количество ошибок при учете услуг и запчастей должно снизиться. Также руководителю будет проще получать отчеты по работе автосервиса.</w:t>
      </w:r>
    </w:p>
    <w:p w14:paraId="6A6D3120" w14:textId="77777777" w:rsidR="00917DE4" w:rsidRDefault="00536029">
      <w:pPr>
        <w:spacing w:after="160" w:line="259" w:lineRule="auto"/>
        <w:rPr>
          <w:szCs w:val="28"/>
          <w:lang w:val="ru-RU"/>
        </w:rPr>
      </w:pPr>
      <w:r w:rsidRPr="00DF3800">
        <w:rPr>
          <w:lang w:val="ru-RU"/>
        </w:rPr>
        <w:br w:type="page"/>
      </w:r>
    </w:p>
    <w:p w14:paraId="7A027F20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1" w:name="__RefHeading___Toc2989_2206078847"/>
      <w:bookmarkStart w:id="12" w:name="_Toc229393138"/>
      <w:bookmarkEnd w:id="1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1.4. Выбор средств проектирования и разработки</w:t>
      </w:r>
      <w:bookmarkEnd w:id="12"/>
    </w:p>
    <w:p w14:paraId="4CD3DB0C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1.4.1. CASE-средства моделирования</w:t>
      </w:r>
    </w:p>
    <w:p w14:paraId="76872EE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CASE</w:t>
      </w:r>
      <w:r>
        <w:rPr>
          <w:szCs w:val="28"/>
          <w:lang w:val="ru-RU"/>
        </w:rPr>
        <w:t>-технологии - это средства, которые помогают проектировать программные системы с использованием моделей и диаграмм</w:t>
      </w:r>
      <w:r>
        <w:rPr>
          <w:rStyle w:val="ab"/>
        </w:rPr>
        <w:footnoteReference w:id="3"/>
      </w:r>
      <w:r>
        <w:rPr>
          <w:szCs w:val="28"/>
          <w:lang w:val="ru-RU"/>
        </w:rPr>
        <w:t>.</w:t>
      </w:r>
    </w:p>
    <w:p w14:paraId="3B1F421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Для построения диаграмм в работе выбран diagrams.net (draw.io). В нем можно сделать UML-диаграммы, ER-схемы, архитектурные схемы и </w:t>
      </w:r>
      <w:r>
        <w:rPr>
          <w:szCs w:val="28"/>
          <w:lang w:val="ru-RU"/>
        </w:rPr>
        <w:t>другие модели, которые нужны для курсового проекта</w:t>
      </w:r>
      <w:r>
        <w:rPr>
          <w:rStyle w:val="ab"/>
        </w:rPr>
        <w:footnoteReference w:id="4"/>
      </w:r>
      <w:r>
        <w:rPr>
          <w:szCs w:val="28"/>
          <w:lang w:val="ru-RU"/>
        </w:rPr>
        <w:t>.</w:t>
      </w:r>
    </w:p>
    <w:p w14:paraId="39363A4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diagrams.net выбран потому, что он бесплатный, доступен без сложной установки и подходит для большинства схем, которые используются в данной работе.</w:t>
      </w:r>
    </w:p>
    <w:p w14:paraId="70658C4D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02C46B20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1.4.2. Средства проектирования базы данных</w:t>
      </w:r>
    </w:p>
    <w:p w14:paraId="444E558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проек</w:t>
      </w:r>
      <w:r>
        <w:rPr>
          <w:szCs w:val="28"/>
          <w:lang w:val="ru-RU"/>
        </w:rPr>
        <w:t>тирования базы данных выбран drawsql.app. Этот инструмент позволяет в графическом виде создавать таблицы, связи, ключи и ограничения, а затем использовать полученную схему при подготовке SQL-скрипта для PostgreSQL.</w:t>
      </w:r>
    </w:p>
    <w:p w14:paraId="0C352BDE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6EE090C1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1.4.3. Средства программной реализации</w:t>
      </w:r>
    </w:p>
    <w:p w14:paraId="381E234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</w:t>
      </w:r>
      <w:r>
        <w:rPr>
          <w:szCs w:val="28"/>
          <w:lang w:val="ru-RU"/>
        </w:rPr>
        <w:t xml:space="preserve"> качестве СУБД выбрана PostgreSQL. В рамках курсового проекта она используется для создания таблиц, внешних ключей, ограничений, индексов и проверки SQL-скриптов на тестовой базе</w:t>
      </w:r>
      <w:r>
        <w:rPr>
          <w:rStyle w:val="ab"/>
        </w:rPr>
        <w:footnoteReference w:id="5"/>
      </w:r>
      <w:r>
        <w:rPr>
          <w:szCs w:val="28"/>
          <w:lang w:val="ru-RU"/>
        </w:rPr>
        <w:t>.</w:t>
      </w:r>
    </w:p>
    <w:p w14:paraId="773CAC5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работы с PostgreSQL используется pgAdmin 4. Через него удобно запускат</w:t>
      </w:r>
      <w:r>
        <w:rPr>
          <w:szCs w:val="28"/>
          <w:lang w:val="ru-RU"/>
        </w:rPr>
        <w:t>ь SQL-скрипты, смотреть структуру базы данных и проверять, правильно ли созданы таблицы и связи</w:t>
      </w:r>
      <w:r>
        <w:rPr>
          <w:rStyle w:val="ab"/>
        </w:rPr>
        <w:footnoteReference w:id="6"/>
      </w:r>
      <w:r>
        <w:rPr>
          <w:szCs w:val="28"/>
          <w:lang w:val="ru-RU"/>
        </w:rPr>
        <w:t>.</w:t>
      </w:r>
    </w:p>
    <w:p w14:paraId="6DAD6DDC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Полная клиентская и серверная часть в данной работе не разрабатывается, поэтому интерфейс представлен в виде макетов. Для этого выбран Penpot, так как он </w:t>
      </w:r>
      <w:r>
        <w:rPr>
          <w:szCs w:val="28"/>
          <w:lang w:val="ru-RU"/>
        </w:rPr>
        <w:t>подходит для проектирования экранных форм и позволяет показать будущий внешний вид системы без написания frontend-кода.</w:t>
      </w:r>
    </w:p>
    <w:p w14:paraId="315C775A" w14:textId="77777777" w:rsidR="00917DE4" w:rsidRDefault="00917DE4">
      <w:pPr>
        <w:spacing w:line="360" w:lineRule="auto"/>
        <w:jc w:val="both"/>
        <w:rPr>
          <w:b/>
          <w:bCs/>
          <w:szCs w:val="28"/>
          <w:lang w:val="ru-RU"/>
        </w:rPr>
      </w:pPr>
    </w:p>
    <w:p w14:paraId="435B76DC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1.4.4. Обоснование выбора инструментов</w:t>
      </w:r>
    </w:p>
    <w:p w14:paraId="26EBB47C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Выбранные средства закрывают основные этапы работы: diagrams.net используется для диаграмм, draw</w:t>
      </w:r>
      <w:r>
        <w:rPr>
          <w:szCs w:val="28"/>
          <w:lang w:val="ru-RU"/>
        </w:rPr>
        <w:t>sql.app - для схемы базы данных, PostgreSQL и pgAdmin 4 - для проверки SQL-части, а Penpot - для макетов экранных форм.</w:t>
      </w:r>
    </w:p>
    <w:p w14:paraId="3B77B55D" w14:textId="77777777" w:rsidR="00917DE4" w:rsidRDefault="00917DE4">
      <w:pPr>
        <w:spacing w:line="360" w:lineRule="auto"/>
        <w:jc w:val="both"/>
        <w:rPr>
          <w:szCs w:val="28"/>
          <w:lang w:val="ru-RU"/>
        </w:rPr>
      </w:pPr>
    </w:p>
    <w:p w14:paraId="7A759316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3" w:name="__RefHeading___Toc2991_2206078847"/>
      <w:bookmarkStart w:id="14" w:name="_Toc229393139"/>
      <w:bookmarkEnd w:id="13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1.5. Анализ существующих разработок</w:t>
      </w:r>
      <w:bookmarkEnd w:id="14"/>
    </w:p>
    <w:p w14:paraId="0B98BF30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1.5.1. Обзор аналогов</w:t>
      </w:r>
    </w:p>
    <w:p w14:paraId="7DEB423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Среди готовых решений для автосервисов можно отметить 1С:Автосервис, АвтоДиле</w:t>
      </w:r>
      <w:r>
        <w:rPr>
          <w:szCs w:val="28"/>
          <w:lang w:val="ru-RU"/>
        </w:rPr>
        <w:t>р Онлайн и Альфа-Авто: Автосервис+Автозапчасти. В таких программах обычно есть работа с заказ-нарядами, клиентами, услугами, запчастями и складским учетом. Например, 1С:Автосервис поддерживает прием автомобиля, дефектовку, подбор запчастей и выдачу автомоб</w:t>
      </w:r>
      <w:r>
        <w:rPr>
          <w:szCs w:val="28"/>
          <w:lang w:val="ru-RU"/>
        </w:rPr>
        <w:t>иля клиенту.</w:t>
      </w:r>
    </w:p>
    <w:p w14:paraId="45583782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6456560F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1.5.2. Их достоинства и недостатки</w:t>
      </w:r>
    </w:p>
    <w:p w14:paraId="5F30638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Преимущество этих систем заключается в большом наборе функций. Они подходят для реальных предприятий, где нужно вести заказы, услуги, запчасти, печатные формы и отчеты.</w:t>
      </w:r>
    </w:p>
    <w:p w14:paraId="5E660E7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 этом для курсового проекта такие р</w:t>
      </w:r>
      <w:r>
        <w:rPr>
          <w:szCs w:val="28"/>
          <w:lang w:val="ru-RU"/>
        </w:rPr>
        <w:t>ешения слишком объемные. В них есть касса, закупки, склад, взаиморасчеты, учет рабочего времени и другие функции, которые выходят за рамки выбранной темы.</w:t>
      </w:r>
    </w:p>
    <w:p w14:paraId="0C462428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79E5D118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1.5.3. Причины разработки собственной системы</w:t>
      </w:r>
    </w:p>
    <w:p w14:paraId="0093794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Собственная система разрабатывается в учебных целях. В</w:t>
      </w:r>
      <w:r>
        <w:rPr>
          <w:szCs w:val="28"/>
          <w:lang w:val="ru-RU"/>
        </w:rPr>
        <w:t xml:space="preserve"> работе важно не просто описать готовую программу, а пройти этапы проектирования: изучить предметную область, сформулировать требования, построить модели, спроектировать базу данных и показать макеты интерфейса.</w:t>
      </w:r>
    </w:p>
    <w:p w14:paraId="349FB66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Такой вариант позволяет показать основные эт</w:t>
      </w:r>
      <w:r>
        <w:rPr>
          <w:szCs w:val="28"/>
          <w:lang w:val="ru-RU"/>
        </w:rPr>
        <w:t>апы проектирования ИС и подготовить основу, которую при необходимости можно расширить в будущем.</w:t>
      </w:r>
    </w:p>
    <w:p w14:paraId="6E25C763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3A5F263A" w14:textId="77777777" w:rsidR="00917DE4" w:rsidRDefault="00536029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5" w:name="__RefHeading___Toc2993_2206078847"/>
      <w:bookmarkStart w:id="16" w:name="_Toc229393140"/>
      <w:bookmarkEnd w:id="1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Вывод по 1 главе</w:t>
      </w:r>
      <w:bookmarkEnd w:id="16"/>
    </w:p>
    <w:p w14:paraId="6F4A47AC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первой главе была описана предметная область автосервиса и показано, почему учет услуг и запчастей требует автоматизации. Было установлено,</w:t>
      </w:r>
      <w:r>
        <w:rPr>
          <w:szCs w:val="28"/>
          <w:lang w:val="ru-RU"/>
        </w:rPr>
        <w:t xml:space="preserve"> что в процессе работы используется много связанных данных: клиенты, автомобили, услуги, запчасти, сотрудники и заказы.</w:t>
      </w:r>
    </w:p>
    <w:p w14:paraId="0FAC921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Также были выделены основные проблемы ручного учета: сложность оформления заказов, ошибки при расчете стоимости, неудобный </w:t>
      </w:r>
      <w:r>
        <w:rPr>
          <w:szCs w:val="28"/>
          <w:lang w:val="ru-RU"/>
        </w:rPr>
        <w:t>контроль запчастей и трудности при подготовке отчетов.</w:t>
      </w:r>
    </w:p>
    <w:p w14:paraId="6A6C3DF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в главе определены цель проектируемой системы, ее основные функции, ожидаемые результаты и средства, которые будут использоваться при проектировании.</w:t>
      </w:r>
    </w:p>
    <w:p w14:paraId="5591F183" w14:textId="77777777" w:rsidR="00917DE4" w:rsidRDefault="00536029">
      <w:pPr>
        <w:spacing w:after="160" w:line="259" w:lineRule="auto"/>
        <w:rPr>
          <w:b/>
          <w:bCs/>
          <w:szCs w:val="28"/>
          <w:lang w:val="ru-RU"/>
        </w:rPr>
      </w:pPr>
      <w:r w:rsidRPr="00DF3800">
        <w:rPr>
          <w:lang w:val="ru-RU"/>
        </w:rPr>
        <w:br w:type="page"/>
      </w:r>
    </w:p>
    <w:p w14:paraId="5AEB250D" w14:textId="77777777" w:rsidR="00917DE4" w:rsidRDefault="00536029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7" w:name="__RefHeading___Toc2995_2206078847"/>
      <w:bookmarkStart w:id="18" w:name="_Toc229393141"/>
      <w:bookmarkEnd w:id="1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Глава 2.  Практическая часть</w:t>
      </w:r>
      <w:bookmarkEnd w:id="18"/>
    </w:p>
    <w:p w14:paraId="09F9443C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9" w:name="__RefHeading___Toc2997_2206078847"/>
      <w:bookmarkStart w:id="20" w:name="_Toc229393142"/>
      <w:bookmarkEnd w:id="19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 xml:space="preserve">2.1. </w:t>
      </w:r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Постановка задачи и моделирование бизнес-процессов</w:t>
      </w:r>
      <w:bookmarkEnd w:id="20"/>
    </w:p>
    <w:p w14:paraId="3ABB637A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2.1.1. Постановка задачи курсового проекта</w:t>
      </w:r>
    </w:p>
    <w:p w14:paraId="41E4033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данной курсовой работе рассматривается автосервис, а основной задачей автоматизации выбран учет услуг и запчастей при ремонте и техническом обслуживании автомоб</w:t>
      </w:r>
      <w:r>
        <w:rPr>
          <w:szCs w:val="28"/>
          <w:lang w:val="ru-RU"/>
        </w:rPr>
        <w:t>илей. Такая задача выбрана потому, что при ручном учете часто возникают ошибки, дублирование данных и сложности с расчетом стоимости заказа.</w:t>
      </w:r>
    </w:p>
    <w:p w14:paraId="635BD17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Основная задача проекта - спроектировать информационную систему, которая будет помогать вести учет услуг и запчасте</w:t>
      </w:r>
      <w:r>
        <w:rPr>
          <w:szCs w:val="28"/>
          <w:lang w:val="ru-RU"/>
        </w:rPr>
        <w:t>й автосервиса.</w:t>
      </w:r>
    </w:p>
    <w:p w14:paraId="547F611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выполнения проекта необходимо решить следующие основные задачи:</w:t>
      </w:r>
    </w:p>
    <w:p w14:paraId="35BCF5FE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выполнить анализ предметной области и определить место учета услуг и запчастей в общей деятельности автосервиса;</w:t>
      </w:r>
    </w:p>
    <w:p w14:paraId="2D35D90E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выделить участников процесса и основные информационны</w:t>
      </w:r>
      <w:r>
        <w:rPr>
          <w:szCs w:val="28"/>
          <w:lang w:val="ru-RU"/>
        </w:rPr>
        <w:t>е потоки;</w:t>
      </w:r>
    </w:p>
    <w:p w14:paraId="05D4C861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построить модель текущего состояния и модель проектируемой системы;</w:t>
      </w:r>
    </w:p>
    <w:p w14:paraId="4F17DFFE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сформулировать требования к информационной системе;</w:t>
      </w:r>
    </w:p>
    <w:p w14:paraId="61F8FA4C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разработать логическую структуру системы и модель базы данных;</w:t>
      </w:r>
    </w:p>
    <w:p w14:paraId="27A72C73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спроектировать состав экранных форм и отчетов;</w:t>
      </w:r>
    </w:p>
    <w:p w14:paraId="5360EE66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реализ</w:t>
      </w:r>
      <w:r>
        <w:rPr>
          <w:szCs w:val="28"/>
          <w:lang w:val="ru-RU"/>
        </w:rPr>
        <w:t>овать физическую структуру базы данных в PostgreSQL;</w:t>
      </w:r>
    </w:p>
    <w:p w14:paraId="48A6A8DA" w14:textId="77777777" w:rsidR="00917DE4" w:rsidRDefault="00536029">
      <w:p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– подготовить прототипы пользовательского интерфейса и примеры SQL-реализации основных функций.</w:t>
      </w:r>
    </w:p>
    <w:p w14:paraId="3CA89F51" w14:textId="77777777" w:rsidR="00917DE4" w:rsidRDefault="00917DE4">
      <w:pPr>
        <w:spacing w:line="360" w:lineRule="auto"/>
        <w:jc w:val="both"/>
        <w:rPr>
          <w:szCs w:val="28"/>
          <w:lang w:val="ru-RU"/>
        </w:rPr>
      </w:pPr>
    </w:p>
    <w:p w14:paraId="2BF4C463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2.1.2. Модель “Как должно быть”</w:t>
      </w:r>
    </w:p>
    <w:p w14:paraId="681EDB4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должно быть» (TO-BE) описывает процесс после внедрения изменен</w:t>
      </w:r>
      <w:r>
        <w:rPr>
          <w:szCs w:val="28"/>
          <w:lang w:val="ru-RU"/>
        </w:rPr>
        <w:t xml:space="preserve">ий. В ней показывается, как должен работать учет после </w:t>
      </w:r>
      <w:r>
        <w:rPr>
          <w:szCs w:val="28"/>
          <w:lang w:val="ru-RU"/>
        </w:rPr>
        <w:lastRenderedPageBreak/>
        <w:t>перехода к единой базе данных и более упорядоченной обработке информации. Данная модель основана на модели «Как есть», разработанной в первой главе.</w:t>
      </w:r>
    </w:p>
    <w:p w14:paraId="02CE764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новой модели сами этапы обслуживания остаются преж</w:t>
      </w:r>
      <w:r>
        <w:rPr>
          <w:szCs w:val="28"/>
          <w:lang w:val="ru-RU"/>
        </w:rPr>
        <w:t>ними, но данные по услугам, заказам и запчастям заносятся в единую базу данных.</w:t>
      </w:r>
    </w:p>
    <w:p w14:paraId="459B581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Результаты построения IDEF0 A-0 и A0 показаны на рисунках 2.1-2.2.</w:t>
      </w:r>
    </w:p>
    <w:p w14:paraId="738EE782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48549BEC" wp14:editId="70EE7AE2">
            <wp:extent cx="6120130" cy="4243070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45AD1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 xml:space="preserve">Рисунок 2.1 –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-0 «Как должно быть»</w:t>
      </w:r>
    </w:p>
    <w:p w14:paraId="5B2CCFAD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61281230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7ED1B41" wp14:editId="2E3B3680">
            <wp:extent cx="6120130" cy="42665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E9C52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 xml:space="preserve">Рисунок 2.2 –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 xml:space="preserve">0 </w:t>
      </w:r>
      <w:r>
        <w:rPr>
          <w:rFonts w:eastAsia="Times New Roman"/>
          <w:b/>
          <w:szCs w:val="28"/>
          <w:lang w:val="ru-RU"/>
        </w:rPr>
        <w:t>(декомпозиция) «Как должно быть»</w:t>
      </w:r>
    </w:p>
    <w:p w14:paraId="37CFCA4F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39910E58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2.1.3. Итоги базового проектирования</w:t>
      </w:r>
    </w:p>
    <w:p w14:paraId="0CE0110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есть» была нужна для того, чтобы зафиксировать текущий порядок учета услуг и запчастей в автосервисе. Она показала участников процесса, основные информационные потоки и проб</w:t>
      </w:r>
      <w:r>
        <w:rPr>
          <w:szCs w:val="28"/>
          <w:lang w:val="ru-RU"/>
        </w:rPr>
        <w:t>лемы ручного ведения данных.</w:t>
      </w:r>
    </w:p>
    <w:p w14:paraId="0AFAD35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должно быть» показывает целевой вариант процесса после внедрения системы. В ней учет услуг и запчастей выполняется через базу данных, справочники, электронное заполнение данных и автоматический расчет стоимости.</w:t>
      </w:r>
    </w:p>
    <w:p w14:paraId="538ADCF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Дал</w:t>
      </w:r>
      <w:r>
        <w:rPr>
          <w:szCs w:val="28"/>
          <w:lang w:val="ru-RU"/>
        </w:rPr>
        <w:t>ьше эта модель используется как основа для требований, базы данных и структуры системы.</w:t>
      </w:r>
    </w:p>
    <w:p w14:paraId="114ADAB4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7FB4D400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1" w:name="__RefHeading___Toc2999_2206078847"/>
      <w:bookmarkStart w:id="22" w:name="_Toc229393143"/>
      <w:bookmarkEnd w:id="2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2.2. Моделирование требований к информационной системе</w:t>
      </w:r>
      <w:bookmarkEnd w:id="22"/>
    </w:p>
    <w:p w14:paraId="5735EF12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2.2.1. Действующие лица системы</w:t>
      </w:r>
    </w:p>
    <w:p w14:paraId="4B21751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проектируемой информационной системе выделяются следующие действующие лица: </w:t>
      </w:r>
    </w:p>
    <w:p w14:paraId="5D967867" w14:textId="77777777" w:rsidR="00917DE4" w:rsidRDefault="00536029">
      <w:pPr>
        <w:pStyle w:val="af6"/>
        <w:numPr>
          <w:ilvl w:val="0"/>
          <w:numId w:val="2"/>
        </w:numPr>
        <w:spacing w:line="360" w:lineRule="auto"/>
        <w:ind w:left="993" w:firstLine="709"/>
        <w:jc w:val="both"/>
        <w:rPr>
          <w:szCs w:val="28"/>
        </w:rPr>
      </w:pPr>
      <w:r>
        <w:rPr>
          <w:szCs w:val="28"/>
          <w:lang w:val="ru-RU"/>
        </w:rPr>
        <w:t>п</w:t>
      </w:r>
      <w:r>
        <w:rPr>
          <w:szCs w:val="28"/>
          <w:lang w:val="ru-RU"/>
        </w:rPr>
        <w:t>риемщик</w:t>
      </w:r>
      <w:r>
        <w:rPr>
          <w:szCs w:val="28"/>
        </w:rPr>
        <w:t>;</w:t>
      </w:r>
    </w:p>
    <w:p w14:paraId="70960153" w14:textId="77777777" w:rsidR="00917DE4" w:rsidRDefault="00536029">
      <w:pPr>
        <w:pStyle w:val="af6"/>
        <w:numPr>
          <w:ilvl w:val="0"/>
          <w:numId w:val="2"/>
        </w:numPr>
        <w:spacing w:line="360" w:lineRule="auto"/>
        <w:ind w:left="993" w:firstLine="709"/>
        <w:jc w:val="both"/>
        <w:rPr>
          <w:szCs w:val="28"/>
        </w:rPr>
      </w:pPr>
      <w:r>
        <w:rPr>
          <w:szCs w:val="28"/>
          <w:lang w:val="ru-RU"/>
        </w:rPr>
        <w:t>мастер</w:t>
      </w:r>
      <w:r>
        <w:rPr>
          <w:szCs w:val="28"/>
        </w:rPr>
        <w:t>;</w:t>
      </w:r>
    </w:p>
    <w:p w14:paraId="45BDBB4C" w14:textId="77777777" w:rsidR="00917DE4" w:rsidRDefault="00536029">
      <w:pPr>
        <w:pStyle w:val="af6"/>
        <w:numPr>
          <w:ilvl w:val="0"/>
          <w:numId w:val="2"/>
        </w:numPr>
        <w:spacing w:line="360" w:lineRule="auto"/>
        <w:ind w:left="993" w:firstLine="709"/>
        <w:jc w:val="both"/>
        <w:rPr>
          <w:szCs w:val="28"/>
        </w:rPr>
      </w:pPr>
      <w:r>
        <w:rPr>
          <w:szCs w:val="28"/>
          <w:lang w:val="ru-RU"/>
        </w:rPr>
        <w:t>кладовщик</w:t>
      </w:r>
      <w:r>
        <w:rPr>
          <w:szCs w:val="28"/>
        </w:rPr>
        <w:t>;</w:t>
      </w:r>
    </w:p>
    <w:p w14:paraId="1AC72D0D" w14:textId="77777777" w:rsidR="00917DE4" w:rsidRDefault="00536029">
      <w:pPr>
        <w:pStyle w:val="af6"/>
        <w:numPr>
          <w:ilvl w:val="0"/>
          <w:numId w:val="2"/>
        </w:numPr>
        <w:spacing w:line="360" w:lineRule="auto"/>
        <w:ind w:left="993" w:firstLine="709"/>
        <w:jc w:val="both"/>
        <w:rPr>
          <w:szCs w:val="28"/>
        </w:rPr>
      </w:pPr>
      <w:r>
        <w:rPr>
          <w:szCs w:val="28"/>
          <w:lang w:val="ru-RU"/>
        </w:rPr>
        <w:t>руководитель</w:t>
      </w:r>
      <w:r>
        <w:rPr>
          <w:szCs w:val="28"/>
        </w:rPr>
        <w:t>;</w:t>
      </w:r>
    </w:p>
    <w:p w14:paraId="6618086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Приемщик осуществляет первичную работу с клиентом: регистрирует клиента и автомобиль, оформляет заказ-наряд, передает заказ в работу и завершает оформление после выполнения услуг.</w:t>
      </w:r>
    </w:p>
    <w:p w14:paraId="4307A94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Мастер проводит диагностику, опред</w:t>
      </w:r>
      <w:r>
        <w:rPr>
          <w:szCs w:val="28"/>
          <w:lang w:val="ru-RU"/>
        </w:rPr>
        <w:t>еляет перечень необходимых услуг, фиксирует выполненные работы и передает данные для расчета стоимости.</w:t>
      </w:r>
    </w:p>
    <w:p w14:paraId="17F6737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Кладовщик подбирает необходимые запчасти, учитывает их выдачу и фиксирует сведения об использованных материалах.</w:t>
      </w:r>
    </w:p>
    <w:p w14:paraId="64B8988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Руководитель использует систему для </w:t>
      </w:r>
      <w:r>
        <w:rPr>
          <w:szCs w:val="28"/>
          <w:lang w:val="ru-RU"/>
        </w:rPr>
        <w:t>получения отчетной информации о выполненных услугах, использованных запчастях и оформленных заказах.</w:t>
      </w:r>
    </w:p>
    <w:p w14:paraId="18C0A6B9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31C8D0B6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2.2.2. Варианты использования</w:t>
      </w:r>
    </w:p>
    <w:p w14:paraId="7FFBB738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задачи учета услуг и запчастей были выделены следующие варианты использования системы:</w:t>
      </w:r>
    </w:p>
    <w:p w14:paraId="76B0EF21" w14:textId="77777777" w:rsidR="00917DE4" w:rsidRDefault="00536029">
      <w:pPr>
        <w:pStyle w:val="af6"/>
        <w:numPr>
          <w:ilvl w:val="0"/>
          <w:numId w:val="15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регистрация клиента и </w:t>
      </w:r>
      <w:r>
        <w:rPr>
          <w:szCs w:val="28"/>
          <w:lang w:val="ru-RU"/>
        </w:rPr>
        <w:t>автомобиля;</w:t>
      </w:r>
    </w:p>
    <w:p w14:paraId="7CD2B4B4" w14:textId="77777777" w:rsidR="00917DE4" w:rsidRDefault="00536029">
      <w:pPr>
        <w:pStyle w:val="af6"/>
        <w:numPr>
          <w:ilvl w:val="0"/>
          <w:numId w:val="15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оформление заказ-наряда;</w:t>
      </w:r>
    </w:p>
    <w:p w14:paraId="3A6B5700" w14:textId="77777777" w:rsidR="00917DE4" w:rsidRDefault="00536029">
      <w:pPr>
        <w:pStyle w:val="af6"/>
        <w:numPr>
          <w:ilvl w:val="0"/>
          <w:numId w:val="15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выбор услуг; </w:t>
      </w:r>
    </w:p>
    <w:p w14:paraId="42F56D59" w14:textId="77777777" w:rsidR="00917DE4" w:rsidRDefault="00536029">
      <w:pPr>
        <w:pStyle w:val="af6"/>
        <w:numPr>
          <w:ilvl w:val="0"/>
          <w:numId w:val="15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учет запчастей;</w:t>
      </w:r>
    </w:p>
    <w:p w14:paraId="5C70BAB5" w14:textId="77777777" w:rsidR="00917DE4" w:rsidRDefault="00536029">
      <w:pPr>
        <w:pStyle w:val="af6"/>
        <w:numPr>
          <w:ilvl w:val="0"/>
          <w:numId w:val="15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фиксация выполненных работ;</w:t>
      </w:r>
    </w:p>
    <w:p w14:paraId="6BB7A79D" w14:textId="77777777" w:rsidR="00917DE4" w:rsidRDefault="00536029">
      <w:pPr>
        <w:pStyle w:val="af6"/>
        <w:numPr>
          <w:ilvl w:val="0"/>
          <w:numId w:val="15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расчет стоимости заказа;</w:t>
      </w:r>
    </w:p>
    <w:p w14:paraId="7FA62785" w14:textId="77777777" w:rsidR="00917DE4" w:rsidRDefault="00536029">
      <w:pPr>
        <w:pStyle w:val="af6"/>
        <w:numPr>
          <w:ilvl w:val="0"/>
          <w:numId w:val="15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формирование отчетов.</w:t>
      </w:r>
    </w:p>
    <w:p w14:paraId="24471254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Приемщик регистрирует клиента и автомобиль, когда клиент обращается в автосервис.</w:t>
      </w:r>
    </w:p>
    <w:p w14:paraId="5596E17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Оформление заказ-наряда нужно дл</w:t>
      </w:r>
      <w:r>
        <w:rPr>
          <w:szCs w:val="28"/>
          <w:lang w:val="ru-RU"/>
        </w:rPr>
        <w:t>я создания и дальнейшего ведения заказа на ремонт или обслуживание.</w:t>
      </w:r>
    </w:p>
    <w:p w14:paraId="1854F1A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Мастер выбирает услуги после диагностики автомобиля.</w:t>
      </w:r>
    </w:p>
    <w:p w14:paraId="0DC7F9A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Кладовщик использует учет запчастей для подбора деталей и фиксации их выдачи.</w:t>
      </w:r>
    </w:p>
    <w:p w14:paraId="4BC0340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Фиксация выполненных работ нужна для отметки фактически о</w:t>
      </w:r>
      <w:r>
        <w:rPr>
          <w:szCs w:val="28"/>
          <w:lang w:val="ru-RU"/>
        </w:rPr>
        <w:t>казанных услуг.</w:t>
      </w:r>
    </w:p>
    <w:p w14:paraId="279A017C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Расчет стоимости заказа дает итоговую сумму с учетом работ и использованных деталей.</w:t>
      </w:r>
    </w:p>
    <w:p w14:paraId="5A37CA5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Руководитель формирует отчеты, чтобы получить сводные данные по заказам, услугам и материалам.</w:t>
      </w:r>
    </w:p>
    <w:p w14:paraId="295937DB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5EC08966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2.2.3. Диаграмма вариантов использования</w:t>
      </w:r>
    </w:p>
    <w:p w14:paraId="1B63FAC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этом этапе была</w:t>
      </w:r>
      <w:r>
        <w:rPr>
          <w:szCs w:val="28"/>
          <w:lang w:val="ru-RU"/>
        </w:rPr>
        <w:t xml:space="preserve"> построена диаграмма вариантов использования в draw.io</w:t>
      </w:r>
      <w:r>
        <w:rPr>
          <w:rStyle w:val="ab"/>
        </w:rPr>
        <w:footnoteReference w:id="7"/>
      </w:r>
      <w:r>
        <w:rPr>
          <w:szCs w:val="28"/>
          <w:lang w:val="ru-RU"/>
        </w:rPr>
        <w:t>. Результат показан на рисунке 2.3.</w:t>
      </w:r>
    </w:p>
    <w:p w14:paraId="65986D45" w14:textId="77777777" w:rsidR="00917DE4" w:rsidRDefault="00536029">
      <w:pPr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0A69495" wp14:editId="019EE7EF">
            <wp:extent cx="5116195" cy="420624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4ED20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</w:t>
      </w:r>
      <w:r>
        <w:rPr>
          <w:rFonts w:eastAsia="Times New Roman"/>
          <w:b/>
          <w:szCs w:val="28"/>
        </w:rPr>
        <w:t>3</w:t>
      </w:r>
      <w:r>
        <w:rPr>
          <w:rFonts w:eastAsia="Times New Roman"/>
          <w:b/>
          <w:szCs w:val="28"/>
          <w:lang w:val="ru-RU"/>
        </w:rPr>
        <w:t xml:space="preserve"> – Диаграмма вариантов использования</w:t>
      </w:r>
    </w:p>
    <w:p w14:paraId="09299E2C" w14:textId="77777777" w:rsidR="00917DE4" w:rsidRDefault="00536029">
      <w:pPr>
        <w:spacing w:after="160" w:line="259" w:lineRule="auto"/>
        <w:rPr>
          <w:b/>
          <w:bCs/>
          <w:szCs w:val="28"/>
          <w:lang w:val="ru-RU"/>
        </w:rPr>
      </w:pPr>
      <w:r>
        <w:br w:type="page"/>
      </w:r>
    </w:p>
    <w:p w14:paraId="1CA5C4A5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lastRenderedPageBreak/>
        <w:t>2.2.4. Описание основного потока событий</w:t>
      </w:r>
    </w:p>
    <w:p w14:paraId="1E75AC6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Основной сценарий работы системы связан с созданием и </w:t>
      </w:r>
      <w:r>
        <w:rPr>
          <w:szCs w:val="28"/>
          <w:lang w:val="ru-RU"/>
        </w:rPr>
        <w:t>выполнением заказа на обслуживание автомобиля.</w:t>
      </w:r>
    </w:p>
    <w:p w14:paraId="2364E489" w14:textId="77777777" w:rsidR="00917DE4" w:rsidRDefault="00536029">
      <w:pPr>
        <w:pStyle w:val="af6"/>
        <w:numPr>
          <w:ilvl w:val="0"/>
          <w:numId w:val="16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Приемщик регистрирует клиента и автомобиль -&gt; создает заказ-наряд -&gt; мастер проводит диагностику и выбирает необходимые услуги из справочника -&gt; кладовщик подбирает и фиксирует в системе требуемые запчасти и р</w:t>
      </w:r>
      <w:r>
        <w:rPr>
          <w:szCs w:val="28"/>
          <w:lang w:val="ru-RU"/>
        </w:rPr>
        <w:t>асходные материалы;</w:t>
      </w:r>
    </w:p>
    <w:p w14:paraId="70A016CF" w14:textId="77777777" w:rsidR="00917DE4" w:rsidRDefault="00536029">
      <w:pPr>
        <w:pStyle w:val="af6"/>
        <w:numPr>
          <w:ilvl w:val="0"/>
          <w:numId w:val="16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следующем этапе мастер выполняет работы и отмечает факт их выполнения -&gt; система автоматически рассчитывает итоговую стоимость заказа с учетом услуг и запчастей -&gt; формирует электронный заказ-наряд и сохраняет данные для дальнейшей о</w:t>
      </w:r>
      <w:r>
        <w:rPr>
          <w:szCs w:val="28"/>
          <w:lang w:val="ru-RU"/>
        </w:rPr>
        <w:t>тчетности.</w:t>
      </w:r>
    </w:p>
    <w:p w14:paraId="4898087F" w14:textId="77777777" w:rsidR="00917DE4" w:rsidRDefault="00917DE4">
      <w:pPr>
        <w:spacing w:after="160" w:line="259" w:lineRule="auto"/>
        <w:rPr>
          <w:szCs w:val="28"/>
          <w:lang w:val="ru-RU"/>
        </w:rPr>
      </w:pPr>
    </w:p>
    <w:p w14:paraId="0B8ACF60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2.2.5. Описание альтернативных потоков событий</w:t>
      </w:r>
    </w:p>
    <w:p w14:paraId="6742442E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Альтернативные сценарии возникают, когда процесс идет не по основному варианту.</w:t>
      </w:r>
    </w:p>
    <w:p w14:paraId="743E7C4A" w14:textId="77777777" w:rsidR="00917DE4" w:rsidRDefault="00536029">
      <w:pPr>
        <w:pStyle w:val="af6"/>
        <w:numPr>
          <w:ilvl w:val="0"/>
          <w:numId w:val="17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Клиент или автомобиль уже зарегистрированы в системе -&gt; приемщик использует существующие данные без повторного ввода;</w:t>
      </w:r>
    </w:p>
    <w:p w14:paraId="1C330C16" w14:textId="77777777" w:rsidR="00917DE4" w:rsidRDefault="00536029">
      <w:pPr>
        <w:pStyle w:val="af6"/>
        <w:numPr>
          <w:ilvl w:val="0"/>
          <w:numId w:val="17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диагностики выявляется необходимость дополнительных услуг -&gt; мастер добавляет их в заказ;</w:t>
      </w:r>
    </w:p>
    <w:p w14:paraId="6D635C5D" w14:textId="77777777" w:rsidR="00917DE4" w:rsidRDefault="00536029">
      <w:pPr>
        <w:pStyle w:val="af6"/>
        <w:numPr>
          <w:ilvl w:val="0"/>
          <w:numId w:val="17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 отсутствии нужной запчасти в наличии система фиксирует отсутствие позиции -&gt; заказ продолжает оформляться без нее либо с последующей корректировкой;</w:t>
      </w:r>
    </w:p>
    <w:p w14:paraId="17DB5AB7" w14:textId="77777777" w:rsidR="00917DE4" w:rsidRDefault="00536029">
      <w:pPr>
        <w:pStyle w:val="af6"/>
        <w:numPr>
          <w:ilvl w:val="0"/>
          <w:numId w:val="17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 р</w:t>
      </w:r>
      <w:r>
        <w:rPr>
          <w:szCs w:val="28"/>
          <w:lang w:val="ru-RU"/>
        </w:rPr>
        <w:t xml:space="preserve">асчете стоимости обнаруживается неполнота данных о работах или запчастях -&gt; оформление заказа не завершается до внесения необходимых сведений. </w:t>
      </w:r>
    </w:p>
    <w:p w14:paraId="5533ECEE" w14:textId="77777777" w:rsidR="00917DE4" w:rsidRDefault="00917DE4">
      <w:pPr>
        <w:spacing w:line="360" w:lineRule="auto"/>
        <w:ind w:left="426"/>
        <w:jc w:val="both"/>
        <w:rPr>
          <w:szCs w:val="28"/>
          <w:lang w:val="ru-RU"/>
        </w:rPr>
      </w:pPr>
    </w:p>
    <w:p w14:paraId="4415471E" w14:textId="77777777" w:rsidR="00917DE4" w:rsidRDefault="00536029">
      <w:pPr>
        <w:spacing w:after="160" w:line="259" w:lineRule="auto"/>
        <w:rPr>
          <w:b/>
          <w:bCs/>
          <w:szCs w:val="28"/>
          <w:lang w:val="ru-RU"/>
        </w:rPr>
      </w:pPr>
      <w:r>
        <w:br w:type="page"/>
      </w:r>
    </w:p>
    <w:p w14:paraId="7F562FDF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3" w:name="__RefHeading___Toc3001_2206078847"/>
      <w:bookmarkStart w:id="24" w:name="_Toc229393144"/>
      <w:bookmarkEnd w:id="23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2.3. Проектирование логической структуры информационной системы</w:t>
      </w:r>
      <w:bookmarkEnd w:id="24"/>
    </w:p>
    <w:p w14:paraId="2877866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На этапе логического </w:t>
      </w:r>
      <w:r>
        <w:rPr>
          <w:szCs w:val="28"/>
          <w:lang w:val="ru-RU"/>
        </w:rPr>
        <w:t>проектирования нужно определить основные части системы, используемые объекты и связи между ними.</w:t>
      </w:r>
    </w:p>
    <w:p w14:paraId="0C6B278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логической структуре проектируемой системы можно выделить три основных уровня:</w:t>
      </w:r>
    </w:p>
    <w:p w14:paraId="05D95725" w14:textId="77777777" w:rsidR="00917DE4" w:rsidRDefault="00536029">
      <w:pPr>
        <w:pStyle w:val="af6"/>
        <w:numPr>
          <w:ilvl w:val="0"/>
          <w:numId w:val="18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пользовательский уровень</w:t>
      </w:r>
      <w:r>
        <w:rPr>
          <w:szCs w:val="28"/>
          <w:lang w:val="ru-RU"/>
        </w:rPr>
        <w:t xml:space="preserve"> - формы и экраны, с которыми работает сотрудник;</w:t>
      </w:r>
    </w:p>
    <w:p w14:paraId="7DF0D0C6" w14:textId="77777777" w:rsidR="00917DE4" w:rsidRDefault="00536029">
      <w:pPr>
        <w:pStyle w:val="af6"/>
        <w:numPr>
          <w:ilvl w:val="0"/>
          <w:numId w:val="18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уровень логики</w:t>
      </w:r>
      <w:r>
        <w:rPr>
          <w:szCs w:val="28"/>
          <w:lang w:val="ru-RU"/>
        </w:rPr>
        <w:t xml:space="preserve"> - обработка заказов, расчет стоимости, учет услуг и запчастей;</w:t>
      </w:r>
    </w:p>
    <w:p w14:paraId="1A862DD3" w14:textId="77777777" w:rsidR="00917DE4" w:rsidRDefault="00536029">
      <w:pPr>
        <w:pStyle w:val="af6"/>
        <w:numPr>
          <w:ilvl w:val="0"/>
          <w:numId w:val="18"/>
        </w:numPr>
        <w:spacing w:line="360" w:lineRule="auto"/>
        <w:ind w:left="720"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уровень данных</w:t>
      </w:r>
      <w:r>
        <w:rPr>
          <w:szCs w:val="28"/>
          <w:lang w:val="ru-RU"/>
        </w:rPr>
        <w:t xml:space="preserve"> - хранение информации в базе данных.</w:t>
      </w:r>
    </w:p>
    <w:p w14:paraId="2898AEBA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0473DC75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2.3.1. Диаграммы взаимодействия</w:t>
      </w:r>
    </w:p>
    <w:p w14:paraId="6BDD218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описания поведения системы были сделаны</w:t>
      </w:r>
      <w:r>
        <w:rPr>
          <w:szCs w:val="28"/>
          <w:lang w:val="ru-RU"/>
        </w:rPr>
        <w:t xml:space="preserve"> диаграммы последовательности. Они показывают, как пользователь, интерфейс, логика системы и база данных обмениваются сообщениями.</w:t>
      </w:r>
    </w:p>
    <w:p w14:paraId="1D5C64FB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Диаграмма «Оформление заказ-наряда»</w:t>
      </w:r>
    </w:p>
    <w:p w14:paraId="7C9AAD5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«Оформление заказ-наряда» представлена на рисунке 2.4.</w:t>
      </w:r>
    </w:p>
    <w:p w14:paraId="54F92A10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8345A18" wp14:editId="1B71333F">
            <wp:extent cx="6120130" cy="5081905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F9607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Рисунок 2.4 – Диаграмм</w:t>
      </w:r>
      <w:r>
        <w:rPr>
          <w:rFonts w:eastAsia="Times New Roman"/>
          <w:b/>
          <w:lang w:val="ru-RU"/>
        </w:rPr>
        <w:t>а взаимодействия «Оформление заказ-наряда»</w:t>
      </w:r>
    </w:p>
    <w:p w14:paraId="37BB922A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31E32668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Данная диаграмма описывает создание нового заказ-наряда.</w:t>
      </w:r>
    </w:p>
    <w:p w14:paraId="724532C1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Смысл диаграммы: </w:t>
      </w:r>
      <w:r>
        <w:rPr>
          <w:szCs w:val="28"/>
          <w:lang w:val="ru-RU"/>
        </w:rPr>
        <w:t>она показывает действия пользователя, передачу данных в систему и момент, когда заказ считается созданным.</w:t>
      </w:r>
    </w:p>
    <w:p w14:paraId="63B9012F" w14:textId="77777777" w:rsidR="00917DE4" w:rsidRDefault="00536029">
      <w:pPr>
        <w:spacing w:after="160" w:line="259" w:lineRule="auto"/>
        <w:rPr>
          <w:b/>
          <w:bCs/>
          <w:szCs w:val="28"/>
          <w:lang w:val="ru-RU"/>
        </w:rPr>
      </w:pPr>
      <w:r>
        <w:br w:type="page"/>
      </w:r>
    </w:p>
    <w:p w14:paraId="4B6F57A4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Диаграмма «Расчет стоимости з</w:t>
      </w:r>
      <w:r>
        <w:rPr>
          <w:b/>
          <w:bCs/>
          <w:szCs w:val="28"/>
          <w:lang w:val="ru-RU"/>
        </w:rPr>
        <w:t>аказа»</w:t>
      </w:r>
    </w:p>
    <w:p w14:paraId="09821A2E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«Расчет стоимости заказа» представлена на рисунке 2.5.</w:t>
      </w:r>
    </w:p>
    <w:p w14:paraId="5F3303E4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60C7C5BC" wp14:editId="6AF9B2EF">
            <wp:extent cx="6120130" cy="543941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92FF9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Рисунок 2.5 – Диаграмма взаимодействия «Расчет стоимости заказа»</w:t>
      </w:r>
    </w:p>
    <w:p w14:paraId="1E223DBF" w14:textId="77777777" w:rsidR="00917DE4" w:rsidRDefault="00917DE4">
      <w:pPr>
        <w:spacing w:line="360" w:lineRule="auto"/>
        <w:jc w:val="center"/>
        <w:rPr>
          <w:szCs w:val="28"/>
          <w:lang w:val="ru-RU"/>
        </w:rPr>
      </w:pPr>
    </w:p>
    <w:p w14:paraId="22A79D8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Эта диаграмма описывает расчет итоговой стоимости заказа.</w:t>
      </w:r>
    </w:p>
    <w:p w14:paraId="135244E5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Смысл диаграммы: </w:t>
      </w:r>
      <w:r>
        <w:rPr>
          <w:szCs w:val="28"/>
          <w:lang w:val="ru-RU"/>
        </w:rPr>
        <w:t xml:space="preserve">она показывает, что сумма </w:t>
      </w:r>
      <w:r>
        <w:rPr>
          <w:szCs w:val="28"/>
          <w:lang w:val="ru-RU"/>
        </w:rPr>
        <w:t>рассчитывается по уже внесенным услугам и запчастям, а не вручную.</w:t>
      </w:r>
    </w:p>
    <w:p w14:paraId="5629AF4D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Итог по диаграммам взаимодействия</w:t>
      </w:r>
    </w:p>
    <w:p w14:paraId="1836F9F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Построенные диаграммы показывают два основных сценария работы системы:</w:t>
      </w:r>
    </w:p>
    <w:p w14:paraId="102015CE" w14:textId="77777777" w:rsidR="00917DE4" w:rsidRDefault="00536029">
      <w:pPr>
        <w:pStyle w:val="af6"/>
        <w:numPr>
          <w:ilvl w:val="0"/>
          <w:numId w:val="3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оформление заказа;</w:t>
      </w:r>
    </w:p>
    <w:p w14:paraId="39F14598" w14:textId="77777777" w:rsidR="00917DE4" w:rsidRDefault="00536029">
      <w:pPr>
        <w:pStyle w:val="af6"/>
        <w:numPr>
          <w:ilvl w:val="0"/>
          <w:numId w:val="3"/>
        </w:numPr>
        <w:spacing w:line="360" w:lineRule="auto"/>
        <w:ind w:left="993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расчет итоговой стоимости.</w:t>
      </w:r>
    </w:p>
    <w:p w14:paraId="7807B62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Эти сценарии важны для данной </w:t>
      </w:r>
      <w:r>
        <w:rPr>
          <w:szCs w:val="28"/>
          <w:lang w:val="ru-RU"/>
        </w:rPr>
        <w:t>темы, потому что через них связываются действия сотрудников, обработка данных и работа базы данных.</w:t>
      </w:r>
    </w:p>
    <w:p w14:paraId="5AE4D402" w14:textId="77777777" w:rsidR="00917DE4" w:rsidRDefault="00917DE4">
      <w:pPr>
        <w:spacing w:line="360" w:lineRule="auto"/>
        <w:jc w:val="both"/>
        <w:rPr>
          <w:b/>
          <w:bCs/>
          <w:szCs w:val="28"/>
          <w:lang w:val="ru-RU"/>
        </w:rPr>
      </w:pPr>
    </w:p>
    <w:p w14:paraId="17A62DB7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2.3.2. Пакеты системы</w:t>
      </w:r>
    </w:p>
    <w:p w14:paraId="5D3488E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удобства логическая структура системы разделена на пакеты. Каждый пакет отвечает за близкие по смыслу функции и данные.</w:t>
      </w:r>
    </w:p>
    <w:p w14:paraId="43756521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системе</w:t>
      </w:r>
      <w:r>
        <w:rPr>
          <w:b/>
          <w:bCs/>
          <w:szCs w:val="28"/>
          <w:lang w:val="ru-RU"/>
        </w:rPr>
        <w:t xml:space="preserve"> выделены следующие пакеты:</w:t>
      </w:r>
    </w:p>
    <w:p w14:paraId="09B580F4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Интерфейс</w:t>
      </w:r>
      <w:r>
        <w:rPr>
          <w:szCs w:val="28"/>
          <w:lang w:val="ru-RU"/>
        </w:rPr>
        <w:t xml:space="preserve"> - экранные формы и окна, через которые пользователь работает с системой.</w:t>
      </w:r>
    </w:p>
    <w:p w14:paraId="1320BB94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Клиенты и автомобили</w:t>
      </w:r>
      <w:r>
        <w:rPr>
          <w:szCs w:val="28"/>
          <w:lang w:val="ru-RU"/>
        </w:rPr>
        <w:t xml:space="preserve"> - хранение данных о клиентах и принадлежащих им автомобилях.</w:t>
      </w:r>
    </w:p>
    <w:p w14:paraId="69C8D35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Заказ-наряды</w:t>
      </w:r>
      <w:r>
        <w:rPr>
          <w:szCs w:val="28"/>
          <w:lang w:val="ru-RU"/>
        </w:rPr>
        <w:t xml:space="preserve"> - центральный пакет системы, в котором создаются, </w:t>
      </w:r>
      <w:r>
        <w:rPr>
          <w:szCs w:val="28"/>
          <w:lang w:val="ru-RU"/>
        </w:rPr>
        <w:t>изменяются и хранятся заказы.</w:t>
      </w:r>
    </w:p>
    <w:p w14:paraId="585F86E4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Услуги</w:t>
      </w:r>
      <w:r>
        <w:rPr>
          <w:szCs w:val="28"/>
          <w:lang w:val="ru-RU"/>
        </w:rPr>
        <w:t xml:space="preserve"> - справочник услуг и сведения о работах, включаемых в заказ.</w:t>
      </w:r>
    </w:p>
    <w:p w14:paraId="63C6C91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Запчасти и материалы</w:t>
      </w:r>
      <w:r>
        <w:rPr>
          <w:szCs w:val="28"/>
          <w:lang w:val="ru-RU"/>
        </w:rPr>
        <w:t xml:space="preserve"> - учет деталей, расходных материалов и их включение в заказ.</w:t>
      </w:r>
    </w:p>
    <w:p w14:paraId="5C1C952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Отчеты</w:t>
      </w:r>
      <w:r>
        <w:rPr>
          <w:szCs w:val="28"/>
          <w:lang w:val="ru-RU"/>
        </w:rPr>
        <w:t xml:space="preserve"> - формирование итоговой информации по заказам, услугам и запчастям.</w:t>
      </w:r>
    </w:p>
    <w:p w14:paraId="4F91C17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А</w:t>
      </w:r>
      <w:r>
        <w:rPr>
          <w:b/>
          <w:bCs/>
          <w:szCs w:val="28"/>
          <w:lang w:val="ru-RU"/>
        </w:rPr>
        <w:t>вторизация</w:t>
      </w:r>
      <w:r>
        <w:rPr>
          <w:szCs w:val="28"/>
          <w:lang w:val="ru-RU"/>
        </w:rPr>
        <w:t xml:space="preserve"> - вход пользователя в систему и проверка учетных данных.</w:t>
      </w:r>
    </w:p>
    <w:p w14:paraId="25B6FD9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Безопасность</w:t>
      </w:r>
      <w:r>
        <w:rPr>
          <w:szCs w:val="28"/>
          <w:lang w:val="ru-RU"/>
        </w:rPr>
        <w:t xml:space="preserve"> - разграничение прав доступа и защита данных.</w:t>
      </w:r>
    </w:p>
    <w:p w14:paraId="782A84A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База данных</w:t>
      </w:r>
      <w:r>
        <w:rPr>
          <w:szCs w:val="28"/>
          <w:lang w:val="ru-RU"/>
        </w:rPr>
        <w:t xml:space="preserve"> - централизованное хранение всей информации системы.</w:t>
      </w:r>
    </w:p>
    <w:p w14:paraId="122F1658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пакетов системы приведена на рисунке 2.6.</w:t>
      </w:r>
    </w:p>
    <w:p w14:paraId="3378D934" w14:textId="77777777" w:rsidR="00917DE4" w:rsidRDefault="00536029">
      <w:pPr>
        <w:spacing w:line="360" w:lineRule="auto"/>
        <w:jc w:val="both"/>
        <w:rPr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08525B69" wp14:editId="5A8983DD">
            <wp:extent cx="6120130" cy="5405120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317250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Рисунок 2.</w:t>
      </w:r>
      <w:r>
        <w:rPr>
          <w:rFonts w:eastAsia="Times New Roman"/>
          <w:b/>
        </w:rPr>
        <w:t>6</w:t>
      </w:r>
      <w:r>
        <w:rPr>
          <w:rFonts w:eastAsia="Times New Roman"/>
          <w:b/>
          <w:lang w:val="ru-RU"/>
        </w:rPr>
        <w:t xml:space="preserve"> – Диаграмма пакетов</w:t>
      </w:r>
    </w:p>
    <w:p w14:paraId="09FB396A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05D63C87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2.3.3. Диаграмма классов</w:t>
      </w:r>
    </w:p>
    <w:p w14:paraId="06DCB02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Диаграмма классов показывает основные объекты системы, их атрибуты и связи между ними</w:t>
      </w:r>
      <w:r>
        <w:rPr>
          <w:rStyle w:val="ab"/>
        </w:rPr>
        <w:footnoteReference w:id="8"/>
      </w:r>
      <w:r>
        <w:rPr>
          <w:rFonts w:eastAsia="Times New Roman"/>
          <w:lang w:val="ru-RU"/>
        </w:rPr>
        <w:t>.</w:t>
      </w:r>
    </w:p>
    <w:p w14:paraId="5B5FA3D5" w14:textId="77777777" w:rsidR="00917DE4" w:rsidRDefault="00536029">
      <w:pPr>
        <w:pStyle w:val="af6"/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Она состоит из нескольких блоков.</w:t>
      </w:r>
    </w:p>
    <w:p w14:paraId="7F1D1B62" w14:textId="77777777" w:rsidR="00917DE4" w:rsidRDefault="00917DE4">
      <w:pPr>
        <w:pStyle w:val="af6"/>
        <w:spacing w:line="360" w:lineRule="auto"/>
        <w:ind w:left="426"/>
        <w:jc w:val="both"/>
        <w:rPr>
          <w:szCs w:val="28"/>
          <w:lang w:val="ru-RU"/>
        </w:rPr>
      </w:pPr>
    </w:p>
    <w:p w14:paraId="1AB08C38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Классы-сущности</w:t>
      </w:r>
    </w:p>
    <w:p w14:paraId="01FFFF8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Классы-сущности описывают основные объекты предметной </w:t>
      </w:r>
      <w:r>
        <w:rPr>
          <w:szCs w:val="28"/>
          <w:lang w:val="ru-RU"/>
        </w:rPr>
        <w:t>области, которые должны храниться в системе. В работе выделены следующие сущности: Клиент, Автомобиль, Сотрудник, ЗаказНаряд, Услуга, Запчасть, ПозицияУслуги и ПозицияЗапчасти.</w:t>
      </w:r>
    </w:p>
    <w:p w14:paraId="54F9FCC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Классы-сущности приведены на рисунке 2.7.</w:t>
      </w:r>
    </w:p>
    <w:p w14:paraId="15638DB5" w14:textId="77777777" w:rsidR="00917DE4" w:rsidRDefault="00536029">
      <w:pPr>
        <w:spacing w:line="360" w:lineRule="auto"/>
        <w:ind w:firstLine="425"/>
        <w:jc w:val="both"/>
        <w:rPr>
          <w:szCs w:val="28"/>
        </w:rPr>
      </w:pPr>
      <w:r>
        <w:rPr>
          <w:noProof/>
        </w:rPr>
        <w:drawing>
          <wp:inline distT="0" distB="0" distL="0" distR="0" wp14:anchorId="6894A261" wp14:editId="29264F10">
            <wp:extent cx="5807075" cy="6325235"/>
            <wp:effectExtent l="0" t="0" r="0" b="0"/>
            <wp:docPr id="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632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00557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 xml:space="preserve">Рисунок 2.7 – </w:t>
      </w:r>
      <w:r>
        <w:rPr>
          <w:rFonts w:eastAsia="Times New Roman"/>
          <w:b/>
          <w:lang w:val="ru-RU"/>
        </w:rPr>
        <w:t>Классы-сущности</w:t>
      </w:r>
    </w:p>
    <w:p w14:paraId="5E199100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15DCA843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Управляющие классы</w:t>
      </w:r>
    </w:p>
    <w:p w14:paraId="4D2FBE1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Управляющие классы отвечают за логику работы системы. Они не являются основными справочниками, а используются для обработки заказов, услуг, запчастей и отчетов.</w:t>
      </w:r>
    </w:p>
    <w:p w14:paraId="3B9CA1E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 сути, эти классы связывают экранные формы с сущностями и</w:t>
      </w:r>
      <w:r>
        <w:rPr>
          <w:szCs w:val="28"/>
          <w:lang w:val="ru-RU"/>
        </w:rPr>
        <w:t xml:space="preserve"> помогают выполнять основные сценарии работы.</w:t>
      </w:r>
    </w:p>
    <w:p w14:paraId="02FC903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Управляющие классы приведены на рисунке 2.8.</w:t>
      </w:r>
    </w:p>
    <w:p w14:paraId="2E361BCC" w14:textId="77777777" w:rsidR="00917DE4" w:rsidRDefault="00536029">
      <w:pPr>
        <w:spacing w:line="360" w:lineRule="auto"/>
        <w:ind w:firstLine="425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3DB3DAE6" wp14:editId="37E18B56">
            <wp:extent cx="1424940" cy="6317615"/>
            <wp:effectExtent l="0" t="0" r="0" b="0"/>
            <wp:docPr id="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631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53E52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Рисунок 2.8 – Управляющие классы</w:t>
      </w:r>
    </w:p>
    <w:p w14:paraId="4BC4BF22" w14:textId="77777777" w:rsidR="00917DE4" w:rsidRDefault="00917DE4">
      <w:pPr>
        <w:spacing w:line="360" w:lineRule="auto"/>
        <w:jc w:val="both"/>
        <w:rPr>
          <w:b/>
          <w:bCs/>
          <w:szCs w:val="28"/>
          <w:lang w:val="ru-RU"/>
        </w:rPr>
      </w:pPr>
    </w:p>
    <w:p w14:paraId="55E55231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Граничные классы и их интерфейсы</w:t>
      </w:r>
    </w:p>
    <w:p w14:paraId="598F0FA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Граничные классы используются для связи пользователя с системой. К ним относятся формы и </w:t>
      </w:r>
      <w:r>
        <w:rPr>
          <w:szCs w:val="28"/>
          <w:lang w:val="ru-RU"/>
        </w:rPr>
        <w:t>элементы интерфейса, через которые вводятся, просматриваются и изменяются данные.</w:t>
      </w:r>
    </w:p>
    <w:p w14:paraId="605811B8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Иными словами, граничные классы передают действия пользователя в логику системы.</w:t>
      </w:r>
    </w:p>
    <w:p w14:paraId="2DACA57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Граничные классы приведены на рисунке 2.9.</w:t>
      </w:r>
    </w:p>
    <w:p w14:paraId="5353EBF1" w14:textId="77777777" w:rsidR="00917DE4" w:rsidRDefault="00536029">
      <w:pPr>
        <w:spacing w:line="360" w:lineRule="auto"/>
        <w:ind w:firstLine="425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62AB3DA7" wp14:editId="5E692095">
            <wp:extent cx="1394460" cy="63328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633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8F5B1C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Рисунок 2.9 – Граничные классы</w:t>
      </w:r>
    </w:p>
    <w:p w14:paraId="77A723D9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62174480" w14:textId="77777777" w:rsidR="00917DE4" w:rsidRDefault="00536029">
      <w:pPr>
        <w:spacing w:after="160" w:line="259" w:lineRule="auto"/>
        <w:rPr>
          <w:b/>
          <w:bCs/>
          <w:szCs w:val="28"/>
          <w:lang w:val="ru-RU"/>
        </w:rPr>
      </w:pPr>
      <w:r>
        <w:br w:type="page"/>
      </w:r>
    </w:p>
    <w:p w14:paraId="31ABC854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Итоги разработ</w:t>
      </w:r>
      <w:r>
        <w:rPr>
          <w:b/>
          <w:bCs/>
          <w:szCs w:val="28"/>
          <w:lang w:val="ru-RU"/>
        </w:rPr>
        <w:t>ки диаграммы классов</w:t>
      </w:r>
    </w:p>
    <w:p w14:paraId="26311296" w14:textId="77777777" w:rsidR="00917DE4" w:rsidRDefault="00536029">
      <w:pPr>
        <w:spacing w:line="360" w:lineRule="auto"/>
        <w:ind w:firstLine="709"/>
        <w:jc w:val="both"/>
        <w:rPr>
          <w:szCs w:val="28"/>
        </w:rPr>
      </w:pPr>
      <w:r>
        <w:rPr>
          <w:rFonts w:eastAsia="Times New Roman"/>
          <w:lang w:val="ru-RU"/>
        </w:rPr>
        <w:t>В результате была получена диаграмма классов для системы учета услуг и запчастей автосервиса. В нее входят классы-сущности, управляющие классы и граничные классы. Общая диаграмма показана на рисунке 2.10.</w:t>
      </w:r>
    </w:p>
    <w:p w14:paraId="43A2D6B0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213EA12" wp14:editId="51076445">
            <wp:extent cx="6120130" cy="4385310"/>
            <wp:effectExtent l="0" t="0" r="0" b="0"/>
            <wp:docPr id="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301BE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Рисунок 2.10 – Диаграмма кла</w:t>
      </w:r>
      <w:r>
        <w:rPr>
          <w:rFonts w:eastAsia="Times New Roman"/>
          <w:b/>
          <w:lang w:val="ru-RU"/>
        </w:rPr>
        <w:t>ссов</w:t>
      </w:r>
    </w:p>
    <w:p w14:paraId="4936ADC4" w14:textId="77777777" w:rsidR="00917DE4" w:rsidRDefault="00536029">
      <w:pPr>
        <w:spacing w:after="160" w:line="259" w:lineRule="auto"/>
        <w:rPr>
          <w:szCs w:val="28"/>
          <w:lang w:val="ru-RU"/>
        </w:rPr>
      </w:pPr>
      <w:r>
        <w:br w:type="page"/>
      </w:r>
    </w:p>
    <w:p w14:paraId="51B50694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5" w:name="__RefHeading___Toc3003_2206078847"/>
      <w:bookmarkStart w:id="26" w:name="_Toc229393145"/>
      <w:bookmarkEnd w:id="2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2.4. Проектирование базы данных</w:t>
      </w:r>
      <w:bookmarkEnd w:id="26"/>
    </w:p>
    <w:p w14:paraId="28CA3575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2.4.1. Концептуальная модель данных</w:t>
      </w:r>
    </w:p>
    <w:p w14:paraId="70718D3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 xml:space="preserve">Концептуальная модель данных нужна для того, чтобы выделить основные сущности предметной области и связи между ними. На этом уровне не указываются типы данных и индексы, а </w:t>
      </w:r>
      <w:r>
        <w:rPr>
          <w:rFonts w:eastAsia="Times New Roman"/>
          <w:lang w:val="ru-RU"/>
        </w:rPr>
        <w:t>показывается, какие данные должна хранить система и как они связаны</w:t>
      </w:r>
      <w:r>
        <w:rPr>
          <w:rStyle w:val="ab"/>
        </w:rPr>
        <w:footnoteReference w:id="9"/>
      </w:r>
      <w:r>
        <w:rPr>
          <w:rFonts w:eastAsia="Times New Roman"/>
          <w:lang w:val="ru-RU"/>
        </w:rPr>
        <w:t>.</w:t>
      </w:r>
    </w:p>
    <w:p w14:paraId="4F443ECB" w14:textId="77777777" w:rsidR="00917DE4" w:rsidRDefault="00536029">
      <w:pPr>
        <w:spacing w:line="360" w:lineRule="auto"/>
        <w:jc w:val="right"/>
        <w:rPr>
          <w:b/>
          <w:bCs/>
          <w:szCs w:val="28"/>
          <w:lang w:val="ru-RU"/>
        </w:rPr>
      </w:pPr>
      <w:r>
        <w:rPr>
          <w:rFonts w:eastAsia="Times New Roman"/>
          <w:b/>
          <w:i/>
        </w:rPr>
        <w:t>Таблица 2.1</w:t>
      </w:r>
    </w:p>
    <w:p w14:paraId="0829BF4D" w14:textId="77777777" w:rsidR="00917DE4" w:rsidRDefault="00536029">
      <w:pPr>
        <w:jc w:val="center"/>
      </w:pPr>
      <w:r>
        <w:rPr>
          <w:rFonts w:eastAsia="Times New Roman"/>
          <w:b/>
        </w:rPr>
        <w:t>Основные сущности концептуальной модели</w:t>
      </w:r>
    </w:p>
    <w:tbl>
      <w:tblPr>
        <w:tblStyle w:val="af9"/>
        <w:tblW w:w="9061" w:type="dxa"/>
        <w:tblLayout w:type="fixed"/>
        <w:tblLook w:val="04A0" w:firstRow="1" w:lastRow="0" w:firstColumn="1" w:lastColumn="0" w:noHBand="0" w:noVBand="1"/>
      </w:tblPr>
      <w:tblGrid>
        <w:gridCol w:w="2238"/>
        <w:gridCol w:w="6823"/>
      </w:tblGrid>
      <w:tr w:rsidR="00917DE4" w14:paraId="5DCA0446" w14:textId="77777777">
        <w:tc>
          <w:tcPr>
            <w:tcW w:w="2238" w:type="dxa"/>
          </w:tcPr>
          <w:p w14:paraId="449CA060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6822" w:type="dxa"/>
          </w:tcPr>
          <w:p w14:paraId="47C14D94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7DE4" w14:paraId="60F4B090" w14:textId="77777777">
        <w:tc>
          <w:tcPr>
            <w:tcW w:w="2238" w:type="dxa"/>
          </w:tcPr>
          <w:p w14:paraId="2A12E5A5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6822" w:type="dxa"/>
          </w:tcPr>
          <w:p w14:paraId="3200BA37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 заказчике услуг автосервиса</w:t>
            </w:r>
          </w:p>
        </w:tc>
      </w:tr>
      <w:tr w:rsidR="00917DE4" w14:paraId="588ACEF3" w14:textId="77777777">
        <w:tc>
          <w:tcPr>
            <w:tcW w:w="2238" w:type="dxa"/>
          </w:tcPr>
          <w:p w14:paraId="26266353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Автомобиль</w:t>
            </w:r>
          </w:p>
        </w:tc>
        <w:tc>
          <w:tcPr>
            <w:tcW w:w="6822" w:type="dxa"/>
          </w:tcPr>
          <w:p w14:paraId="29BD26EB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об автомобиле клиента</w:t>
            </w:r>
          </w:p>
        </w:tc>
      </w:tr>
      <w:tr w:rsidR="00917DE4" w14:paraId="4517CBA8" w14:textId="77777777">
        <w:tc>
          <w:tcPr>
            <w:tcW w:w="2238" w:type="dxa"/>
          </w:tcPr>
          <w:p w14:paraId="6032285A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Сотрудник</w:t>
            </w:r>
          </w:p>
        </w:tc>
        <w:tc>
          <w:tcPr>
            <w:tcW w:w="6822" w:type="dxa"/>
          </w:tcPr>
          <w:p w14:paraId="7F42E9FF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 работниках автосервиса</w:t>
            </w:r>
          </w:p>
        </w:tc>
      </w:tr>
      <w:tr w:rsidR="00917DE4" w14:paraId="3F7C3CE5" w14:textId="77777777">
        <w:tc>
          <w:tcPr>
            <w:tcW w:w="2238" w:type="dxa"/>
          </w:tcPr>
          <w:p w14:paraId="3CECB4CA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6822" w:type="dxa"/>
          </w:tcPr>
          <w:p w14:paraId="5FE06B2B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учетной записи для входа в систему</w:t>
            </w:r>
          </w:p>
        </w:tc>
      </w:tr>
      <w:tr w:rsidR="00917DE4" w14:paraId="475D51C9" w14:textId="77777777">
        <w:tc>
          <w:tcPr>
            <w:tcW w:w="2238" w:type="dxa"/>
          </w:tcPr>
          <w:p w14:paraId="1C38E2BA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6822" w:type="dxa"/>
          </w:tcPr>
          <w:p w14:paraId="4D5EC2A0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информации о роли пользователя и уровне доступа</w:t>
            </w:r>
          </w:p>
        </w:tc>
      </w:tr>
      <w:tr w:rsidR="00917DE4" w14:paraId="1EB1B3C5" w14:textId="77777777">
        <w:tc>
          <w:tcPr>
            <w:tcW w:w="2238" w:type="dxa"/>
          </w:tcPr>
          <w:p w14:paraId="621767CE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ЗаказНаряд</w:t>
            </w:r>
          </w:p>
        </w:tc>
        <w:tc>
          <w:tcPr>
            <w:tcW w:w="6822" w:type="dxa"/>
          </w:tcPr>
          <w:p w14:paraId="36F6373B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Фиксация заказа на обслуживание автомобиля</w:t>
            </w:r>
          </w:p>
        </w:tc>
      </w:tr>
      <w:tr w:rsidR="00917DE4" w14:paraId="4DBD9D3E" w14:textId="77777777">
        <w:tc>
          <w:tcPr>
            <w:tcW w:w="2238" w:type="dxa"/>
          </w:tcPr>
          <w:p w14:paraId="224A3E2C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Услуга</w:t>
            </w:r>
          </w:p>
        </w:tc>
        <w:tc>
          <w:tcPr>
            <w:tcW w:w="6822" w:type="dxa"/>
          </w:tcPr>
          <w:p w14:paraId="153FDAE7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Справочник выполняемы</w:t>
            </w:r>
            <w:r>
              <w:rPr>
                <w:sz w:val="24"/>
                <w:szCs w:val="24"/>
              </w:rPr>
              <w:t>х работ</w:t>
            </w:r>
          </w:p>
        </w:tc>
      </w:tr>
      <w:tr w:rsidR="00917DE4" w14:paraId="639ECAAD" w14:textId="77777777">
        <w:tc>
          <w:tcPr>
            <w:tcW w:w="2238" w:type="dxa"/>
          </w:tcPr>
          <w:p w14:paraId="7E463EBE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Запчасть</w:t>
            </w:r>
          </w:p>
        </w:tc>
        <w:tc>
          <w:tcPr>
            <w:tcW w:w="6822" w:type="dxa"/>
          </w:tcPr>
          <w:p w14:paraId="67E1FC74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Справочник деталей и расходных материалов</w:t>
            </w:r>
          </w:p>
        </w:tc>
      </w:tr>
      <w:tr w:rsidR="00917DE4" w14:paraId="631F82CD" w14:textId="77777777">
        <w:tc>
          <w:tcPr>
            <w:tcW w:w="2238" w:type="dxa"/>
          </w:tcPr>
          <w:p w14:paraId="5DD23533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ПозицияУслуги</w:t>
            </w:r>
          </w:p>
        </w:tc>
        <w:tc>
          <w:tcPr>
            <w:tcW w:w="6822" w:type="dxa"/>
          </w:tcPr>
          <w:p w14:paraId="644FC403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Связь заказ-наряда с выбранными услугами</w:t>
            </w:r>
          </w:p>
        </w:tc>
      </w:tr>
      <w:tr w:rsidR="00917DE4" w14:paraId="21228552" w14:textId="77777777">
        <w:tc>
          <w:tcPr>
            <w:tcW w:w="2238" w:type="dxa"/>
          </w:tcPr>
          <w:p w14:paraId="4AE9D8E6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ПозицияЗапчасти</w:t>
            </w:r>
          </w:p>
        </w:tc>
        <w:tc>
          <w:tcPr>
            <w:tcW w:w="6822" w:type="dxa"/>
          </w:tcPr>
          <w:p w14:paraId="0832D503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Связь заказ-наряда с использованными запчастями</w:t>
            </w:r>
          </w:p>
        </w:tc>
      </w:tr>
    </w:tbl>
    <w:p w14:paraId="44615B3A" w14:textId="77777777" w:rsidR="00917DE4" w:rsidRDefault="00917DE4">
      <w:pPr>
        <w:spacing w:line="360" w:lineRule="auto"/>
        <w:jc w:val="both"/>
        <w:rPr>
          <w:b/>
          <w:bCs/>
          <w:szCs w:val="28"/>
          <w:lang w:val="ru-RU"/>
        </w:rPr>
      </w:pPr>
    </w:p>
    <w:p w14:paraId="65F5A200" w14:textId="77777777" w:rsidR="00917DE4" w:rsidRDefault="00917DE4">
      <w:pPr>
        <w:spacing w:after="160" w:line="259" w:lineRule="auto"/>
        <w:rPr>
          <w:b/>
          <w:bCs/>
          <w:szCs w:val="28"/>
          <w:lang w:val="ru-RU"/>
        </w:rPr>
      </w:pPr>
    </w:p>
    <w:p w14:paraId="1B54C35A" w14:textId="77777777" w:rsidR="00917DE4" w:rsidRDefault="00536029">
      <w:pPr>
        <w:spacing w:line="360" w:lineRule="auto"/>
        <w:jc w:val="right"/>
        <w:rPr>
          <w:b/>
          <w:bCs/>
          <w:szCs w:val="28"/>
          <w:lang w:val="ru-RU"/>
        </w:rPr>
      </w:pPr>
      <w:r>
        <w:rPr>
          <w:rFonts w:eastAsia="Times New Roman"/>
          <w:b/>
          <w:i/>
        </w:rPr>
        <w:t>Таблица 2.2</w:t>
      </w:r>
    </w:p>
    <w:p w14:paraId="1DD71602" w14:textId="77777777" w:rsidR="00917DE4" w:rsidRDefault="00536029">
      <w:pPr>
        <w:jc w:val="center"/>
      </w:pPr>
      <w:r>
        <w:rPr>
          <w:rFonts w:eastAsia="Times New Roman"/>
          <w:b/>
        </w:rPr>
        <w:t>Основные связи между сущностями</w:t>
      </w:r>
    </w:p>
    <w:tbl>
      <w:tblPr>
        <w:tblStyle w:val="af9"/>
        <w:tblW w:w="9061" w:type="dxa"/>
        <w:tblLayout w:type="fixed"/>
        <w:tblLook w:val="04A0" w:firstRow="1" w:lastRow="0" w:firstColumn="1" w:lastColumn="0" w:noHBand="0" w:noVBand="1"/>
      </w:tblPr>
      <w:tblGrid>
        <w:gridCol w:w="3058"/>
        <w:gridCol w:w="1314"/>
        <w:gridCol w:w="4689"/>
      </w:tblGrid>
      <w:tr w:rsidR="00917DE4" w14:paraId="3CAA70AE" w14:textId="77777777">
        <w:tc>
          <w:tcPr>
            <w:tcW w:w="3058" w:type="dxa"/>
          </w:tcPr>
          <w:p w14:paraId="5F741B0C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1314" w:type="dxa"/>
          </w:tcPr>
          <w:p w14:paraId="043E90C7" w14:textId="77777777" w:rsidR="00917DE4" w:rsidRDefault="0053602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Характер связи</w:t>
            </w:r>
          </w:p>
        </w:tc>
        <w:tc>
          <w:tcPr>
            <w:tcW w:w="4689" w:type="dxa"/>
          </w:tcPr>
          <w:p w14:paraId="6F44C79B" w14:textId="77777777" w:rsidR="00917DE4" w:rsidRDefault="00536029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917DE4" w14:paraId="4DC57345" w14:textId="77777777">
        <w:tc>
          <w:tcPr>
            <w:tcW w:w="3058" w:type="dxa"/>
          </w:tcPr>
          <w:p w14:paraId="71B1A849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 - Автомобиль</w:t>
            </w:r>
          </w:p>
        </w:tc>
        <w:tc>
          <w:tcPr>
            <w:tcW w:w="1314" w:type="dxa"/>
          </w:tcPr>
          <w:p w14:paraId="4791F9FF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463080AE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клиент может иметь несколько автомобилей</w:t>
            </w:r>
          </w:p>
        </w:tc>
      </w:tr>
      <w:tr w:rsidR="00917DE4" w14:paraId="13A864F1" w14:textId="77777777">
        <w:tc>
          <w:tcPr>
            <w:tcW w:w="3058" w:type="dxa"/>
          </w:tcPr>
          <w:p w14:paraId="2AE3F2A9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 - ЗаказНаряд</w:t>
            </w:r>
          </w:p>
        </w:tc>
        <w:tc>
          <w:tcPr>
            <w:tcW w:w="1314" w:type="dxa"/>
          </w:tcPr>
          <w:p w14:paraId="05E11A03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27AF85AF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клиент может оформить несколько заказ-нарядов</w:t>
            </w:r>
          </w:p>
        </w:tc>
      </w:tr>
      <w:tr w:rsidR="00917DE4" w14:paraId="4DDAD2D2" w14:textId="77777777">
        <w:tc>
          <w:tcPr>
            <w:tcW w:w="3058" w:type="dxa"/>
          </w:tcPr>
          <w:p w14:paraId="3E352746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Автомобиль - ЗаказНаряд</w:t>
            </w:r>
          </w:p>
        </w:tc>
        <w:tc>
          <w:tcPr>
            <w:tcW w:w="1314" w:type="dxa"/>
          </w:tcPr>
          <w:p w14:paraId="18308B56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195E3318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Для одного автомобиля может быть </w:t>
            </w:r>
            <w:r>
              <w:rPr>
                <w:sz w:val="24"/>
                <w:szCs w:val="24"/>
                <w:lang w:val="ru-RU"/>
              </w:rPr>
              <w:lastRenderedPageBreak/>
              <w:t>оформлено несколько заказов</w:t>
            </w:r>
          </w:p>
        </w:tc>
      </w:tr>
      <w:tr w:rsidR="00917DE4" w14:paraId="490FA3AC" w14:textId="77777777">
        <w:tc>
          <w:tcPr>
            <w:tcW w:w="3058" w:type="dxa"/>
          </w:tcPr>
          <w:p w14:paraId="5ED6977B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Сотрудник - ЗаказНаряд</w:t>
            </w:r>
          </w:p>
        </w:tc>
        <w:tc>
          <w:tcPr>
            <w:tcW w:w="1314" w:type="dxa"/>
          </w:tcPr>
          <w:p w14:paraId="697E37AD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2A2ADA91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сотрудник может вести несколько заказ-нарядов</w:t>
            </w:r>
          </w:p>
        </w:tc>
      </w:tr>
      <w:tr w:rsidR="00917DE4" w14:paraId="076D49E2" w14:textId="77777777">
        <w:tc>
          <w:tcPr>
            <w:tcW w:w="3058" w:type="dxa"/>
          </w:tcPr>
          <w:p w14:paraId="7806E3C2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ЗаказНаряд - ПозицияУслуги</w:t>
            </w:r>
          </w:p>
        </w:tc>
        <w:tc>
          <w:tcPr>
            <w:tcW w:w="1314" w:type="dxa"/>
          </w:tcPr>
          <w:p w14:paraId="3B5C875B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67C18DE4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заказ включает несколько услуг</w:t>
            </w:r>
          </w:p>
        </w:tc>
      </w:tr>
      <w:tr w:rsidR="00917DE4" w14:paraId="6F9C9572" w14:textId="77777777">
        <w:tc>
          <w:tcPr>
            <w:tcW w:w="3058" w:type="dxa"/>
          </w:tcPr>
          <w:p w14:paraId="06B825B7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Услуга - ПозицияУслуги</w:t>
            </w:r>
          </w:p>
        </w:tc>
        <w:tc>
          <w:tcPr>
            <w:tcW w:w="1314" w:type="dxa"/>
          </w:tcPr>
          <w:p w14:paraId="618BA350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450518FE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услуга может входить в разные заказы</w:t>
            </w:r>
          </w:p>
        </w:tc>
      </w:tr>
      <w:tr w:rsidR="00917DE4" w14:paraId="5CA68FE7" w14:textId="77777777">
        <w:tc>
          <w:tcPr>
            <w:tcW w:w="3058" w:type="dxa"/>
          </w:tcPr>
          <w:p w14:paraId="651E3A10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ЗаказНаряд - </w:t>
            </w:r>
            <w:r>
              <w:rPr>
                <w:sz w:val="24"/>
                <w:szCs w:val="24"/>
              </w:rPr>
              <w:t>ПозицияЗапчасти</w:t>
            </w:r>
          </w:p>
        </w:tc>
        <w:tc>
          <w:tcPr>
            <w:tcW w:w="1314" w:type="dxa"/>
          </w:tcPr>
          <w:p w14:paraId="53A65732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2F6BFBC5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заказ может содержать несколько запчастей</w:t>
            </w:r>
          </w:p>
        </w:tc>
      </w:tr>
      <w:tr w:rsidR="00917DE4" w14:paraId="0D2E1CEF" w14:textId="77777777">
        <w:tc>
          <w:tcPr>
            <w:tcW w:w="3058" w:type="dxa"/>
          </w:tcPr>
          <w:p w14:paraId="7CEB7ADD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Запчасть - ПозицияЗапчасти</w:t>
            </w:r>
          </w:p>
        </w:tc>
        <w:tc>
          <w:tcPr>
            <w:tcW w:w="1314" w:type="dxa"/>
          </w:tcPr>
          <w:p w14:paraId="70D56A57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465D87C3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запчасть может использоваться в разных заказах</w:t>
            </w:r>
          </w:p>
        </w:tc>
      </w:tr>
      <w:tr w:rsidR="00917DE4" w14:paraId="0B632237" w14:textId="77777777">
        <w:tc>
          <w:tcPr>
            <w:tcW w:w="3058" w:type="dxa"/>
          </w:tcPr>
          <w:p w14:paraId="3D18AF2D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- Пользователь</w:t>
            </w:r>
          </w:p>
        </w:tc>
        <w:tc>
          <w:tcPr>
            <w:tcW w:w="1314" w:type="dxa"/>
          </w:tcPr>
          <w:p w14:paraId="77052D95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1:1 / 1:0..1</w:t>
            </w:r>
          </w:p>
        </w:tc>
        <w:tc>
          <w:tcPr>
            <w:tcW w:w="4689" w:type="dxa"/>
          </w:tcPr>
          <w:p w14:paraId="1CB29DF9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Сотруднику может соответствовать одна учетная запись</w:t>
            </w:r>
          </w:p>
        </w:tc>
      </w:tr>
      <w:tr w:rsidR="00917DE4" w14:paraId="1E37D37D" w14:textId="77777777">
        <w:tc>
          <w:tcPr>
            <w:tcW w:w="3058" w:type="dxa"/>
          </w:tcPr>
          <w:p w14:paraId="752459C4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 - Польз</w:t>
            </w:r>
            <w:r>
              <w:rPr>
                <w:sz w:val="24"/>
                <w:szCs w:val="24"/>
              </w:rPr>
              <w:t>ователь</w:t>
            </w:r>
          </w:p>
        </w:tc>
        <w:tc>
          <w:tcPr>
            <w:tcW w:w="1314" w:type="dxa"/>
          </w:tcPr>
          <w:p w14:paraId="0E94A07A" w14:textId="77777777" w:rsidR="00917DE4" w:rsidRDefault="00536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89" w:type="dxa"/>
          </w:tcPr>
          <w:p w14:paraId="76DD2DED" w14:textId="77777777" w:rsidR="00917DE4" w:rsidRDefault="0053602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роль может быть назначена нескольким пользователям</w:t>
            </w:r>
          </w:p>
        </w:tc>
      </w:tr>
    </w:tbl>
    <w:p w14:paraId="5EB91596" w14:textId="77777777" w:rsidR="00917DE4" w:rsidRDefault="00917DE4">
      <w:pPr>
        <w:spacing w:line="360" w:lineRule="auto"/>
        <w:jc w:val="both"/>
        <w:rPr>
          <w:b/>
          <w:bCs/>
          <w:szCs w:val="28"/>
          <w:lang w:val="ru-RU"/>
        </w:rPr>
      </w:pPr>
    </w:p>
    <w:p w14:paraId="7D7DF7A7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Краткая характеристика модели</w:t>
      </w:r>
    </w:p>
    <w:p w14:paraId="6492AB8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Центральной сущностью модели является ЗаказНаряд, потому что он связывает клиента, автомобиль, сотрудника, услуги и запчасти. Для состава заказа </w:t>
      </w:r>
      <w:r>
        <w:rPr>
          <w:szCs w:val="28"/>
          <w:lang w:val="ru-RU"/>
        </w:rPr>
        <w:t>отдельно выделены ПозицияУслуги и ПозицияЗапчасти, так как один заказ может включать несколько работ и несколько деталей. Пользователь и Роль добавлены для организации доступа к системе.</w:t>
      </w:r>
    </w:p>
    <w:p w14:paraId="69CBC04C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2.4.2. ER-диаграмма</w:t>
      </w:r>
    </w:p>
    <w:p w14:paraId="489D046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Далее была построена ER-диаграмма. Она показывает</w:t>
      </w:r>
      <w:r>
        <w:rPr>
          <w:szCs w:val="28"/>
          <w:lang w:val="ru-RU"/>
        </w:rPr>
        <w:t xml:space="preserve"> сущности предметной области и связи между ними, а также помогает перейти от общего описания данных к более формальной схеме базы.</w:t>
      </w:r>
    </w:p>
    <w:p w14:paraId="4ABF4A6C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Созданная диаграмма приведена на рисунке 2.11.</w:t>
      </w:r>
    </w:p>
    <w:p w14:paraId="2796EB00" w14:textId="77777777" w:rsidR="00917DE4" w:rsidRDefault="00536029">
      <w:pPr>
        <w:spacing w:line="360" w:lineRule="auto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39E7998" wp14:editId="11AB947D">
            <wp:extent cx="6120130" cy="4568825"/>
            <wp:effectExtent l="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C229B4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2.11 – Концептуальная модель базы данных</w:t>
      </w:r>
    </w:p>
    <w:p w14:paraId="2AC6BBE7" w14:textId="77777777" w:rsidR="00917DE4" w:rsidRDefault="00917DE4">
      <w:pPr>
        <w:spacing w:line="360" w:lineRule="auto"/>
        <w:ind w:firstLine="425"/>
        <w:rPr>
          <w:b/>
          <w:bCs/>
          <w:szCs w:val="28"/>
          <w:lang w:val="ru-RU"/>
        </w:rPr>
      </w:pPr>
    </w:p>
    <w:p w14:paraId="25235AC5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2.4.3 Логическая схема баз</w:t>
      </w:r>
      <w:r>
        <w:rPr>
          <w:rFonts w:eastAsia="Times New Roman"/>
          <w:b/>
          <w:bCs/>
          <w:szCs w:val="28"/>
          <w:lang w:val="ru-RU"/>
        </w:rPr>
        <w:t>ы данных</w:t>
      </w:r>
    </w:p>
    <w:p w14:paraId="585E06D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Следующим шагом была разработка логической модели базы данных.</w:t>
      </w:r>
    </w:p>
    <w:p w14:paraId="2A3946B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ней показаны основные таблицы, их связи и типы данных, которые затем используются при создании физической схемы.</w:t>
      </w:r>
    </w:p>
    <w:p w14:paraId="7259ACF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Логическая схема была построена в drawsql.app. В этом средстве удобно</w:t>
      </w:r>
      <w:r>
        <w:rPr>
          <w:szCs w:val="28"/>
          <w:lang w:val="ru-RU"/>
        </w:rPr>
        <w:t xml:space="preserve"> отобразить структуру базы и подготовить ее к переносу в PostgreSQL.</w:t>
      </w:r>
    </w:p>
    <w:p w14:paraId="754CA60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Разработанная схема приведена на рисунке 2.12.</w:t>
      </w:r>
    </w:p>
    <w:p w14:paraId="188ABDA7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E6C31D5" wp14:editId="17C0C1F3">
            <wp:extent cx="6120130" cy="3235960"/>
            <wp:effectExtent l="0" t="0" r="0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A786D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2.12 – Логическая схема базы данных автосервиса</w:t>
      </w:r>
    </w:p>
    <w:p w14:paraId="4A0AAF62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16F72EE0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2.4.4. Физическая модель базы данных</w:t>
      </w:r>
    </w:p>
    <w:p w14:paraId="23CE0CE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После подготовки логической схемы </w:t>
      </w:r>
      <w:r>
        <w:rPr>
          <w:szCs w:val="28"/>
          <w:lang w:val="ru-RU"/>
        </w:rPr>
        <w:t>drawsql.app позволяет экспортировать модель для создания базы в PostgreSQL. На схеме были продуманы поля, ключи, связи и индексы.</w:t>
      </w:r>
    </w:p>
    <w:p w14:paraId="32D20FB3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Краткая характеристика физической модели</w:t>
      </w:r>
    </w:p>
    <w:p w14:paraId="3FB123B0" w14:textId="77777777" w:rsidR="00917DE4" w:rsidRDefault="00536029">
      <w:pPr>
        <w:pStyle w:val="af6"/>
        <w:numPr>
          <w:ilvl w:val="0"/>
          <w:numId w:val="4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СУБД: PostgreSQL</w:t>
      </w:r>
    </w:p>
    <w:p w14:paraId="09B2F2BA" w14:textId="77777777" w:rsidR="00917DE4" w:rsidRDefault="00536029">
      <w:pPr>
        <w:pStyle w:val="af6"/>
        <w:numPr>
          <w:ilvl w:val="0"/>
          <w:numId w:val="4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количество основных таблиц: 10</w:t>
      </w:r>
    </w:p>
    <w:p w14:paraId="3116909B" w14:textId="77777777" w:rsidR="00917DE4" w:rsidRDefault="00536029">
      <w:pPr>
        <w:pStyle w:val="af6"/>
        <w:numPr>
          <w:ilvl w:val="0"/>
          <w:numId w:val="4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способ задания первичных ключей: BIGS</w:t>
      </w:r>
      <w:r>
        <w:rPr>
          <w:szCs w:val="28"/>
          <w:lang w:val="ru-RU"/>
        </w:rPr>
        <w:t>ERIAL</w:t>
      </w:r>
    </w:p>
    <w:p w14:paraId="49B64547" w14:textId="77777777" w:rsidR="00917DE4" w:rsidRDefault="00536029">
      <w:pPr>
        <w:pStyle w:val="af6"/>
        <w:numPr>
          <w:ilvl w:val="0"/>
          <w:numId w:val="4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способ реализации связей: FOREIGN KEY</w:t>
      </w:r>
    </w:p>
    <w:p w14:paraId="708C8CC2" w14:textId="77777777" w:rsidR="00917DE4" w:rsidRDefault="00536029">
      <w:pPr>
        <w:pStyle w:val="af6"/>
        <w:numPr>
          <w:ilvl w:val="0"/>
          <w:numId w:val="4"/>
        </w:numPr>
        <w:spacing w:line="360" w:lineRule="auto"/>
        <w:ind w:left="426" w:firstLine="709"/>
        <w:jc w:val="both"/>
        <w:rPr>
          <w:szCs w:val="28"/>
        </w:rPr>
      </w:pPr>
      <w:r>
        <w:rPr>
          <w:szCs w:val="28"/>
          <w:lang w:val="ru-RU"/>
        </w:rPr>
        <w:t>контроль</w:t>
      </w:r>
      <w:r>
        <w:rPr>
          <w:szCs w:val="28"/>
        </w:rPr>
        <w:t xml:space="preserve"> </w:t>
      </w:r>
      <w:r>
        <w:rPr>
          <w:szCs w:val="28"/>
          <w:lang w:val="ru-RU"/>
        </w:rPr>
        <w:t>целостности</w:t>
      </w:r>
      <w:r>
        <w:rPr>
          <w:szCs w:val="28"/>
        </w:rPr>
        <w:t>: NOT NULL, UNIQUE, CHECK, DEFAULT</w:t>
      </w:r>
    </w:p>
    <w:p w14:paraId="5B00D1C1" w14:textId="77777777" w:rsidR="00917DE4" w:rsidRDefault="00536029">
      <w:pPr>
        <w:pStyle w:val="af6"/>
        <w:numPr>
          <w:ilvl w:val="0"/>
          <w:numId w:val="4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ускорение запросов: индексы по внешним ключам</w:t>
      </w:r>
    </w:p>
    <w:p w14:paraId="497BCCE1" w14:textId="77777777" w:rsidR="00917DE4" w:rsidRDefault="00536029">
      <w:pPr>
        <w:pStyle w:val="af6"/>
        <w:numPr>
          <w:ilvl w:val="0"/>
          <w:numId w:val="4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начальные справочные данные: таблица ролей пользователей</w:t>
      </w:r>
    </w:p>
    <w:p w14:paraId="2D6F9F9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Перед созданием таблиц в БД была создана база данных в</w:t>
      </w:r>
      <w:r>
        <w:rPr>
          <w:szCs w:val="28"/>
          <w:lang w:val="ru-RU"/>
        </w:rPr>
        <w:t xml:space="preserve"> PostgreSQL приведенная на рисунке 2.13.</w:t>
      </w:r>
    </w:p>
    <w:p w14:paraId="2E49509F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8DD4DA2" wp14:editId="3CF82F32">
            <wp:extent cx="6120130" cy="3401695"/>
            <wp:effectExtent l="0" t="0" r="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6C086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2.13 – База данных «car-service»</w:t>
      </w:r>
    </w:p>
    <w:p w14:paraId="1134A994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2C5A3E8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Некоторая часть sql-кода для создания таблиц приведена на рисунках 2.14-2.17, полный код для создания таблиц в базе приведен в приложении 1.</w:t>
      </w:r>
    </w:p>
    <w:p w14:paraId="1D1D7785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2.14 – Создание таблиц</w:t>
      </w:r>
      <w:r>
        <w:rPr>
          <w:rFonts w:eastAsia="Times New Roman"/>
          <w:b/>
          <w:szCs w:val="28"/>
          <w:lang w:val="ru-RU"/>
        </w:rPr>
        <w:t xml:space="preserve"> (физическая схема базы данных)</w:t>
      </w:r>
    </w:p>
    <w:p w14:paraId="0E7EDED2" w14:textId="77777777" w:rsidR="00917DE4" w:rsidRDefault="00917DE4">
      <w:pPr>
        <w:spacing w:line="360" w:lineRule="auto"/>
        <w:jc w:val="both"/>
        <w:rPr>
          <w:szCs w:val="28"/>
          <w:lang w:val="ru-RU"/>
        </w:rPr>
      </w:pPr>
    </w:p>
    <w:p w14:paraId="3436C5ED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183767DC" wp14:editId="20981C78">
            <wp:extent cx="6120130" cy="2756535"/>
            <wp:effectExtent l="0" t="0" r="0" b="0"/>
            <wp:docPr id="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3F24F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2.15 – Пример создания связей</w:t>
      </w:r>
    </w:p>
    <w:p w14:paraId="1383990B" w14:textId="77777777" w:rsidR="00917DE4" w:rsidRDefault="00917DE4">
      <w:pPr>
        <w:spacing w:line="360" w:lineRule="auto"/>
        <w:jc w:val="center"/>
        <w:rPr>
          <w:szCs w:val="28"/>
          <w:lang w:val="ru-RU"/>
        </w:rPr>
      </w:pPr>
    </w:p>
    <w:p w14:paraId="3A92F464" w14:textId="77777777" w:rsidR="00917DE4" w:rsidRDefault="00917DE4">
      <w:pPr>
        <w:spacing w:line="360" w:lineRule="auto"/>
        <w:jc w:val="both"/>
        <w:rPr>
          <w:szCs w:val="28"/>
          <w:lang w:val="ru-RU"/>
        </w:rPr>
      </w:pPr>
    </w:p>
    <w:p w14:paraId="32B67F6A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688EE41" wp14:editId="4E28F21A">
            <wp:extent cx="5992495" cy="1504950"/>
            <wp:effectExtent l="0" t="0" r="0" b="0"/>
            <wp:docPr id="1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2CC3E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2.16 – Пример ограничений в таблицах БД</w:t>
      </w:r>
    </w:p>
    <w:p w14:paraId="03A22BFC" w14:textId="77777777" w:rsidR="00917DE4" w:rsidRDefault="00917DE4">
      <w:pPr>
        <w:spacing w:line="360" w:lineRule="auto"/>
        <w:jc w:val="center"/>
        <w:rPr>
          <w:szCs w:val="28"/>
          <w:lang w:val="ru-RU"/>
        </w:rPr>
      </w:pPr>
    </w:p>
    <w:p w14:paraId="7F7E24A1" w14:textId="77777777" w:rsidR="00917DE4" w:rsidRDefault="00917DE4">
      <w:pPr>
        <w:spacing w:line="360" w:lineRule="auto"/>
        <w:jc w:val="both"/>
        <w:rPr>
          <w:szCs w:val="28"/>
          <w:lang w:val="ru-RU"/>
        </w:rPr>
      </w:pPr>
    </w:p>
    <w:p w14:paraId="25503CA3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13DCBC05" wp14:editId="1625C6DD">
            <wp:extent cx="6120130" cy="1820545"/>
            <wp:effectExtent l="0" t="0" r="0" b="0"/>
            <wp:docPr id="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2EE58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2.17 – Пример создания индексов</w:t>
      </w:r>
    </w:p>
    <w:p w14:paraId="46EE5121" w14:textId="77777777" w:rsidR="00917DE4" w:rsidRDefault="00536029">
      <w:pPr>
        <w:spacing w:after="160" w:line="259" w:lineRule="auto"/>
        <w:rPr>
          <w:szCs w:val="28"/>
          <w:lang w:val="ru-RU"/>
        </w:rPr>
      </w:pPr>
      <w:r>
        <w:br w:type="page"/>
      </w:r>
    </w:p>
    <w:p w14:paraId="3FAB2A71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lastRenderedPageBreak/>
        <w:t>2.4.5. Описание основных таблиц и связей</w:t>
      </w:r>
    </w:p>
    <w:p w14:paraId="24880785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roles</w:t>
      </w:r>
    </w:p>
    <w:p w14:paraId="1195445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roles хранит роли </w:t>
      </w:r>
      <w:r>
        <w:rPr>
          <w:szCs w:val="28"/>
          <w:lang w:val="ru-RU"/>
        </w:rPr>
        <w:t>пользователей системы. В ней указаны код роли, ее название и описание. Через эту таблицу задается разграничение доступа, а связь с пользователями выполняется по полю id_role.</w:t>
      </w:r>
    </w:p>
    <w:p w14:paraId="266AD0D0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employees</w:t>
      </w:r>
    </w:p>
    <w:p w14:paraId="6AD978E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employees используется для хранения данных о сотрудника</w:t>
      </w:r>
      <w:r>
        <w:rPr>
          <w:szCs w:val="28"/>
          <w:lang w:val="ru-RU"/>
        </w:rPr>
        <w:t>х автосервиса: идентификатора, ФИО, должности и телефона. Она связана с пользователями и заказами, так как сотрудник может иметь учетную запись и быть ответственным за заказ-наряд.</w:t>
      </w:r>
    </w:p>
    <w:p w14:paraId="3401133C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users</w:t>
      </w:r>
    </w:p>
    <w:p w14:paraId="284BB77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users содержит учетные записи для входа в систему. В </w:t>
      </w:r>
      <w:r>
        <w:rPr>
          <w:szCs w:val="28"/>
          <w:lang w:val="ru-RU"/>
        </w:rPr>
        <w:t>ней хранятся ссылка на сотрудника, роль, логин, хэш пароля и признак активности. Эта таблица нужна для авторизации и привязки сотрудника к роли.</w:t>
      </w:r>
    </w:p>
    <w:p w14:paraId="7BC9514C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clients</w:t>
      </w:r>
    </w:p>
    <w:p w14:paraId="7540DC5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clients хранит данные о клиентах автосервиса: идентификатор, ФИО, телефон, </w:t>
      </w:r>
      <w:r>
        <w:rPr>
          <w:szCs w:val="28"/>
          <w:lang w:val="ru-RU"/>
        </w:rPr>
        <w:t>электронную почту и комментарий. Она связана с автомобилями и заказами, потому что у одного клиента может быть несколько автомобилей и несколько заказ-нарядов.</w:t>
      </w:r>
    </w:p>
    <w:p w14:paraId="54523964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cars</w:t>
      </w:r>
    </w:p>
    <w:p w14:paraId="7170A34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cars содержит сведения об автомобилях клиентов: ссылку на клиента, марку, м</w:t>
      </w:r>
      <w:r>
        <w:rPr>
          <w:szCs w:val="28"/>
          <w:lang w:val="ru-RU"/>
        </w:rPr>
        <w:t>одель, VIN, государственный номер, год выпуска и пробег. Она связана с clients и orders, так как один автомобиль может участвовать в нескольких заказах.</w:t>
      </w:r>
    </w:p>
    <w:p w14:paraId="093558A7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services</w:t>
      </w:r>
    </w:p>
    <w:p w14:paraId="5E96C16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services является справочником услуг. В ней указываются название услуги, описа</w:t>
      </w:r>
      <w:r>
        <w:rPr>
          <w:szCs w:val="28"/>
          <w:lang w:val="ru-RU"/>
        </w:rPr>
        <w:t>ние и стоимость, а при оформлении заказа эти данные используются через таблицу order_services.</w:t>
      </w:r>
    </w:p>
    <w:p w14:paraId="58876CBB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Таблица parts</w:t>
      </w:r>
    </w:p>
    <w:p w14:paraId="5E631E9E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parts хранит справочник запчастей и материалов. Для каждой позиции указываются наименование, артикул, единица измерения, цена и остаток на </w:t>
      </w:r>
      <w:r>
        <w:rPr>
          <w:szCs w:val="28"/>
          <w:lang w:val="ru-RU"/>
        </w:rPr>
        <w:t>складе. В заказах эти данные используются через таблицу order_parts.</w:t>
      </w:r>
    </w:p>
    <w:p w14:paraId="1B9A87B1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orders</w:t>
      </w:r>
    </w:p>
    <w:p w14:paraId="1254412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orders является основной таблицей базы данных. В ней хранятся заказ-наряды: клиент, автомобиль, сотрудник, дата оформления, описание проблемы, статус и итоговая сто</w:t>
      </w:r>
      <w:r>
        <w:rPr>
          <w:szCs w:val="28"/>
          <w:lang w:val="ru-RU"/>
        </w:rPr>
        <w:t>имость. Через нее связываются основные объекты системы.</w:t>
      </w:r>
    </w:p>
    <w:p w14:paraId="45555E2C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order_services</w:t>
      </w:r>
    </w:p>
    <w:p w14:paraId="770A9D5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order_services хранит услуги, добавленные в конкретный заказ. В ней указываются заказ, услуга, количество, цена и сумма, поэтому один заказ может включать несколько рабо</w:t>
      </w:r>
      <w:r>
        <w:rPr>
          <w:szCs w:val="28"/>
          <w:lang w:val="ru-RU"/>
        </w:rPr>
        <w:t>т.</w:t>
      </w:r>
    </w:p>
    <w:p w14:paraId="6D4401C0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order_parts</w:t>
      </w:r>
    </w:p>
    <w:p w14:paraId="6504247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order_parts хранит запчасти, которые были включены в заказ-наряд. В ней фиксируются заказ, запчасть, количество, цена и сумма, что позволяет учитывать расход деталей при ремонте.</w:t>
      </w:r>
    </w:p>
    <w:p w14:paraId="6AF739CC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Основные связи между таблицами</w:t>
      </w:r>
    </w:p>
    <w:p w14:paraId="29714823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В базе </w:t>
      </w:r>
      <w:r>
        <w:rPr>
          <w:b/>
          <w:bCs/>
          <w:szCs w:val="28"/>
          <w:lang w:val="ru-RU"/>
        </w:rPr>
        <w:t>данных реализованы следующие ключевые связи:</w:t>
      </w:r>
    </w:p>
    <w:p w14:paraId="79E9387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roles → users</w:t>
      </w:r>
      <w:r>
        <w:rPr>
          <w:szCs w:val="28"/>
          <w:lang w:val="ru-RU"/>
        </w:rPr>
        <w:t xml:space="preserve"> - одна роль может быть назначена нескольким пользователям;</w:t>
      </w:r>
    </w:p>
    <w:p w14:paraId="0327E73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employees → users</w:t>
      </w:r>
      <w:r>
        <w:rPr>
          <w:szCs w:val="28"/>
          <w:lang w:val="ru-RU"/>
        </w:rPr>
        <w:t xml:space="preserve"> - одному сотруднику может соответствовать одна учетная запись;</w:t>
      </w:r>
    </w:p>
    <w:p w14:paraId="2CDE665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clients → cars</w:t>
      </w:r>
      <w:r>
        <w:rPr>
          <w:szCs w:val="28"/>
          <w:lang w:val="ru-RU"/>
        </w:rPr>
        <w:t xml:space="preserve"> - один клиент может иметь несколько автомо</w:t>
      </w:r>
      <w:r>
        <w:rPr>
          <w:szCs w:val="28"/>
          <w:lang w:val="ru-RU"/>
        </w:rPr>
        <w:t>билей;</w:t>
      </w:r>
    </w:p>
    <w:p w14:paraId="6B08583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clients → orders</w:t>
      </w:r>
      <w:r>
        <w:rPr>
          <w:szCs w:val="28"/>
          <w:lang w:val="ru-RU"/>
        </w:rPr>
        <w:t xml:space="preserve"> - один клиент может оформить несколько заказ-нарядов;</w:t>
      </w:r>
    </w:p>
    <w:p w14:paraId="3A2D339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cars → orders</w:t>
      </w:r>
      <w:r>
        <w:rPr>
          <w:szCs w:val="28"/>
          <w:lang w:val="ru-RU"/>
        </w:rPr>
        <w:t xml:space="preserve"> - по одному автомобилю может быть оформлено несколько заказов;</w:t>
      </w:r>
    </w:p>
    <w:p w14:paraId="731FDF4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employees → orders</w:t>
      </w:r>
      <w:r>
        <w:rPr>
          <w:szCs w:val="28"/>
          <w:lang w:val="ru-RU"/>
        </w:rPr>
        <w:t xml:space="preserve"> - один сотрудник может быть связан с несколькими заказ-нарядами;</w:t>
      </w:r>
    </w:p>
    <w:p w14:paraId="28C5509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orders → order_se</w:t>
      </w:r>
      <w:r>
        <w:rPr>
          <w:b/>
          <w:bCs/>
          <w:szCs w:val="28"/>
          <w:lang w:val="ru-RU"/>
        </w:rPr>
        <w:t>rvices</w:t>
      </w:r>
      <w:r>
        <w:rPr>
          <w:szCs w:val="28"/>
          <w:lang w:val="ru-RU"/>
        </w:rPr>
        <w:t xml:space="preserve"> - один заказ-наряд содержит несколько услуг;</w:t>
      </w:r>
    </w:p>
    <w:p w14:paraId="34B20B9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services → order_services</w:t>
      </w:r>
      <w:r>
        <w:rPr>
          <w:szCs w:val="28"/>
          <w:lang w:val="ru-RU"/>
        </w:rPr>
        <w:t xml:space="preserve"> - одна услуга может входить в разные заказ-наряды;</w:t>
      </w:r>
    </w:p>
    <w:p w14:paraId="2D72C1E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orders → order_parts</w:t>
      </w:r>
      <w:r>
        <w:rPr>
          <w:szCs w:val="28"/>
          <w:lang w:val="ru-RU"/>
        </w:rPr>
        <w:t xml:space="preserve"> - один заказ-наряд может содержать несколько запчастей;</w:t>
      </w:r>
    </w:p>
    <w:p w14:paraId="2685509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parts → order_parts</w:t>
      </w:r>
      <w:r>
        <w:rPr>
          <w:szCs w:val="28"/>
          <w:lang w:val="ru-RU"/>
        </w:rPr>
        <w:t xml:space="preserve"> - одна запчасть может использо</w:t>
      </w:r>
      <w:r>
        <w:rPr>
          <w:szCs w:val="28"/>
          <w:lang w:val="ru-RU"/>
        </w:rPr>
        <w:t>ваться в разных заказах.</w:t>
      </w:r>
    </w:p>
    <w:p w14:paraId="6370DDD5" w14:textId="77777777" w:rsidR="00917DE4" w:rsidRDefault="00536029">
      <w:pPr>
        <w:spacing w:after="160" w:line="259" w:lineRule="auto"/>
        <w:rPr>
          <w:szCs w:val="28"/>
          <w:lang w:val="ru-RU"/>
        </w:rPr>
      </w:pPr>
      <w:r>
        <w:br w:type="page"/>
      </w:r>
    </w:p>
    <w:p w14:paraId="7BFB2AB0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7" w:name="__RefHeading___Toc3005_2206078847"/>
      <w:bookmarkStart w:id="28" w:name="_Toc229393146"/>
      <w:bookmarkEnd w:id="2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2.5. Создание макетов экранных форм и отчетов</w:t>
      </w:r>
      <w:bookmarkEnd w:id="28"/>
    </w:p>
    <w:p w14:paraId="6DA19AD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 xml:space="preserve">На этапе проектирования интерфейса были подготовлены макеты основных экранных форм в Penpot. Нужно было показать, какие экраны будут в системе, какие элементы на них </w:t>
      </w:r>
      <w:r>
        <w:rPr>
          <w:rFonts w:eastAsia="Times New Roman"/>
          <w:lang w:val="ru-RU"/>
        </w:rPr>
        <w:t>размещаются и как пользователь будет работать с данными</w:t>
      </w:r>
      <w:r>
        <w:rPr>
          <w:rStyle w:val="ab"/>
        </w:rPr>
        <w:footnoteReference w:id="10"/>
      </w:r>
      <w:r>
        <w:rPr>
          <w:rFonts w:eastAsia="Times New Roman"/>
          <w:lang w:val="ru-RU"/>
        </w:rPr>
        <w:t>.</w:t>
      </w:r>
    </w:p>
    <w:p w14:paraId="6BBF3D7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Макеты сделаны для учета клиентов, автомобилей, заказ-нарядов, услуг, запчастей и отчетов.</w:t>
      </w:r>
    </w:p>
    <w:p w14:paraId="22A50F9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Для всех форм использован единый стиль: данные разделены на логические блоки, списки показаны в таблицах, </w:t>
      </w:r>
      <w:r>
        <w:rPr>
          <w:szCs w:val="28"/>
          <w:lang w:val="ru-RU"/>
        </w:rPr>
        <w:t>а основные операции вынесены на кнопки. Это делает интерфейс более понятным для пользователя.</w:t>
      </w:r>
    </w:p>
    <w:p w14:paraId="3152D65D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«Авторизация»</w:t>
      </w:r>
    </w:p>
    <w:p w14:paraId="51F6797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авторизации нужна для входа в систему. В ней есть поля логина и пароля, выбор роли пользователя, а также кнопки входа, очистки и выхода.</w:t>
      </w:r>
      <w:r>
        <w:rPr>
          <w:szCs w:val="28"/>
          <w:lang w:val="ru-RU"/>
        </w:rPr>
        <w:t xml:space="preserve"> Макет показан на рисунке 2.18.</w:t>
      </w:r>
    </w:p>
    <w:p w14:paraId="779E8F3D" w14:textId="77777777" w:rsidR="00917DE4" w:rsidRDefault="00536029">
      <w:pPr>
        <w:spacing w:after="160"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24AC4DB" wp14:editId="496EE4B8">
            <wp:extent cx="6105525" cy="4210050"/>
            <wp:effectExtent l="0" t="0" r="0" b="0"/>
            <wp:docPr id="1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b="8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9FC2B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2.18 – Форма «Авторизация»</w:t>
      </w:r>
    </w:p>
    <w:p w14:paraId="637BAB67" w14:textId="77777777" w:rsidR="00917DE4" w:rsidRDefault="00917DE4">
      <w:pPr>
        <w:spacing w:after="160" w:line="360" w:lineRule="auto"/>
        <w:jc w:val="center"/>
        <w:rPr>
          <w:szCs w:val="28"/>
          <w:lang w:val="ru-RU"/>
        </w:rPr>
      </w:pPr>
    </w:p>
    <w:p w14:paraId="1A6B6796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«Клиенты»</w:t>
      </w:r>
    </w:p>
    <w:p w14:paraId="25719ED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Форма «Клиенты» используется для добавления, редактирования, поиска и просмотра клиентов автосервиса. В ней есть поля для кода клиента, ФИО, телефона, </w:t>
      </w:r>
      <w:r>
        <w:rPr>
          <w:szCs w:val="28"/>
          <w:lang w:val="ru-RU"/>
        </w:rPr>
        <w:t>электронной почты, типа клиента, даты регистрации и комментария. Ниже размещена таблица клиентов, справа - кнопки добавления, сохранения, изменения, удаления и очистки. Результат показан на рисунке 2.19.</w:t>
      </w:r>
    </w:p>
    <w:p w14:paraId="12E669AE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E49348B" wp14:editId="1971A033">
            <wp:extent cx="6105525" cy="4581525"/>
            <wp:effectExtent l="0" t="0" r="0" b="0"/>
            <wp:docPr id="2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10311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2.19 – Форма «Клиенты»</w:t>
      </w:r>
    </w:p>
    <w:p w14:paraId="068F6843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469F97F3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«Автомобили»</w:t>
      </w:r>
    </w:p>
    <w:p w14:paraId="7395154C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«Автомобили» предназначена для работы с автомобилями клиентов. В ней выбирается клиент, указываются марка, модель, VIN, государственный номер, год выпуска, пробег и комментарий. Внизу расположена таблица автомобилей, а отдельная панель содержит осно</w:t>
      </w:r>
      <w:r>
        <w:rPr>
          <w:szCs w:val="28"/>
          <w:lang w:val="ru-RU"/>
        </w:rPr>
        <w:t>вные действия с записями. Макет показан на рисунке 2.20.</w:t>
      </w:r>
    </w:p>
    <w:p w14:paraId="395F0483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71B86FD" wp14:editId="3616762C">
            <wp:extent cx="6115050" cy="4076700"/>
            <wp:effectExtent l="0" t="0" r="0" b="0"/>
            <wp:docPr id="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CF1D4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2.20 – Форма «Автомобили»</w:t>
      </w:r>
    </w:p>
    <w:p w14:paraId="76161C7E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494FFCBE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«Заказ-наряд»</w:t>
      </w:r>
    </w:p>
    <w:p w14:paraId="1C9FDF5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«Заказ-наряд» является основной формой системы. Через нее оформляется заказ на обслуживание автомобиля, добавляются работы и запчасти, а</w:t>
      </w:r>
      <w:r>
        <w:rPr>
          <w:szCs w:val="28"/>
          <w:lang w:val="ru-RU"/>
        </w:rPr>
        <w:t xml:space="preserve"> также рассчитывается итоговая сумма. В верхней части указаны номер, дата, статус, приемщик и мастер. Далее размещены данные клиента и автомобиля, описание проблемы, таблицы услуг и запчастей, итоговый расчет и кнопки действий. Макет приведен на рисунке 2.</w:t>
      </w:r>
      <w:r>
        <w:rPr>
          <w:szCs w:val="28"/>
          <w:lang w:val="ru-RU"/>
        </w:rPr>
        <w:t>21.</w:t>
      </w:r>
    </w:p>
    <w:p w14:paraId="3C46D52E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6C03CCB" wp14:editId="67E9042C">
            <wp:extent cx="6115050" cy="4895850"/>
            <wp:effectExtent l="0" t="0" r="0" b="0"/>
            <wp:docPr id="2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D2CBE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2.21 – Форма «Заказ-наряд»</w:t>
      </w:r>
    </w:p>
    <w:p w14:paraId="6B5A1F21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7B693856" w14:textId="77777777" w:rsidR="00917DE4" w:rsidRDefault="00536029">
      <w:pPr>
        <w:spacing w:line="259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«Услуги и запчасти»</w:t>
      </w:r>
    </w:p>
    <w:p w14:paraId="0EA3251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«Услуги и запчасти» нужна для ведения справочников. В ней предусмотрены вкладки для услуг и запчастей, фильтр, таблицы записей и карточка выбранной позиции. Через эту форму можно под</w:t>
      </w:r>
      <w:r>
        <w:rPr>
          <w:szCs w:val="28"/>
          <w:lang w:val="ru-RU"/>
        </w:rPr>
        <w:t>держивать справочные данные, которые затем используются при оформлении заказ-наряда. Макет показан на рисунке 2.22.</w:t>
      </w:r>
    </w:p>
    <w:p w14:paraId="23D3BCB4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151F050" wp14:editId="6F7D0F37">
            <wp:extent cx="6105525" cy="4333875"/>
            <wp:effectExtent l="0" t="0" r="0" b="0"/>
            <wp:docPr id="2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b="5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AFFD7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Рисунок 2.22 – Форма «Услуги и запчасти»</w:t>
      </w:r>
    </w:p>
    <w:p w14:paraId="1435824C" w14:textId="77777777" w:rsidR="00917DE4" w:rsidRDefault="00917DE4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63D45102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отчетов</w:t>
      </w:r>
    </w:p>
    <w:p w14:paraId="6334AAC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Форма отчетов используется для получения информации по заказам, услугам и </w:t>
      </w:r>
      <w:r>
        <w:rPr>
          <w:szCs w:val="28"/>
          <w:lang w:val="ru-RU"/>
        </w:rPr>
        <w:t>запчастям. Пользователь выбирает тип отчета, период, сотрудника и статус, после чего данные выводятся в таблицу. Сбоку показаны итоговые показатели: количество заказов, сумма услуг, сумма запчастей и общая выручка. Результат проектирования приведен на рису</w:t>
      </w:r>
      <w:r>
        <w:rPr>
          <w:szCs w:val="28"/>
          <w:lang w:val="ru-RU"/>
        </w:rPr>
        <w:t>нке 2.23.</w:t>
      </w:r>
    </w:p>
    <w:p w14:paraId="76890B41" w14:textId="77777777" w:rsidR="00917DE4" w:rsidRDefault="00917DE4">
      <w:pPr>
        <w:spacing w:after="160" w:line="360" w:lineRule="auto"/>
        <w:ind w:firstLine="425"/>
        <w:jc w:val="both"/>
        <w:rPr>
          <w:szCs w:val="28"/>
          <w:lang w:val="ru-RU"/>
        </w:rPr>
      </w:pPr>
    </w:p>
    <w:p w14:paraId="0281B0D5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4469845D" w14:textId="77777777" w:rsidR="00917DE4" w:rsidRDefault="00917DE4">
      <w:pPr>
        <w:spacing w:line="360" w:lineRule="auto"/>
        <w:jc w:val="both"/>
        <w:rPr>
          <w:szCs w:val="28"/>
          <w:lang w:val="ru-RU"/>
        </w:rPr>
      </w:pPr>
    </w:p>
    <w:p w14:paraId="1F07CB57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BBDAF63" wp14:editId="26FE2CED">
            <wp:extent cx="6105525" cy="4581525"/>
            <wp:effectExtent l="0" t="0" r="0" b="0"/>
            <wp:docPr id="2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09423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2.23 – Форма «Отчеты»</w:t>
      </w:r>
    </w:p>
    <w:p w14:paraId="5C0FB9C9" w14:textId="77777777" w:rsidR="00917DE4" w:rsidRDefault="00536029">
      <w:pPr>
        <w:spacing w:after="160" w:line="259" w:lineRule="auto"/>
        <w:rPr>
          <w:szCs w:val="28"/>
          <w:lang w:val="ru-RU"/>
        </w:rPr>
      </w:pPr>
      <w:r>
        <w:br w:type="page"/>
      </w:r>
    </w:p>
    <w:p w14:paraId="62574143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9" w:name="__RefHeading___Toc3007_2206078847"/>
      <w:bookmarkStart w:id="30" w:name="_Toc229393147"/>
      <w:bookmarkEnd w:id="29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2.6. Технологическое обеспечение системы</w:t>
      </w:r>
      <w:bookmarkEnd w:id="30"/>
    </w:p>
    <w:p w14:paraId="486FA119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2.6.1. Диаграмма компонентов</w:t>
      </w:r>
    </w:p>
    <w:p w14:paraId="7D841C49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Диаграмма компонентов показывает, из каких программных частей состоит система и как они связаны между собой</w:t>
      </w:r>
      <w:r>
        <w:rPr>
          <w:rStyle w:val="ab"/>
        </w:rPr>
        <w:footnoteReference w:id="11"/>
      </w:r>
      <w:r>
        <w:rPr>
          <w:rFonts w:eastAsia="Times New Roman"/>
          <w:lang w:val="ru-RU"/>
        </w:rPr>
        <w:t>.</w:t>
      </w:r>
    </w:p>
    <w:p w14:paraId="503E256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Для системы учета услуг и </w:t>
      </w:r>
      <w:r>
        <w:rPr>
          <w:szCs w:val="28"/>
          <w:lang w:val="ru-RU"/>
        </w:rPr>
        <w:t>запчастей на диаграмме нужно показать компоненты, отвечающие за клиентов, автомобили, заказ-наряды, услуги, запчасти, пользователей, отчеты и базу данных.</w:t>
      </w:r>
    </w:p>
    <w:p w14:paraId="7B2E27F3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систему включены следующие компоненты:</w:t>
      </w:r>
    </w:p>
    <w:p w14:paraId="34BF8A5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Пользовательский интерфейс</w:t>
      </w:r>
      <w:r>
        <w:rPr>
          <w:szCs w:val="28"/>
          <w:lang w:val="ru-RU"/>
        </w:rPr>
        <w:t xml:space="preserve"> - формы авторизации, клиентов, ав</w:t>
      </w:r>
      <w:r>
        <w:rPr>
          <w:szCs w:val="28"/>
          <w:lang w:val="ru-RU"/>
        </w:rPr>
        <w:t>томобилей, заказ-наряда, услуг и запчастей, отчетов;</w:t>
      </w:r>
    </w:p>
    <w:p w14:paraId="332A14C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авторизации</w:t>
      </w:r>
      <w:r>
        <w:rPr>
          <w:szCs w:val="28"/>
          <w:lang w:val="ru-RU"/>
        </w:rPr>
        <w:t xml:space="preserve"> - проверка учетных данных пользователя и определение его роли;</w:t>
      </w:r>
    </w:p>
    <w:p w14:paraId="706BD77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управления клиентами</w:t>
      </w:r>
      <w:r>
        <w:rPr>
          <w:szCs w:val="28"/>
          <w:lang w:val="ru-RU"/>
        </w:rPr>
        <w:t xml:space="preserve"> - работа с данными клиентов;</w:t>
      </w:r>
    </w:p>
    <w:p w14:paraId="7436649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управления автомобилями</w:t>
      </w:r>
      <w:r>
        <w:rPr>
          <w:szCs w:val="28"/>
          <w:lang w:val="ru-RU"/>
        </w:rPr>
        <w:t xml:space="preserve"> - работа с данными автом</w:t>
      </w:r>
      <w:r>
        <w:rPr>
          <w:szCs w:val="28"/>
          <w:lang w:val="ru-RU"/>
        </w:rPr>
        <w:t>обилей;</w:t>
      </w:r>
    </w:p>
    <w:p w14:paraId="65BD1B9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управления заказ-нарядами</w:t>
      </w:r>
      <w:r>
        <w:rPr>
          <w:szCs w:val="28"/>
          <w:lang w:val="ru-RU"/>
        </w:rPr>
        <w:t xml:space="preserve"> - создание, изменение и сопровождение заказов;</w:t>
      </w:r>
    </w:p>
    <w:p w14:paraId="22D9498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услуг и запчастей</w:t>
      </w:r>
      <w:r>
        <w:rPr>
          <w:szCs w:val="28"/>
          <w:lang w:val="ru-RU"/>
        </w:rPr>
        <w:t xml:space="preserve"> - ведение справочников услуг, материалов и запчастей;</w:t>
      </w:r>
    </w:p>
    <w:p w14:paraId="04E589D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формирования отчетов</w:t>
      </w:r>
      <w:r>
        <w:rPr>
          <w:szCs w:val="28"/>
          <w:lang w:val="ru-RU"/>
        </w:rPr>
        <w:t xml:space="preserve"> - подготовка итоговой отчетной информации;</w:t>
      </w:r>
    </w:p>
    <w:p w14:paraId="74E4FA5A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доступа к данным</w:t>
      </w:r>
      <w:r>
        <w:rPr>
          <w:szCs w:val="28"/>
          <w:lang w:val="ru-RU"/>
        </w:rPr>
        <w:t xml:space="preserve"> - обмен данными между прикладной логикой и базой данных;</w:t>
      </w:r>
    </w:p>
    <w:p w14:paraId="0F65505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База данных PostgreSQL - хранение данных системы.</w:t>
      </w:r>
    </w:p>
    <w:p w14:paraId="3CC73CE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 учетом этих компонентов была построена диаграмма компонентов системы «Автосервис», представленная на рисунке 2.24.</w:t>
      </w:r>
    </w:p>
    <w:p w14:paraId="4278E920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00E5046" wp14:editId="402A4E8B">
            <wp:extent cx="6120130" cy="3096895"/>
            <wp:effectExtent l="0" t="0" r="0" b="0"/>
            <wp:docPr id="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43DBA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</w:t>
      </w:r>
      <w:r>
        <w:rPr>
          <w:rFonts w:eastAsia="Times New Roman"/>
          <w:b/>
          <w:szCs w:val="28"/>
          <w:lang w:val="ru-RU"/>
        </w:rPr>
        <w:t>унок 2.24 – Диаграмма компонентов</w:t>
      </w:r>
    </w:p>
    <w:p w14:paraId="5910DEE3" w14:textId="77777777" w:rsidR="00917DE4" w:rsidRDefault="00917DE4">
      <w:pPr>
        <w:spacing w:line="360" w:lineRule="auto"/>
        <w:rPr>
          <w:szCs w:val="28"/>
          <w:lang w:val="ru-RU"/>
        </w:rPr>
      </w:pPr>
    </w:p>
    <w:p w14:paraId="77438DE4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2.6.2. Диаграмма развертывания</w:t>
      </w:r>
    </w:p>
    <w:p w14:paraId="75A7657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развертывания показывает, на каких технических узлах размещаются программные части системы.</w:t>
      </w:r>
    </w:p>
    <w:p w14:paraId="31EBF64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Для данной информационной системы подходит клиент-серверная схема, так как данные </w:t>
      </w:r>
      <w:r>
        <w:rPr>
          <w:szCs w:val="28"/>
          <w:lang w:val="ru-RU"/>
        </w:rPr>
        <w:t>должны храниться в общей базе, а сотрудники работают с разных рабочих мест.</w:t>
      </w:r>
    </w:p>
    <w:p w14:paraId="44539AE5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Разработанная диаграмма развертывания приведена на рисунке 2.25.</w:t>
      </w:r>
    </w:p>
    <w:p w14:paraId="566A1743" w14:textId="77777777" w:rsidR="00917DE4" w:rsidRDefault="00536029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213FE6B" wp14:editId="441420C5">
            <wp:extent cx="6120130" cy="4806950"/>
            <wp:effectExtent l="0" t="0" r="0" b="0"/>
            <wp:docPr id="2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0B3789" w14:textId="77777777" w:rsidR="00917DE4" w:rsidRDefault="00536029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Рисунок 2.25 – Диаграмма развертывания</w:t>
      </w:r>
    </w:p>
    <w:p w14:paraId="2C5E6693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3C91ED25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2.6.3. Технические средства</w:t>
      </w:r>
    </w:p>
    <w:p w14:paraId="454372D1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Технические средства подбираются с учетом тог</w:t>
      </w:r>
      <w:r>
        <w:rPr>
          <w:szCs w:val="28"/>
          <w:lang w:val="ru-RU"/>
        </w:rPr>
        <w:t>о, что система должна хранить данные, оформлять заказ-наряды, вести справочники и формировать отчеты.</w:t>
      </w:r>
    </w:p>
    <w:p w14:paraId="4798959D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работы системы достаточно следующего минимального набора оборудования:</w:t>
      </w:r>
    </w:p>
    <w:p w14:paraId="43B09222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Рабочее место сотрудника:</w:t>
      </w:r>
    </w:p>
    <w:p w14:paraId="67E303FB" w14:textId="77777777" w:rsidR="00917DE4" w:rsidRDefault="00536029">
      <w:pPr>
        <w:pStyle w:val="af6"/>
        <w:numPr>
          <w:ilvl w:val="0"/>
          <w:numId w:val="5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персональный компьютер или ноутбук;</w:t>
      </w:r>
    </w:p>
    <w:p w14:paraId="0B1CA807" w14:textId="77777777" w:rsidR="00917DE4" w:rsidRDefault="00536029">
      <w:pPr>
        <w:pStyle w:val="af6"/>
        <w:numPr>
          <w:ilvl w:val="0"/>
          <w:numId w:val="5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процессор уровня </w:t>
      </w:r>
      <w:r>
        <w:rPr>
          <w:szCs w:val="28"/>
          <w:lang w:val="ru-RU"/>
        </w:rPr>
        <w:t>не ниже Intel Core i3 / AMD Ryzen 3;</w:t>
      </w:r>
    </w:p>
    <w:p w14:paraId="6566C0F9" w14:textId="77777777" w:rsidR="00917DE4" w:rsidRDefault="00536029">
      <w:pPr>
        <w:pStyle w:val="af6"/>
        <w:numPr>
          <w:ilvl w:val="0"/>
          <w:numId w:val="5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оперативная память не менее 8 ГБ;</w:t>
      </w:r>
    </w:p>
    <w:p w14:paraId="320605A5" w14:textId="77777777" w:rsidR="00917DE4" w:rsidRDefault="00536029">
      <w:pPr>
        <w:pStyle w:val="af6"/>
        <w:numPr>
          <w:ilvl w:val="0"/>
          <w:numId w:val="5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SSD-накопитель от 256 ГБ;</w:t>
      </w:r>
    </w:p>
    <w:p w14:paraId="2C136814" w14:textId="77777777" w:rsidR="00917DE4" w:rsidRDefault="00536029">
      <w:pPr>
        <w:pStyle w:val="af6"/>
        <w:numPr>
          <w:ilvl w:val="0"/>
          <w:numId w:val="5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монитор, клавиатура и мышь;</w:t>
      </w:r>
    </w:p>
    <w:p w14:paraId="7F8C98A2" w14:textId="77777777" w:rsidR="00917DE4" w:rsidRDefault="00536029">
      <w:pPr>
        <w:pStyle w:val="af6"/>
        <w:numPr>
          <w:ilvl w:val="0"/>
          <w:numId w:val="5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сетевое подключение;</w:t>
      </w:r>
    </w:p>
    <w:p w14:paraId="4FC88918" w14:textId="77777777" w:rsidR="00917DE4" w:rsidRDefault="00536029">
      <w:pPr>
        <w:pStyle w:val="af6"/>
        <w:numPr>
          <w:ilvl w:val="0"/>
          <w:numId w:val="5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 необходимости - принтер для печати заказ-нарядов и отчетов.</w:t>
      </w:r>
    </w:p>
    <w:p w14:paraId="5B403C80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Серверная часть:</w:t>
      </w:r>
    </w:p>
    <w:p w14:paraId="4A5DF216" w14:textId="77777777" w:rsidR="00917DE4" w:rsidRDefault="00536029">
      <w:pPr>
        <w:pStyle w:val="af6"/>
        <w:numPr>
          <w:ilvl w:val="0"/>
          <w:numId w:val="6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компьютер или сервер на </w:t>
      </w:r>
      <w:r>
        <w:rPr>
          <w:szCs w:val="28"/>
          <w:lang w:val="ru-RU"/>
        </w:rPr>
        <w:t>архитектуре x64;</w:t>
      </w:r>
    </w:p>
    <w:p w14:paraId="111D0BF0" w14:textId="77777777" w:rsidR="00917DE4" w:rsidRDefault="00536029">
      <w:pPr>
        <w:pStyle w:val="af6"/>
        <w:numPr>
          <w:ilvl w:val="0"/>
          <w:numId w:val="6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оперативная память не менее 16 ГБ;</w:t>
      </w:r>
    </w:p>
    <w:p w14:paraId="225FB6C7" w14:textId="77777777" w:rsidR="00917DE4" w:rsidRDefault="00536029">
      <w:pPr>
        <w:pStyle w:val="af6"/>
        <w:numPr>
          <w:ilvl w:val="0"/>
          <w:numId w:val="6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SSD-накопитель от 500 ГБ;</w:t>
      </w:r>
    </w:p>
    <w:p w14:paraId="4CF3B9CC" w14:textId="77777777" w:rsidR="00917DE4" w:rsidRDefault="00536029">
      <w:pPr>
        <w:pStyle w:val="af6"/>
        <w:numPr>
          <w:ilvl w:val="0"/>
          <w:numId w:val="6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сетевой интерфейс для работы в локальной сети;</w:t>
      </w:r>
    </w:p>
    <w:p w14:paraId="3D2BA838" w14:textId="77777777" w:rsidR="00917DE4" w:rsidRDefault="00536029">
      <w:pPr>
        <w:pStyle w:val="af6"/>
        <w:numPr>
          <w:ilvl w:val="0"/>
          <w:numId w:val="6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резервного копирования данных.</w:t>
      </w:r>
    </w:p>
    <w:p w14:paraId="4EE12F6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Такого набора оборудования достаточно для небольшой системы автосервиса, где ведутся данные</w:t>
      </w:r>
      <w:r>
        <w:rPr>
          <w:szCs w:val="28"/>
          <w:lang w:val="ru-RU"/>
        </w:rPr>
        <w:t xml:space="preserve"> о клиентах, автомобилях, заказах, услугах и запчастях.</w:t>
      </w:r>
    </w:p>
    <w:p w14:paraId="2FE47210" w14:textId="77777777" w:rsidR="00917DE4" w:rsidRDefault="00917DE4">
      <w:pPr>
        <w:rPr>
          <w:b/>
          <w:bCs/>
          <w:szCs w:val="28"/>
          <w:lang w:val="ru-RU"/>
        </w:rPr>
      </w:pPr>
    </w:p>
    <w:p w14:paraId="69F89C03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2.6.4. Программные средства</w:t>
      </w:r>
    </w:p>
    <w:p w14:paraId="018614E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Программные средства включают системное, прикладное и инструментальное ПО. Они нужны для хранения данных, обработки заказов, работы с базой и подготовки отчетов.</w:t>
      </w:r>
    </w:p>
    <w:p w14:paraId="0FDBC3E6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составе</w:t>
      </w:r>
      <w:r>
        <w:rPr>
          <w:b/>
          <w:bCs/>
          <w:szCs w:val="28"/>
          <w:lang w:val="ru-RU"/>
        </w:rPr>
        <w:t xml:space="preserve"> программных средств выделены:</w:t>
      </w:r>
    </w:p>
    <w:p w14:paraId="7CF6FEF5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Системное программное обеспечение:</w:t>
      </w:r>
    </w:p>
    <w:p w14:paraId="2A9FEF62" w14:textId="77777777" w:rsidR="00917DE4" w:rsidRDefault="00536029">
      <w:pPr>
        <w:pStyle w:val="af6"/>
        <w:numPr>
          <w:ilvl w:val="0"/>
          <w:numId w:val="7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операционная система Windows 10/11 или Linux;</w:t>
      </w:r>
    </w:p>
    <w:p w14:paraId="54AF53E6" w14:textId="77777777" w:rsidR="00917DE4" w:rsidRDefault="00536029">
      <w:pPr>
        <w:pStyle w:val="af6"/>
        <w:numPr>
          <w:ilvl w:val="0"/>
          <w:numId w:val="7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сетевые службы для обмена данными между рабочими местами и сервером.</w:t>
      </w:r>
    </w:p>
    <w:p w14:paraId="65327B77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Прикладное программное обеспечение:</w:t>
      </w:r>
    </w:p>
    <w:p w14:paraId="5CB7670F" w14:textId="77777777" w:rsidR="00917DE4" w:rsidRDefault="00536029">
      <w:pPr>
        <w:pStyle w:val="af6"/>
        <w:numPr>
          <w:ilvl w:val="0"/>
          <w:numId w:val="8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информационная система автосервиса;</w:t>
      </w:r>
    </w:p>
    <w:p w14:paraId="02F99AB2" w14:textId="77777777" w:rsidR="00917DE4" w:rsidRDefault="00536029">
      <w:pPr>
        <w:pStyle w:val="af6"/>
        <w:numPr>
          <w:ilvl w:val="0"/>
          <w:numId w:val="8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СУБД PostgreSQL для хранения данных;</w:t>
      </w:r>
    </w:p>
    <w:p w14:paraId="3CB055E3" w14:textId="77777777" w:rsidR="00917DE4" w:rsidRDefault="00536029">
      <w:pPr>
        <w:pStyle w:val="af6"/>
        <w:numPr>
          <w:ilvl w:val="0"/>
          <w:numId w:val="8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pgAdmin 4 для администрирования базы данных;</w:t>
      </w:r>
    </w:p>
    <w:p w14:paraId="53DBBA49" w14:textId="77777777" w:rsidR="00917DE4" w:rsidRDefault="00536029">
      <w:pPr>
        <w:pStyle w:val="af6"/>
        <w:numPr>
          <w:ilvl w:val="0"/>
          <w:numId w:val="8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просмотра и печати документов и отчетов.</w:t>
      </w:r>
    </w:p>
    <w:p w14:paraId="2F8664AD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Инструментальные средства:</w:t>
      </w:r>
    </w:p>
    <w:p w14:paraId="51D118BD" w14:textId="77777777" w:rsidR="00917DE4" w:rsidRDefault="00536029">
      <w:pPr>
        <w:pStyle w:val="af6"/>
        <w:numPr>
          <w:ilvl w:val="0"/>
          <w:numId w:val="9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draw.io или аналогичное CASE-средство для построения UML- и IDEF-моделей;</w:t>
      </w:r>
    </w:p>
    <w:p w14:paraId="5DAEE6F8" w14:textId="77777777" w:rsidR="00917DE4" w:rsidRDefault="00536029">
      <w:pPr>
        <w:pStyle w:val="af6"/>
        <w:numPr>
          <w:ilvl w:val="0"/>
          <w:numId w:val="9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средство </w:t>
      </w:r>
      <w:r>
        <w:rPr>
          <w:szCs w:val="28"/>
          <w:lang w:val="ru-RU"/>
        </w:rPr>
        <w:t>проектирования структуры базы данных;</w:t>
      </w:r>
    </w:p>
    <w:p w14:paraId="19DFAFE8" w14:textId="77777777" w:rsidR="00917DE4" w:rsidRDefault="00536029">
      <w:pPr>
        <w:pStyle w:val="af6"/>
        <w:numPr>
          <w:ilvl w:val="0"/>
          <w:numId w:val="9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редактор SQL-скриптов для создания и сопровождения базы данных.</w:t>
      </w:r>
    </w:p>
    <w:p w14:paraId="356C1BC4" w14:textId="77777777" w:rsidR="00917DE4" w:rsidRDefault="0053602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31" w:name="__RefHeading___Toc3009_2206078847"/>
      <w:bookmarkStart w:id="32" w:name="_Toc229393148"/>
      <w:bookmarkEnd w:id="3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2.7. Документационное обеспечение программного продукта</w:t>
      </w:r>
      <w:bookmarkEnd w:id="32"/>
    </w:p>
    <w:p w14:paraId="0F7208CB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2.7.1. Краткое руководство пользователя</w:t>
      </w:r>
    </w:p>
    <w:p w14:paraId="24C81E6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Разрабатываемая система предназначена для учета услуг и за</w:t>
      </w:r>
      <w:r>
        <w:rPr>
          <w:szCs w:val="28"/>
          <w:lang w:val="ru-RU"/>
        </w:rPr>
        <w:t>пчастей автосервиса. В ней хранятся данные о клиентах, автомобилях, сотрудниках, заказ-нарядах, услугах и деталях, а также формируются отчеты.</w:t>
      </w:r>
    </w:p>
    <w:p w14:paraId="2C421F6B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Пользователями системы являются сотрудники автосервиса. В зависимости от роли они могут оформлять заказ-наряды, в</w:t>
      </w:r>
      <w:r>
        <w:rPr>
          <w:szCs w:val="28"/>
          <w:lang w:val="ru-RU"/>
        </w:rPr>
        <w:t>ести справочники клиентов и автомобилей, учитывать услуги и запчасти или просматривать отчеты.</w:t>
      </w:r>
    </w:p>
    <w:p w14:paraId="7FBC1DD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Работа начинается с авторизации: пользователь вводит логин и пароль. После входа ему становятся доступны основные формы системы: «Клиенты», «Автомобили», «Заказ-</w:t>
      </w:r>
      <w:r>
        <w:rPr>
          <w:szCs w:val="28"/>
          <w:lang w:val="ru-RU"/>
        </w:rPr>
        <w:t>наряд», «Услуги и запчасти» и «Отчеты».</w:t>
      </w:r>
    </w:p>
    <w:p w14:paraId="6ED1B65E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«Клиенты» нужна для добавления, изменения, поиска и просмотра клиентов.</w:t>
      </w:r>
    </w:p>
    <w:p w14:paraId="7E4E185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«Автомобили» используется для хранения сведений об автомобилях клиентов.</w:t>
      </w:r>
    </w:p>
    <w:p w14:paraId="150822D0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«Заказ-наряд» применяется для оформления заказа, доба</w:t>
      </w:r>
      <w:r>
        <w:rPr>
          <w:szCs w:val="28"/>
          <w:lang w:val="ru-RU"/>
        </w:rPr>
        <w:t>вления услуг и запчастей, расчета итоговой стоимости и сохранения результата.</w:t>
      </w:r>
    </w:p>
    <w:p w14:paraId="742C465F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«Услуги и запчасти» нужна для ведения соответствующих справочников.</w:t>
      </w:r>
    </w:p>
    <w:p w14:paraId="6194AF48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«Отчеты» используется для просмотра итоговой информации за выбранный период.</w:t>
      </w:r>
    </w:p>
    <w:p w14:paraId="20155844" w14:textId="77777777" w:rsidR="00917DE4" w:rsidRDefault="00536029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Основные действия пол</w:t>
      </w:r>
      <w:r>
        <w:rPr>
          <w:b/>
          <w:bCs/>
          <w:szCs w:val="28"/>
          <w:lang w:val="ru-RU"/>
        </w:rPr>
        <w:t>ьзователя в системе включают:</w:t>
      </w:r>
    </w:p>
    <w:p w14:paraId="6DE7ECE3" w14:textId="77777777" w:rsidR="00917DE4" w:rsidRDefault="00536029">
      <w:pPr>
        <w:pStyle w:val="af6"/>
        <w:numPr>
          <w:ilvl w:val="0"/>
          <w:numId w:val="10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добавление новой записи;</w:t>
      </w:r>
    </w:p>
    <w:p w14:paraId="7577A58A" w14:textId="77777777" w:rsidR="00917DE4" w:rsidRDefault="00536029">
      <w:pPr>
        <w:pStyle w:val="af6"/>
        <w:numPr>
          <w:ilvl w:val="0"/>
          <w:numId w:val="10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редактирование существующих данных;</w:t>
      </w:r>
    </w:p>
    <w:p w14:paraId="0A16A0B0" w14:textId="77777777" w:rsidR="00917DE4" w:rsidRDefault="00536029">
      <w:pPr>
        <w:pStyle w:val="af6"/>
        <w:numPr>
          <w:ilvl w:val="0"/>
          <w:numId w:val="10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удаление записей;</w:t>
      </w:r>
    </w:p>
    <w:p w14:paraId="211F35AA" w14:textId="77777777" w:rsidR="00917DE4" w:rsidRDefault="00536029">
      <w:pPr>
        <w:pStyle w:val="af6"/>
        <w:numPr>
          <w:ilvl w:val="0"/>
          <w:numId w:val="10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сохранение результатов;</w:t>
      </w:r>
    </w:p>
    <w:p w14:paraId="455A774D" w14:textId="77777777" w:rsidR="00917DE4" w:rsidRDefault="00536029">
      <w:pPr>
        <w:pStyle w:val="af6"/>
        <w:numPr>
          <w:ilvl w:val="0"/>
          <w:numId w:val="10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поиск информации;</w:t>
      </w:r>
    </w:p>
    <w:p w14:paraId="3A9F95D2" w14:textId="77777777" w:rsidR="00917DE4" w:rsidRDefault="00536029">
      <w:pPr>
        <w:pStyle w:val="af6"/>
        <w:numPr>
          <w:ilvl w:val="0"/>
          <w:numId w:val="10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формирование отчетов;</w:t>
      </w:r>
    </w:p>
    <w:p w14:paraId="174372C2" w14:textId="77777777" w:rsidR="00917DE4" w:rsidRDefault="00536029">
      <w:pPr>
        <w:pStyle w:val="af6"/>
        <w:numPr>
          <w:ilvl w:val="0"/>
          <w:numId w:val="10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печать документов.</w:t>
      </w:r>
    </w:p>
    <w:p w14:paraId="11962B4F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49083D55" w14:textId="77777777" w:rsidR="00917DE4" w:rsidRDefault="00536029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rFonts w:eastAsia="Times New Roman"/>
          <w:b/>
        </w:rPr>
        <w:t>2.7.2. Описание порядка работы в системе</w:t>
      </w:r>
    </w:p>
    <w:p w14:paraId="5C25B23B" w14:textId="77777777" w:rsidR="00917DE4" w:rsidRDefault="00536029">
      <w:pPr>
        <w:pStyle w:val="af6"/>
        <w:numPr>
          <w:ilvl w:val="0"/>
          <w:numId w:val="11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Работа с </w:t>
      </w:r>
      <w:r>
        <w:rPr>
          <w:szCs w:val="28"/>
          <w:lang w:val="ru-RU"/>
        </w:rPr>
        <w:t>системой начинается с формы авторизации. Пользователь вводит учетные данные, после чего получает доступ к функциям в соответствии со своей ролью. Затем он выбирает нужный раздел системы.</w:t>
      </w:r>
    </w:p>
    <w:p w14:paraId="2D335ECC" w14:textId="77777777" w:rsidR="00917DE4" w:rsidRDefault="00536029">
      <w:pPr>
        <w:pStyle w:val="af6"/>
        <w:numPr>
          <w:ilvl w:val="0"/>
          <w:numId w:val="11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Сначала оформляются данные клиента. Если клиент обращается впервые, с</w:t>
      </w:r>
      <w:r>
        <w:rPr>
          <w:szCs w:val="28"/>
          <w:lang w:val="ru-RU"/>
        </w:rPr>
        <w:t>отрудник открывает форму «Клиенты», вводит ФИО, телефон, электронную почту и комментарий, а затем сохраняет запись. Если клиент уже есть в базе, его можно найти через поиск.</w:t>
      </w:r>
    </w:p>
    <w:p w14:paraId="26C87806" w14:textId="77777777" w:rsidR="00917DE4" w:rsidRDefault="00536029">
      <w:pPr>
        <w:pStyle w:val="af6"/>
        <w:numPr>
          <w:ilvl w:val="0"/>
          <w:numId w:val="11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Затем в форме «Автомобили» указываются данные автомобиля: марка, модель, VIN, госу</w:t>
      </w:r>
      <w:r>
        <w:rPr>
          <w:szCs w:val="28"/>
          <w:lang w:val="ru-RU"/>
        </w:rPr>
        <w:t>дарственный номер, год выпуска и пробег. Если автомобиль уже зарегистрирован, пользователь выбирает его из списка.</w:t>
      </w:r>
    </w:p>
    <w:p w14:paraId="73B155B1" w14:textId="77777777" w:rsidR="00917DE4" w:rsidRDefault="00536029">
      <w:pPr>
        <w:pStyle w:val="af6"/>
        <w:numPr>
          <w:ilvl w:val="0"/>
          <w:numId w:val="11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После этого сотрудник создает новый заказ-наряд. В заказе указываются дата оформления, клиент, автомобиль, описание проблемы и ответственный </w:t>
      </w:r>
      <w:r>
        <w:rPr>
          <w:szCs w:val="28"/>
          <w:lang w:val="ru-RU"/>
        </w:rPr>
        <w:t>сотрудник.</w:t>
      </w:r>
    </w:p>
    <w:p w14:paraId="75316D7F" w14:textId="77777777" w:rsidR="00917DE4" w:rsidRDefault="00536029">
      <w:pPr>
        <w:pStyle w:val="af6"/>
        <w:numPr>
          <w:ilvl w:val="0"/>
          <w:numId w:val="11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Далее в заказ добавляются услуги и нужные запчасти. Они выбираются из справочников либо непосредственно в форме заказ-наряда.</w:t>
      </w:r>
    </w:p>
    <w:p w14:paraId="04428745" w14:textId="77777777" w:rsidR="00917DE4" w:rsidRDefault="00536029">
      <w:pPr>
        <w:pStyle w:val="af6"/>
        <w:numPr>
          <w:ilvl w:val="0"/>
          <w:numId w:val="11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После добавления всех позиций система рассчитывает итоговую стоимость по услугам и запчастям. Пользователь проверяет за</w:t>
      </w:r>
      <w:r>
        <w:rPr>
          <w:szCs w:val="28"/>
          <w:lang w:val="ru-RU"/>
        </w:rPr>
        <w:t>каз, сохраняет его и при необходимости отправляет заказ-наряд на печать.</w:t>
      </w:r>
    </w:p>
    <w:p w14:paraId="074C055D" w14:textId="77777777" w:rsidR="00917DE4" w:rsidRDefault="00536029">
      <w:pPr>
        <w:pStyle w:val="af6"/>
        <w:numPr>
          <w:ilvl w:val="0"/>
          <w:numId w:val="11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В конце пользователь может перейти к форме «Отчеты», выбрать параметры и сформировать отчет по заказам, услугам или запчастям. Эти отчеты используются для контроля выручки и оценки ра</w:t>
      </w:r>
      <w:r>
        <w:rPr>
          <w:szCs w:val="28"/>
          <w:lang w:val="ru-RU"/>
        </w:rPr>
        <w:t>боты автосервиса.</w:t>
      </w:r>
    </w:p>
    <w:p w14:paraId="0A76631B" w14:textId="77777777" w:rsidR="00917DE4" w:rsidRDefault="00917DE4">
      <w:pPr>
        <w:spacing w:line="360" w:lineRule="auto"/>
        <w:ind w:firstLine="425"/>
        <w:jc w:val="both"/>
        <w:rPr>
          <w:szCs w:val="28"/>
          <w:lang w:val="ru-RU"/>
        </w:rPr>
      </w:pPr>
    </w:p>
    <w:p w14:paraId="7AC4BDA0" w14:textId="77777777" w:rsidR="00917DE4" w:rsidRDefault="00536029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3" w:name="__RefHeading___Toc3011_2206078847"/>
      <w:bookmarkStart w:id="34" w:name="_Toc229393149"/>
      <w:bookmarkEnd w:id="33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Выводы по главе 2</w:t>
      </w:r>
      <w:bookmarkEnd w:id="34"/>
    </w:p>
    <w:p w14:paraId="68AB9384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практической части курсовой работы были выполнены следующие действия:</w:t>
      </w:r>
    </w:p>
    <w:p w14:paraId="19471A7A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поставлена задача автоматизации учета услуг и запчастей автосервиса;</w:t>
      </w:r>
    </w:p>
    <w:p w14:paraId="57CF86E5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построены модели бизнес-процессов «Как есть» и «Как должно быть»;</w:t>
      </w:r>
    </w:p>
    <w:p w14:paraId="4F76F175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выделены действующие лица и варианты использования системы;</w:t>
      </w:r>
    </w:p>
    <w:p w14:paraId="2119EF6C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разработаны диаграммы взаимодействия для основных сценариев;</w:t>
      </w:r>
    </w:p>
    <w:p w14:paraId="7B02B482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сформирована логическая модель системы с пакетами, классами-сущностями, управляющими и граничными классами;</w:t>
      </w:r>
    </w:p>
    <w:p w14:paraId="31D3DADC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спроектирована база данных </w:t>
      </w:r>
      <w:r>
        <w:rPr>
          <w:szCs w:val="28"/>
          <w:lang w:val="ru-RU"/>
        </w:rPr>
        <w:t>на концептуальном, логическом и физическом уровнях;</w:t>
      </w:r>
    </w:p>
    <w:p w14:paraId="277FF8AC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подготовлены макеты основных экранных форм и отчетов;</w:t>
      </w:r>
    </w:p>
    <w:p w14:paraId="7373B4A6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описаны технологические средства, диаграмма компонентов и диаграмма развертывания;</w:t>
      </w:r>
    </w:p>
    <w:p w14:paraId="38E64029" w14:textId="77777777" w:rsidR="00917DE4" w:rsidRDefault="00536029">
      <w:pPr>
        <w:pStyle w:val="af6"/>
        <w:numPr>
          <w:ilvl w:val="0"/>
          <w:numId w:val="12"/>
        </w:numPr>
        <w:spacing w:line="360" w:lineRule="auto"/>
        <w:ind w:left="426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составлено краткое руководство пользователя и описание порядка рабо</w:t>
      </w:r>
      <w:r>
        <w:rPr>
          <w:szCs w:val="28"/>
          <w:lang w:val="ru-RU"/>
        </w:rPr>
        <w:t>ты в системе.</w:t>
      </w:r>
    </w:p>
    <w:p w14:paraId="74384879" w14:textId="77777777" w:rsidR="00917DE4" w:rsidRDefault="00536029">
      <w:pPr>
        <w:spacing w:after="160" w:line="259" w:lineRule="auto"/>
        <w:rPr>
          <w:szCs w:val="28"/>
          <w:lang w:val="ru-RU"/>
        </w:rPr>
      </w:pPr>
      <w:r>
        <w:br w:type="page"/>
      </w:r>
    </w:p>
    <w:p w14:paraId="2E413328" w14:textId="77777777" w:rsidR="00917DE4" w:rsidRDefault="00536029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5" w:name="__RefHeading___Toc3013_2206078847"/>
      <w:bookmarkStart w:id="36" w:name="_Toc229393150"/>
      <w:bookmarkEnd w:id="3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ЗАКЛЮЧЕНИЕ</w:t>
      </w:r>
      <w:bookmarkEnd w:id="36"/>
    </w:p>
    <w:p w14:paraId="16546046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курсовой работы была спроектирована информационная система для учета услуг и запчастей автосервиса. Тема является актуальной, потому что при ручном учете сотрудникам сложнее обрабатывать заказы, хранить данные и быстро пол</w:t>
      </w:r>
      <w:r>
        <w:rPr>
          <w:szCs w:val="28"/>
          <w:lang w:val="ru-RU"/>
        </w:rPr>
        <w:t>учать отчеты. Использование базы данных помогает собрать сведения о клиентах, автомобилях, заказах, услугах, сотрудниках и запчастях в одной структуре.</w:t>
      </w:r>
    </w:p>
    <w:p w14:paraId="3DFE0FA2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работе была изучена предметная область автосервиса, определены участники процесса и основные этапы обс</w:t>
      </w:r>
      <w:r>
        <w:rPr>
          <w:szCs w:val="28"/>
          <w:lang w:val="ru-RU"/>
        </w:rPr>
        <w:t>луживания автомобиля. Также были рассмотрены недостатки ручного учета и объяснено, почему для выбранной задачи требуется автоматизация.</w:t>
      </w:r>
    </w:p>
    <w:p w14:paraId="56AA8827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практической части были построены основные модели системы: модели бизнес-процессов, диаграмма вариантов использования,</w:t>
      </w:r>
      <w:r>
        <w:rPr>
          <w:szCs w:val="28"/>
          <w:lang w:val="ru-RU"/>
        </w:rPr>
        <w:t xml:space="preserve"> диаграммы взаимодействия и диаграмма классов. Также была разработана база данных на концептуальном, логическом и физическом уровнях, подготовлены макеты экранных форм, диаграмма компонентов, диаграмма развертывания и краткая пользовательская документация.</w:t>
      </w:r>
    </w:p>
    <w:p w14:paraId="673612E3" w14:textId="77777777" w:rsidR="00917DE4" w:rsidRDefault="00536029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Итогом работы стала проектная модель информационной системы автосервиса. Она охватывает учет клиентов, автомобилей, заказов, услуг и запчастей и может использоваться как основа для дальнейшей разработки программного продукта. Поставленная цель курсовой ра</w:t>
      </w:r>
      <w:r>
        <w:rPr>
          <w:szCs w:val="28"/>
          <w:lang w:val="ru-RU"/>
        </w:rPr>
        <w:t>боты достигнута, основные задачи выполнены.</w:t>
      </w:r>
    </w:p>
    <w:p w14:paraId="207F7CB0" w14:textId="77777777" w:rsidR="00917DE4" w:rsidRDefault="00536029">
      <w:pPr>
        <w:spacing w:after="160" w:line="259" w:lineRule="auto"/>
        <w:rPr>
          <w:szCs w:val="28"/>
          <w:lang w:val="ru-RU"/>
        </w:rPr>
      </w:pPr>
      <w:r>
        <w:br w:type="page"/>
      </w:r>
    </w:p>
    <w:p w14:paraId="55DF26D5" w14:textId="77777777" w:rsidR="00917DE4" w:rsidRDefault="00536029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7" w:name="__RefHeading___Toc3015_2206078847"/>
      <w:bookmarkStart w:id="38" w:name="_Toc229393151"/>
      <w:bookmarkEnd w:id="3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СПИСОК ЛИТЕРАТУРЫ</w:t>
      </w:r>
      <w:bookmarkEnd w:id="38"/>
    </w:p>
    <w:p w14:paraId="6CE18A60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Галиаскаров, Э. Г. Анализ и проектирование систем с использованием UML : учебник для вузов / Э. Г. Галиаскаров, А. С. Воробьев. - Москва : Издательство Юрайт, 2026. - 125 с. - (Высшее образова</w:t>
      </w:r>
      <w:r>
        <w:rPr>
          <w:szCs w:val="28"/>
          <w:lang w:val="ru-RU"/>
        </w:rPr>
        <w:t>ние). - ISBN 978-5-534-14903-6. - Текст : электронный // Образовательная платформа Юрайт [сайт]. - URL: https://urait.ru/bcode/588976 (дата обращения: 05.05.2026).</w:t>
      </w:r>
    </w:p>
    <w:p w14:paraId="23866C47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Грекул, В. И. Проектирование информационных систем : учебник и практикум для вузов / В. И. Г</w:t>
      </w:r>
      <w:r>
        <w:rPr>
          <w:szCs w:val="28"/>
          <w:lang w:val="ru-RU"/>
        </w:rPr>
        <w:t>рекул, Н. Л. Коровкина, Г. А. Левочкина. - 2-е изд., перераб. и доп. - Москва : Издательство Юрайт, 2025. - 404 с. - (Высшее образование). - ISBN 978-5-534-19505-7. - Текст : электронный // Образовательная платформа Юрайт [сайт]. - URL: https://urait.ru/bc</w:t>
      </w:r>
      <w:r>
        <w:rPr>
          <w:szCs w:val="28"/>
          <w:lang w:val="ru-RU"/>
        </w:rPr>
        <w:t>ode/560976 (дата обращения: 05.05.2026).</w:t>
      </w:r>
    </w:p>
    <w:p w14:paraId="76F4ACBE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Григорьев, М. В. Проектирование информационных систем : учебник для вузов / М. В. Григорьев, И. И. Григорьева. - Москва : Издательство Юрайт, 2025. - 278 с. - (Высшее образование). - ISBN 978-5-534-16340-7. - Текст </w:t>
      </w:r>
      <w:r>
        <w:rPr>
          <w:szCs w:val="28"/>
          <w:lang w:val="ru-RU"/>
        </w:rPr>
        <w:t>: электронный // Образовательная платформа Юрайт [сайт]. - URL: https://urait.ru/bcode/561649 (дата обращения: 05.05.2026).</w:t>
      </w:r>
    </w:p>
    <w:p w14:paraId="2393E3C5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Ешенко, Р. А. Проектирование графических интерфейсов программных систем: практикум : учебное пособие / составители Р. А. Ешенко [и д</w:t>
      </w:r>
      <w:r>
        <w:rPr>
          <w:szCs w:val="28"/>
          <w:lang w:val="ru-RU"/>
        </w:rPr>
        <w:t>р.]. - Хабаровск : ДВГУПС, 2024. - 117 с. - Текст : электронный // ЭБС Лань [сайт]. - URL: https://e.lanbook.com/book/506859 (дата обращения: 05.05.2026).</w:t>
      </w:r>
    </w:p>
    <w:p w14:paraId="7B95C206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Зараменских, Е. П. Управление жизненным циклом информационных систем : учебник и практикум для </w:t>
      </w:r>
      <w:r>
        <w:rPr>
          <w:szCs w:val="28"/>
          <w:lang w:val="ru-RU"/>
        </w:rPr>
        <w:t>вузов / Е. П. Зараменских. - 2-е изд. - Москва : Издательство Юрайт, 2025. - 497 с. - (Высшее образование). - ISBN 978-5-534-14023-1. - Текст : электронный // Образовательная платформа Юрайт [сайт]. - URL: https://urait.ru/bcode/561046 (дата обращения: 05.</w:t>
      </w:r>
      <w:r>
        <w:rPr>
          <w:szCs w:val="28"/>
          <w:lang w:val="ru-RU"/>
        </w:rPr>
        <w:t>05.2026).</w:t>
      </w:r>
    </w:p>
    <w:p w14:paraId="3B4148A1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Зыков, С. В. Архитектура информационных систем. Основы проектирования : учебник для вузов / С. В. Зыков. - Москва : Издательство Юрайт, 2025. - 260 с. - (Высшее образование). - ISBN 978-5-534-21538-0. - Текст : электронный // Образовательная плат</w:t>
      </w:r>
      <w:r>
        <w:rPr>
          <w:szCs w:val="28"/>
          <w:lang w:val="ru-RU"/>
        </w:rPr>
        <w:t>форма Юрайт [сайт]. - URL: https://urait.ru/bcode/575500 (дата обращения: 05.05.2026).</w:t>
      </w:r>
    </w:p>
    <w:p w14:paraId="528C2A6B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Илюшечкин, В. М. Основы использования и проектирования баз данных : учебник для вузов / В. М. Илюшечкин. - Москва : Издательство Юрайт, 2024. - 213 с. - (Высшее образова</w:t>
      </w:r>
      <w:r>
        <w:rPr>
          <w:szCs w:val="28"/>
          <w:lang w:val="ru-RU"/>
        </w:rPr>
        <w:t>ние). - ISBN 978-5-534-03617-6. - Текст : электронный // Образовательная платформа Юрайт [сайт]. - URL: https://urait.ru/bcode/535450 (дата обращения: 05.05.2026).</w:t>
      </w:r>
    </w:p>
    <w:p w14:paraId="66443438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Нестеров, С. А. Базы данных : учебник и практикум для вузов / С. А. Нестеров. - 2-е изд., пе</w:t>
      </w:r>
      <w:r>
        <w:rPr>
          <w:szCs w:val="28"/>
          <w:lang w:val="ru-RU"/>
        </w:rPr>
        <w:t>рераб. и доп. - Москва : Издательство Юрайт, 2024. - 258 с. - (Высшее образование). - ISBN 978-5-534-18107-4. - Текст : электронный // Образовательная платформа Юрайт [сайт]. - URL: https://urait.ru/bcode/536687 (дата обращения: 05.05.2026).</w:t>
      </w:r>
    </w:p>
    <w:p w14:paraId="61943104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</w:rPr>
      </w:pPr>
      <w:r>
        <w:rPr>
          <w:szCs w:val="28"/>
        </w:rPr>
        <w:t>pgAdmin Develo</w:t>
      </w:r>
      <w:r>
        <w:rPr>
          <w:szCs w:val="28"/>
        </w:rPr>
        <w:t xml:space="preserve">pment Team. pgAdmin 4 Documentation. Version 9.14. - </w:t>
      </w:r>
      <w:r>
        <w:rPr>
          <w:szCs w:val="28"/>
          <w:lang w:val="ru-RU"/>
        </w:rPr>
        <w:t>Текст</w:t>
      </w:r>
      <w:r>
        <w:rPr>
          <w:szCs w:val="28"/>
        </w:rPr>
        <w:t xml:space="preserve"> : </w:t>
      </w:r>
      <w:r>
        <w:rPr>
          <w:szCs w:val="28"/>
          <w:lang w:val="ru-RU"/>
        </w:rPr>
        <w:t>электронный</w:t>
      </w:r>
      <w:r>
        <w:rPr>
          <w:szCs w:val="28"/>
        </w:rPr>
        <w:t xml:space="preserve"> // PostgreSQL FTP Archive [</w:t>
      </w:r>
      <w:r>
        <w:rPr>
          <w:szCs w:val="28"/>
          <w:lang w:val="ru-RU"/>
        </w:rPr>
        <w:t>сайт</w:t>
      </w:r>
      <w:r>
        <w:rPr>
          <w:szCs w:val="28"/>
        </w:rPr>
        <w:t>]. - URL: https://ftp.postgresql.org/pub/pgadmin/pgadmin4/snapshots/2026-04-04/pgadmin4-9.14.pdf (</w:t>
      </w:r>
      <w:r>
        <w:rPr>
          <w:szCs w:val="28"/>
          <w:lang w:val="ru-RU"/>
        </w:rPr>
        <w:t>дата</w:t>
      </w:r>
      <w:r>
        <w:rPr>
          <w:szCs w:val="28"/>
        </w:rPr>
        <w:t xml:space="preserve"> </w:t>
      </w:r>
      <w:r>
        <w:rPr>
          <w:szCs w:val="28"/>
          <w:lang w:val="ru-RU"/>
        </w:rPr>
        <w:t>обращения</w:t>
      </w:r>
      <w:r>
        <w:rPr>
          <w:szCs w:val="28"/>
        </w:rPr>
        <w:t>: 05.05.2026).</w:t>
      </w:r>
    </w:p>
    <w:p w14:paraId="0D295D25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Советов, Б. Я. Базы данны</w:t>
      </w:r>
      <w:r>
        <w:rPr>
          <w:szCs w:val="28"/>
          <w:lang w:val="ru-RU"/>
        </w:rPr>
        <w:t>х : учебник для вузов / Б. Я. Советов, В. В. Цехановский, В. Д. Чертовской. - 4-е изд., перераб. и доп. - Москва : Издательство Юрайт, 2025. - 403 с. - (Высшее образование). - ISBN 978-5-534-18479-2. - Текст : электронный // Образовательная платформа Юрайт</w:t>
      </w:r>
      <w:r>
        <w:rPr>
          <w:szCs w:val="28"/>
          <w:lang w:val="ru-RU"/>
        </w:rPr>
        <w:t xml:space="preserve"> [сайт]. - URL: https://urait.ru/bcode/559898 (дата обращения: 05.05.2026).</w:t>
      </w:r>
    </w:p>
    <w:p w14:paraId="06E6FD22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Стружкин, Н. П. Базы данных: проектирование : учебник для среднего профессионального образования / Н. П. Стружкин, В. В. Годин. - Москва : Издательство Юрайт, 2024. - 477 с. - </w:t>
      </w:r>
      <w:r>
        <w:rPr>
          <w:szCs w:val="28"/>
          <w:lang w:val="ru-RU"/>
        </w:rPr>
        <w:lastRenderedPageBreak/>
        <w:t>(Про</w:t>
      </w:r>
      <w:r>
        <w:rPr>
          <w:szCs w:val="28"/>
          <w:lang w:val="ru-RU"/>
        </w:rPr>
        <w:t>фессиональное образование). - ISBN 978-5-534-11635-9. - Текст : электронный // Образовательная платформа Юрайт [сайт]. - URL: https://urait.ru/bcode/542792 (дата обращения: 05.05.2026).</w:t>
      </w:r>
    </w:p>
    <w:p w14:paraId="6689A6AA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Шитов, В. Н. Внедрение информационных систем : учебное пособие / В. Н.</w:t>
      </w:r>
      <w:r>
        <w:rPr>
          <w:szCs w:val="28"/>
          <w:lang w:val="ru-RU"/>
        </w:rPr>
        <w:t xml:space="preserve"> Шитов. - Москва : КноРус, 2024. - 341 с. - ISBN 978-5-406-12424-6. - Текст : электронный // ЭБС Book.ru [сайт]. - URL: https://book.ru/book/952297 (дата обращения: 05.05.2026).</w:t>
      </w:r>
    </w:p>
    <w:p w14:paraId="49CBB321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Шитов, В. Н. Устройство и функционирование информационной системы : </w:t>
      </w:r>
      <w:r>
        <w:rPr>
          <w:szCs w:val="28"/>
          <w:lang w:val="ru-RU"/>
        </w:rPr>
        <w:t>учебник / В. Н. Шитов. - Москва : КноРус, 2024. - 333 с. - ISBN 978-5-406-12882-4. - Текст : электронный // ЭБС Book.ru [сайт]. - URL: https://book.ru/book/953436 (дата обращения: 05.05.2026).</w:t>
      </w:r>
    </w:p>
    <w:p w14:paraId="26A3DDFE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DBeaver Corp. Diagrams // DBeaver Documentation. - Текст : элек</w:t>
      </w:r>
      <w:r>
        <w:rPr>
          <w:szCs w:val="28"/>
          <w:lang w:val="ru-RU"/>
        </w:rPr>
        <w:t>тронный. - URL: https://dbeaver.com/docs/dbeaver/ER-Diagrams/ (дата обращения: 05.05.2026).</w:t>
      </w:r>
    </w:p>
    <w:p w14:paraId="77882D6A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>draw.io Ltd. UML Diagrams. - Текст : электронный // draw.io [сайт]. - URL: https://drawio-app.com/uml-diagrams/ (дата обращения: 05.05.2026).</w:t>
      </w:r>
    </w:p>
    <w:p w14:paraId="3E433B09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 xml:space="preserve">Матрица </w:t>
      </w:r>
      <w:r>
        <w:rPr>
          <w:rFonts w:eastAsia="Times New Roman"/>
        </w:rPr>
        <w:t>RACI</w:t>
      </w:r>
      <w:r>
        <w:rPr>
          <w:rFonts w:eastAsia="Times New Roman"/>
          <w:lang w:val="ru-RU"/>
        </w:rPr>
        <w:t>: как расп</w:t>
      </w:r>
      <w:r>
        <w:rPr>
          <w:rFonts w:eastAsia="Times New Roman"/>
          <w:lang w:val="ru-RU"/>
        </w:rPr>
        <w:t xml:space="preserve">ределить ответственность в проекте. - Текст : электронный // Яндекс Практикум [сайт]. -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practicum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yandex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ru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blog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matritsa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otvetstvennosti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raci</w:t>
      </w:r>
      <w:r>
        <w:rPr>
          <w:rFonts w:eastAsia="Times New Roman"/>
          <w:lang w:val="ru-RU"/>
        </w:rPr>
        <w:t>/ (дата обращения: 05.05.2026).</w:t>
      </w:r>
    </w:p>
    <w:p w14:paraId="343CA81B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rFonts w:eastAsia="Times New Roman"/>
        </w:rPr>
        <w:t>CASE</w:t>
      </w:r>
      <w:r>
        <w:rPr>
          <w:rFonts w:eastAsia="Times New Roman"/>
          <w:lang w:val="ru-RU"/>
        </w:rPr>
        <w:t>-технологии. - Текст : электронный // Большая российская энциклоп</w:t>
      </w:r>
      <w:r>
        <w:rPr>
          <w:rFonts w:eastAsia="Times New Roman"/>
          <w:lang w:val="ru-RU"/>
        </w:rPr>
        <w:t xml:space="preserve">едия [сайт]. -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bigenc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ru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c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case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tekhnologii</w:t>
      </w:r>
      <w:r>
        <w:rPr>
          <w:rFonts w:eastAsia="Times New Roman"/>
          <w:lang w:val="ru-RU"/>
        </w:rPr>
        <w:t>-50</w:t>
      </w:r>
      <w:r>
        <w:rPr>
          <w:rFonts w:eastAsia="Times New Roman"/>
        </w:rPr>
        <w:t>d</w:t>
      </w:r>
      <w:r>
        <w:rPr>
          <w:rFonts w:eastAsia="Times New Roman"/>
          <w:lang w:val="ru-RU"/>
        </w:rPr>
        <w:t>8</w:t>
      </w:r>
      <w:r>
        <w:rPr>
          <w:rFonts w:eastAsia="Times New Roman"/>
        </w:rPr>
        <w:t>cb</w:t>
      </w:r>
      <w:r>
        <w:rPr>
          <w:rFonts w:eastAsia="Times New Roman"/>
          <w:lang w:val="ru-RU"/>
        </w:rPr>
        <w:t xml:space="preserve"> (дата обращения: 05.05.2026).</w:t>
      </w:r>
    </w:p>
    <w:p w14:paraId="1609D380" w14:textId="77777777" w:rsidR="00917DE4" w:rsidRDefault="00536029">
      <w:pPr>
        <w:pStyle w:val="af6"/>
        <w:numPr>
          <w:ilvl w:val="0"/>
          <w:numId w:val="13"/>
        </w:numPr>
        <w:spacing w:line="360" w:lineRule="auto"/>
        <w:ind w:left="426" w:firstLine="0"/>
        <w:jc w:val="both"/>
        <w:rPr>
          <w:szCs w:val="28"/>
          <w:lang w:val="ru-RU"/>
        </w:rPr>
      </w:pPr>
      <w:r>
        <w:rPr>
          <w:rFonts w:eastAsia="Times New Roman"/>
        </w:rPr>
        <w:t>AS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IS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TO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BE</w:t>
      </w:r>
      <w:r>
        <w:rPr>
          <w:rFonts w:eastAsia="Times New Roman"/>
          <w:lang w:val="ru-RU"/>
        </w:rPr>
        <w:t xml:space="preserve"> модели бизнес-процессов, как есть и как должно быть. - Текст : электронный // </w:t>
      </w:r>
      <w:r>
        <w:rPr>
          <w:rFonts w:eastAsia="Times New Roman"/>
        </w:rPr>
        <w:t>Kaiten</w:t>
      </w:r>
      <w:r>
        <w:rPr>
          <w:rFonts w:eastAsia="Times New Roman"/>
          <w:lang w:val="ru-RU"/>
        </w:rPr>
        <w:t xml:space="preserve"> [сайт]. -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kaiten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ru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blog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as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is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i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to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be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modeli</w:t>
      </w:r>
      <w:r>
        <w:rPr>
          <w:rFonts w:eastAsia="Times New Roman"/>
          <w:lang w:val="ru-RU"/>
        </w:rPr>
        <w:t>/ (да</w:t>
      </w:r>
      <w:r>
        <w:rPr>
          <w:rFonts w:eastAsia="Times New Roman"/>
          <w:lang w:val="ru-RU"/>
        </w:rPr>
        <w:t>та обращения: 05.05.2026).</w:t>
      </w:r>
    </w:p>
    <w:p w14:paraId="1203981D" w14:textId="77777777" w:rsidR="00917DE4" w:rsidRDefault="00536029">
      <w:pPr>
        <w:spacing w:after="160" w:line="259" w:lineRule="auto"/>
        <w:jc w:val="right"/>
        <w:rPr>
          <w:szCs w:val="28"/>
          <w:lang w:val="ru-RU"/>
        </w:rPr>
      </w:pPr>
      <w:r>
        <w:br w:type="page"/>
      </w:r>
    </w:p>
    <w:p w14:paraId="2EEF565F" w14:textId="77777777" w:rsidR="00917DE4" w:rsidRDefault="0053602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/>
          <w:szCs w:val="28"/>
          <w:lang w:val="ru-RU"/>
        </w:rPr>
      </w:pPr>
      <w:bookmarkStart w:id="39" w:name="__RefHeading___Toc3017_2206078847"/>
      <w:bookmarkStart w:id="40" w:name="_Toc229393152"/>
      <w:bookmarkStart w:id="41" w:name="_Toc214213609"/>
      <w:bookmarkEnd w:id="39"/>
      <w:r>
        <w:rPr>
          <w:rFonts w:ascii="Times New Roman" w:eastAsia="Times New Roman" w:hAnsi="Times New Roman" w:cs="Times New Roman"/>
          <w:b/>
          <w:bCs/>
          <w:color w:val="000000"/>
          <w:szCs w:val="28"/>
          <w:lang w:val="ru-RU"/>
        </w:rPr>
        <w:lastRenderedPageBreak/>
        <w:t>ПРИЛОЖЕНИЕ</w:t>
      </w:r>
      <w:bookmarkEnd w:id="40"/>
      <w:bookmarkEnd w:id="41"/>
    </w:p>
    <w:p w14:paraId="2ED13914" w14:textId="77777777" w:rsidR="00917DE4" w:rsidRDefault="00536029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42" w:name="__RefHeading___Toc3019_2206078847"/>
      <w:bookmarkStart w:id="43" w:name="_Toc229393153"/>
      <w:bookmarkEnd w:id="42"/>
      <w:r>
        <w:rPr>
          <w:rFonts w:ascii="Times New Roman" w:hAnsi="Times New Roman"/>
          <w:b/>
          <w:bCs/>
          <w:color w:val="auto"/>
          <w:szCs w:val="28"/>
          <w:lang w:val="ru-RU"/>
        </w:rPr>
        <w:t>Приложение 1</w:t>
      </w:r>
      <w:bookmarkEnd w:id="43"/>
    </w:p>
    <w:p w14:paraId="2B878171" w14:textId="77777777" w:rsidR="00917DE4" w:rsidRDefault="00536029">
      <w:pPr>
        <w:spacing w:after="160" w:line="259" w:lineRule="auto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Скрипт создания базы данных</w:t>
      </w:r>
    </w:p>
    <w:p w14:paraId="087DA957" w14:textId="77777777" w:rsidR="00917DE4" w:rsidRDefault="00917DE4">
      <w:pPr>
        <w:spacing w:after="160" w:line="259" w:lineRule="auto"/>
        <w:jc w:val="both"/>
        <w:rPr>
          <w:sz w:val="24"/>
          <w:szCs w:val="24"/>
          <w:lang w:val="ru-RU"/>
        </w:rPr>
      </w:pPr>
    </w:p>
    <w:p w14:paraId="57D6278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DATABASE "car-service"</w:t>
      </w:r>
    </w:p>
    <w:p w14:paraId="4DB827D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WITH</w:t>
      </w:r>
    </w:p>
    <w:p w14:paraId="2CDE0262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OWNER = postgres</w:t>
      </w:r>
    </w:p>
    <w:p w14:paraId="5C0E2CD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ENCODING = 'UTF8'</w:t>
      </w:r>
    </w:p>
    <w:p w14:paraId="26D9FEC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LC_COLLATE = 'C.UTF-8'</w:t>
      </w:r>
    </w:p>
    <w:p w14:paraId="1410029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LC_CTYPE = 'C.UTF-8'</w:t>
      </w:r>
    </w:p>
    <w:p w14:paraId="45413792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TEMPLATE = template0;</w:t>
      </w:r>
    </w:p>
    <w:p w14:paraId="71FDC383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2F4272E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\connect "car-service";</w:t>
      </w:r>
    </w:p>
    <w:p w14:paraId="233DBFA3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12ED95E7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3F9C6F8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roles (</w:t>
      </w:r>
    </w:p>
    <w:p w14:paraId="6F70234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id_role       BIGSERIAL PRIMARY KEY,</w:t>
      </w:r>
    </w:p>
    <w:p w14:paraId="3C06375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role_name     VARCHAR(50) NOT NULL UNIQUE,</w:t>
      </w:r>
    </w:p>
    <w:p w14:paraId="558577F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description   VARCHAR(255)</w:t>
      </w:r>
    </w:p>
    <w:p w14:paraId="7C573E0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39F283F5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27BD0E8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employees (</w:t>
      </w:r>
    </w:p>
    <w:p w14:paraId="1AE2C6D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id_employee   BIGSERIAL PRIMARY KEY,</w:t>
      </w:r>
    </w:p>
    <w:p w14:paraId="08F37E6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full_name     VA</w:t>
      </w:r>
      <w:r>
        <w:rPr>
          <w:szCs w:val="24"/>
        </w:rPr>
        <w:t>RCHAR(150) NOT NULL,</w:t>
      </w:r>
    </w:p>
    <w:p w14:paraId="0045DE4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position      VARCHAR(100) NOT NULL,</w:t>
      </w:r>
    </w:p>
    <w:p w14:paraId="136D635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phone         VARCHAR(20),</w:t>
      </w:r>
    </w:p>
    <w:p w14:paraId="6688219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chk_employees_full_name</w:t>
      </w:r>
    </w:p>
    <w:p w14:paraId="0F7DC68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CHECK (btrim(full_name) &lt;&gt; '')</w:t>
      </w:r>
    </w:p>
    <w:p w14:paraId="6734F95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764E341A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3131BDC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users (</w:t>
      </w:r>
    </w:p>
    <w:p w14:paraId="5C4B8B7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id_user         BIGSERIAL PRIMARY KEY,</w:t>
      </w:r>
    </w:p>
    <w:p w14:paraId="5932F35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id_employee     BIGINT UNIQUE,</w:t>
      </w:r>
    </w:p>
    <w:p w14:paraId="12AEC5B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id_role         BIGINT NOT NULL,</w:t>
      </w:r>
    </w:p>
    <w:p w14:paraId="55E31D1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login           VARCHAR(50) NOT NULL UNIQUE,</w:t>
      </w:r>
    </w:p>
    <w:p w14:paraId="04E117D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password_hash   VARCHAR(255) NOT NULL,</w:t>
      </w:r>
    </w:p>
    <w:p w14:paraId="4A5C43F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is_active       BOOLEAN NOT NULL DEFAULT TRUE,</w:t>
      </w:r>
    </w:p>
    <w:p w14:paraId="50A7F85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</w:t>
      </w:r>
      <w:r>
        <w:rPr>
          <w:szCs w:val="24"/>
        </w:rPr>
        <w:t>fk_users_employee</w:t>
      </w:r>
    </w:p>
    <w:p w14:paraId="56EE7EB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(id_employee)</w:t>
      </w:r>
    </w:p>
    <w:p w14:paraId="167F0D6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REFERENCES employees (id_employee)</w:t>
      </w:r>
    </w:p>
    <w:p w14:paraId="23326F6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60E9933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SET NULL,</w:t>
      </w:r>
    </w:p>
    <w:p w14:paraId="7BC1B76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fk_users_role</w:t>
      </w:r>
    </w:p>
    <w:p w14:paraId="51A54E52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(id_role)</w:t>
      </w:r>
    </w:p>
    <w:p w14:paraId="4DBA754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REFERENCES roles (id_role)</w:t>
      </w:r>
    </w:p>
    <w:p w14:paraId="05322EA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</w:t>
      </w:r>
      <w:r>
        <w:rPr>
          <w:szCs w:val="24"/>
        </w:rPr>
        <w:t>DATE CASCADE</w:t>
      </w:r>
    </w:p>
    <w:p w14:paraId="7134EB9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RESTRICT</w:t>
      </w:r>
    </w:p>
    <w:p w14:paraId="164037F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38B096E3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6999623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clients (</w:t>
      </w:r>
    </w:p>
    <w:p w14:paraId="3C5A03C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id_client     BIGSERIAL PRIMARY KEY,</w:t>
      </w:r>
    </w:p>
    <w:p w14:paraId="6450497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full_name     VARCHAR(150) NOT NULL,</w:t>
      </w:r>
    </w:p>
    <w:p w14:paraId="771FB92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phone         VARCHAR(20),</w:t>
      </w:r>
    </w:p>
    <w:p w14:paraId="170E828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email         VARCHAR(120),</w:t>
      </w:r>
    </w:p>
    <w:p w14:paraId="22B256F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comment       VARCHAR(300),</w:t>
      </w:r>
    </w:p>
    <w:p w14:paraId="2EBF77C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</w:t>
      </w:r>
      <w:r>
        <w:rPr>
          <w:szCs w:val="24"/>
        </w:rPr>
        <w:t>NT uq_clients_phone UNIQUE (phone),</w:t>
      </w:r>
    </w:p>
    <w:p w14:paraId="0264028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uq_clients_email UNIQUE (email),</w:t>
      </w:r>
    </w:p>
    <w:p w14:paraId="51C12BE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lastRenderedPageBreak/>
        <w:t xml:space="preserve">    CONSTRAINT chk_clients_full_name</w:t>
      </w:r>
    </w:p>
    <w:p w14:paraId="7ABE7F0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CHECK (btrim(full_name) &lt;&gt; '')</w:t>
      </w:r>
    </w:p>
    <w:p w14:paraId="791D452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72F1E55E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44F9340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cars (</w:t>
      </w:r>
    </w:p>
    <w:p w14:paraId="274D7AC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id_car             BIGSERIAL PRIMARY KEY,</w:t>
      </w:r>
    </w:p>
    <w:p w14:paraId="626D2C9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id_client          </w:t>
      </w:r>
      <w:r>
        <w:rPr>
          <w:szCs w:val="24"/>
        </w:rPr>
        <w:t>BIGINT NOT NULL,</w:t>
      </w:r>
    </w:p>
    <w:p w14:paraId="115585F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make               VARCHAR(80) NOT NULL,</w:t>
      </w:r>
    </w:p>
    <w:p w14:paraId="1900082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model              VARCHAR(80) NOT NULL,</w:t>
      </w:r>
    </w:p>
    <w:p w14:paraId="314684D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vin                VARCHAR(17) NOT NULL,</w:t>
      </w:r>
    </w:p>
    <w:p w14:paraId="7962BB1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license_plate      VARCHAR(20) NOT NULL,</w:t>
      </w:r>
    </w:p>
    <w:p w14:paraId="5BB047C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year               INTEGER NOT NULL,</w:t>
      </w:r>
    </w:p>
    <w:p w14:paraId="14BEA93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mileage       </w:t>
      </w:r>
      <w:r>
        <w:rPr>
          <w:szCs w:val="24"/>
        </w:rPr>
        <w:t xml:space="preserve">     INTEGER NOT NULL DEFAULT 0,</w:t>
      </w:r>
    </w:p>
    <w:p w14:paraId="716D4EA2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fk_cars_client</w:t>
      </w:r>
    </w:p>
    <w:p w14:paraId="096E7F8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(id_client)</w:t>
      </w:r>
    </w:p>
    <w:p w14:paraId="6F1F66C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REFERENCES clients (id_client)</w:t>
      </w:r>
    </w:p>
    <w:p w14:paraId="22B719D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656636D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RESTRICT,</w:t>
      </w:r>
    </w:p>
    <w:p w14:paraId="1D5401F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uq_cars_vin UNIQUE (vin),</w:t>
      </w:r>
    </w:p>
    <w:p w14:paraId="3ADB813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uq_cars_lice</w:t>
      </w:r>
      <w:r>
        <w:rPr>
          <w:szCs w:val="24"/>
        </w:rPr>
        <w:t>nse_plate UNIQUE (license_plate),</w:t>
      </w:r>
    </w:p>
    <w:p w14:paraId="11F844A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chk_cars_year CHECK (year BETWEEN 1950 AND 2100),</w:t>
      </w:r>
    </w:p>
    <w:p w14:paraId="7C6EFE0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chk_cars_mileage CHECK (mileage &gt;= 0)</w:t>
      </w:r>
    </w:p>
    <w:p w14:paraId="49135AC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068F8727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4B408F6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services (</w:t>
      </w:r>
    </w:p>
    <w:p w14:paraId="06C9362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id_service      BIGSERIAL PRIMARY KEY,</w:t>
      </w:r>
    </w:p>
    <w:p w14:paraId="702F860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service_name    </w:t>
      </w:r>
      <w:r>
        <w:rPr>
          <w:szCs w:val="24"/>
        </w:rPr>
        <w:t>VARCHAR(150) NOT NULL,</w:t>
      </w:r>
    </w:p>
    <w:p w14:paraId="6A35B12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description     VARCHAR(255),</w:t>
      </w:r>
    </w:p>
    <w:p w14:paraId="28DA13B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lastRenderedPageBreak/>
        <w:t xml:space="preserve">    price           NUMERIC(12,2) NOT NULL,</w:t>
      </w:r>
    </w:p>
    <w:p w14:paraId="51321DB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uq_services_name UNIQUE (service_name),</w:t>
      </w:r>
    </w:p>
    <w:p w14:paraId="0AAA694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chk_services_price CHECK (price &gt;= 0)</w:t>
      </w:r>
    </w:p>
    <w:p w14:paraId="46953E9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668F7F2C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2A0EA40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parts (</w:t>
      </w:r>
    </w:p>
    <w:p w14:paraId="0EB7BA1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id_part          </w:t>
      </w:r>
      <w:r>
        <w:rPr>
          <w:szCs w:val="24"/>
        </w:rPr>
        <w:t>BIGSERIAL PRIMARY KEY,</w:t>
      </w:r>
    </w:p>
    <w:p w14:paraId="396A255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part_name        VARCHAR(150) NOT NULL,</w:t>
      </w:r>
    </w:p>
    <w:p w14:paraId="382794E2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article          VARCHAR(50),</w:t>
      </w:r>
    </w:p>
    <w:p w14:paraId="61877BD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unit             VARCHAR(20) NOT NULL,</w:t>
      </w:r>
    </w:p>
    <w:p w14:paraId="25A7BE5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price            NUMERIC(12,2) NOT NULL,</w:t>
      </w:r>
    </w:p>
    <w:p w14:paraId="2F3E603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stock_quantity   INTEGER NOT NULL DEFAULT 0,</w:t>
      </w:r>
    </w:p>
    <w:p w14:paraId="06FD9F1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uq_</w:t>
      </w:r>
      <w:r>
        <w:rPr>
          <w:szCs w:val="24"/>
        </w:rPr>
        <w:t>parts_article UNIQUE (article),</w:t>
      </w:r>
    </w:p>
    <w:p w14:paraId="4ACD9E1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chk_parts_price CHECK (price &gt;= 0),</w:t>
      </w:r>
    </w:p>
    <w:p w14:paraId="4D366C3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chk_parts_stock CHECK (stock_quantity &gt;= 0)</w:t>
      </w:r>
    </w:p>
    <w:p w14:paraId="3BE232A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6FBD0A40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423F293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orders (</w:t>
      </w:r>
    </w:p>
    <w:p w14:paraId="0C1C250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id_order               BIGSERIAL PRIMARY KEY,</w:t>
      </w:r>
    </w:p>
    <w:p w14:paraId="2EC54A6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id_client              BIGINT NOT </w:t>
      </w:r>
      <w:r>
        <w:rPr>
          <w:szCs w:val="24"/>
        </w:rPr>
        <w:t>NULL,</w:t>
      </w:r>
    </w:p>
    <w:p w14:paraId="61C4D2A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id_car                 BIGINT NOT NULL,</w:t>
      </w:r>
    </w:p>
    <w:p w14:paraId="56D1F3B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id_employee            BIGINT NOT NULL,</w:t>
      </w:r>
    </w:p>
    <w:p w14:paraId="4F804D6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order_date             DATE NOT NULL,</w:t>
      </w:r>
    </w:p>
    <w:p w14:paraId="082788E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problem_description    VARCHAR(500),</w:t>
      </w:r>
    </w:p>
    <w:p w14:paraId="6FBA9BE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status                 VARCHAR(30) NOT NULL DEFAULT 'new',</w:t>
      </w:r>
    </w:p>
    <w:p w14:paraId="64FC561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total_cost  </w:t>
      </w:r>
      <w:r>
        <w:rPr>
          <w:szCs w:val="24"/>
        </w:rPr>
        <w:t xml:space="preserve">           NUMERIC(12,2) NOT NULL DEFAULT 0,</w:t>
      </w:r>
    </w:p>
    <w:p w14:paraId="3F7FBAC0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fk_orders_client</w:t>
      </w:r>
    </w:p>
    <w:p w14:paraId="222C1E0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(id_client)</w:t>
      </w:r>
    </w:p>
    <w:p w14:paraId="1189014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lastRenderedPageBreak/>
        <w:t xml:space="preserve">        REFERENCES clients (id_client)</w:t>
      </w:r>
    </w:p>
    <w:p w14:paraId="500301F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1E6F66A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RESTRICT,</w:t>
      </w:r>
    </w:p>
    <w:p w14:paraId="32C0F8A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fk_orders_car</w:t>
      </w:r>
    </w:p>
    <w:p w14:paraId="30108B3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(id_c</w:t>
      </w:r>
      <w:r>
        <w:rPr>
          <w:szCs w:val="24"/>
        </w:rPr>
        <w:t>ar)</w:t>
      </w:r>
    </w:p>
    <w:p w14:paraId="05B9A7A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REFERENCES cars (id_car)</w:t>
      </w:r>
    </w:p>
    <w:p w14:paraId="3E628AD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6576132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RESTRICT,</w:t>
      </w:r>
    </w:p>
    <w:p w14:paraId="7DC9BB52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fk_orders_employee</w:t>
      </w:r>
    </w:p>
    <w:p w14:paraId="3F24382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(id_employee)</w:t>
      </w:r>
    </w:p>
    <w:p w14:paraId="6B8B9B5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REFERENCES employees (id_employee)</w:t>
      </w:r>
    </w:p>
    <w:p w14:paraId="65D4458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1B7B567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</w:t>
      </w:r>
      <w:r>
        <w:rPr>
          <w:szCs w:val="24"/>
        </w:rPr>
        <w:t>RESTRICT,</w:t>
      </w:r>
    </w:p>
    <w:p w14:paraId="65B186B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chk_orders_total_cost CHECK (total_cost &gt;= 0),</w:t>
      </w:r>
    </w:p>
    <w:p w14:paraId="668B33F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chk_orders_status CHECK (</w:t>
      </w:r>
    </w:p>
    <w:p w14:paraId="055557C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status IN ('new', 'diagnosis', 'in_progress', 'completed', 'issued', 'cancelled')</w:t>
      </w:r>
    </w:p>
    <w:p w14:paraId="36147CD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)</w:t>
      </w:r>
    </w:p>
    <w:p w14:paraId="4B05923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2FC6AFC8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74524BC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order_services (</w:t>
      </w:r>
    </w:p>
    <w:p w14:paraId="1432972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id_order_service   BIGSERIAL PRIMARY KEY,</w:t>
      </w:r>
    </w:p>
    <w:p w14:paraId="73DE202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id_order           BIGINT NOT NULL,</w:t>
      </w:r>
    </w:p>
    <w:p w14:paraId="2B84D96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id_service         BIGINT NOT NULL,</w:t>
      </w:r>
    </w:p>
    <w:p w14:paraId="22951ED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quantity           INTEGER NOT NULL DEFAULT 1,</w:t>
      </w:r>
    </w:p>
    <w:p w14:paraId="4DCD9A9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price              NUMERIC(12,2) NOT NULL,</w:t>
      </w:r>
    </w:p>
    <w:p w14:paraId="63B157D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amount             NUMERIC(12,2)</w:t>
      </w:r>
      <w:r>
        <w:rPr>
          <w:szCs w:val="24"/>
        </w:rPr>
        <w:t xml:space="preserve"> NOT NULL,</w:t>
      </w:r>
    </w:p>
    <w:p w14:paraId="2582E48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fk_order_services_order</w:t>
      </w:r>
    </w:p>
    <w:p w14:paraId="29854B8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(id_order)</w:t>
      </w:r>
    </w:p>
    <w:p w14:paraId="79AF875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lastRenderedPageBreak/>
        <w:t xml:space="preserve">        REFERENCES orders (id_order)</w:t>
      </w:r>
    </w:p>
    <w:p w14:paraId="5DE89DE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3FFF6E4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CASCADE,</w:t>
      </w:r>
    </w:p>
    <w:p w14:paraId="45368A2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fk_order_services_service</w:t>
      </w:r>
    </w:p>
    <w:p w14:paraId="5860189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(id_service)</w:t>
      </w:r>
    </w:p>
    <w:p w14:paraId="799C722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REFERENCES services (id_service)</w:t>
      </w:r>
    </w:p>
    <w:p w14:paraId="01D45AC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4AAC1E1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RESTRICT,</w:t>
      </w:r>
    </w:p>
    <w:p w14:paraId="480B84B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uq_order_services UNIQUE (id_order, id_service),</w:t>
      </w:r>
    </w:p>
    <w:p w14:paraId="7CEE627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chk_order_services_quantity CHECK (quantity &gt; 0),</w:t>
      </w:r>
    </w:p>
    <w:p w14:paraId="6043C20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chk_order_service</w:t>
      </w:r>
      <w:r>
        <w:rPr>
          <w:szCs w:val="24"/>
        </w:rPr>
        <w:t>s_price CHECK (price &gt;= 0),</w:t>
      </w:r>
    </w:p>
    <w:p w14:paraId="2278325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chk_order_services_amount CHECK (amount &gt;= 0)</w:t>
      </w:r>
    </w:p>
    <w:p w14:paraId="782FB6E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59889575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67DA85B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TABLE order_parts (</w:t>
      </w:r>
    </w:p>
    <w:p w14:paraId="4549948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id_order_part      BIGSERIAL PRIMARY KEY,</w:t>
      </w:r>
    </w:p>
    <w:p w14:paraId="32D2E17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id_order           BIGINT NOT NULL,</w:t>
      </w:r>
    </w:p>
    <w:p w14:paraId="5F2092C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id_part            BIGINT NOT NULL,</w:t>
      </w:r>
    </w:p>
    <w:p w14:paraId="7FACDD5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quanti</w:t>
      </w:r>
      <w:r>
        <w:rPr>
          <w:szCs w:val="24"/>
        </w:rPr>
        <w:t>ty           INTEGER NOT NULL DEFAULT 1,</w:t>
      </w:r>
    </w:p>
    <w:p w14:paraId="25B48A7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price              NUMERIC(12,2) NOT NULL,</w:t>
      </w:r>
    </w:p>
    <w:p w14:paraId="1A3160E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amount             NUMERIC(12,2) NOT NULL,</w:t>
      </w:r>
    </w:p>
    <w:p w14:paraId="736078E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fk_order_parts_order</w:t>
      </w:r>
    </w:p>
    <w:p w14:paraId="570B2C1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(id_order)</w:t>
      </w:r>
    </w:p>
    <w:p w14:paraId="62A6E65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REFERENCES orders (id_order)</w:t>
      </w:r>
    </w:p>
    <w:p w14:paraId="37DF60B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</w:t>
      </w:r>
      <w:r>
        <w:rPr>
          <w:szCs w:val="24"/>
        </w:rPr>
        <w:t xml:space="preserve"> CASCADE</w:t>
      </w:r>
    </w:p>
    <w:p w14:paraId="0F8EF0E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CASCADE,</w:t>
      </w:r>
    </w:p>
    <w:p w14:paraId="79BD8BC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fk_order_parts_part</w:t>
      </w:r>
    </w:p>
    <w:p w14:paraId="77A7A59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FOREIGN KEY (id_part)</w:t>
      </w:r>
    </w:p>
    <w:p w14:paraId="75892F8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lastRenderedPageBreak/>
        <w:t xml:space="preserve">        REFERENCES parts (id_part)</w:t>
      </w:r>
    </w:p>
    <w:p w14:paraId="2AF24B5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UPDATE CASCADE</w:t>
      </w:r>
    </w:p>
    <w:p w14:paraId="2C41A3C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    ON DELETE RESTRICT,</w:t>
      </w:r>
    </w:p>
    <w:p w14:paraId="6D34A1D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uq_order_parts UNIQUE (id_order, id_part),</w:t>
      </w:r>
    </w:p>
    <w:p w14:paraId="1732B1A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</w:t>
      </w:r>
      <w:r>
        <w:rPr>
          <w:szCs w:val="24"/>
        </w:rPr>
        <w:t>TRAINT chk_order_parts_quantity CHECK (quantity &gt; 0),</w:t>
      </w:r>
    </w:p>
    <w:p w14:paraId="0ED6B5E1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chk_order_parts_price CHECK (price &gt;= 0),</w:t>
      </w:r>
    </w:p>
    <w:p w14:paraId="5E0C3A86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    CONSTRAINT chk_order_parts_amount CHECK (amount &gt;= 0)</w:t>
      </w:r>
    </w:p>
    <w:p w14:paraId="162E12F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);</w:t>
      </w:r>
    </w:p>
    <w:p w14:paraId="0099E02E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2A39E76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INDEX idx_users_id_role ON users (id_role);</w:t>
      </w:r>
    </w:p>
    <w:p w14:paraId="0A6F381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CREATE INDEX </w:t>
      </w:r>
      <w:r>
        <w:rPr>
          <w:szCs w:val="24"/>
        </w:rPr>
        <w:t>idx_cars_id_client ON cars (id_client);</w:t>
      </w:r>
    </w:p>
    <w:p w14:paraId="67C73E8D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INDEX idx_orders_id_client ON orders (id_client);</w:t>
      </w:r>
    </w:p>
    <w:p w14:paraId="61B7A344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INDEX idx_orders_id_car ON orders (id_car);</w:t>
      </w:r>
    </w:p>
    <w:p w14:paraId="5CFF496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INDEX idx_orders_id_employee ON orders (id_employee);</w:t>
      </w:r>
    </w:p>
    <w:p w14:paraId="48B0159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CREATE INDEX </w:t>
      </w:r>
      <w:r>
        <w:rPr>
          <w:szCs w:val="24"/>
        </w:rPr>
        <w:t>idx_order_services_id_order ON order_services (id_order);</w:t>
      </w:r>
    </w:p>
    <w:p w14:paraId="2639108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INDEX idx_order_services_id_service ON order_services (id_service);</w:t>
      </w:r>
    </w:p>
    <w:p w14:paraId="763C009A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INDEX idx_order_parts_id_order ON order_parts (id_order);</w:t>
      </w:r>
    </w:p>
    <w:p w14:paraId="76F013E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CREATE INDEX idx_order_parts_id_part ON order_parts (id_pa</w:t>
      </w:r>
      <w:r>
        <w:rPr>
          <w:szCs w:val="24"/>
        </w:rPr>
        <w:t>rt);</w:t>
      </w:r>
    </w:p>
    <w:p w14:paraId="733927DD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72BB2F1C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roles IS '</w:t>
      </w:r>
      <w:r>
        <w:rPr>
          <w:szCs w:val="24"/>
          <w:lang w:val="ru-RU"/>
        </w:rPr>
        <w:t>Роли</w:t>
      </w:r>
      <w:r>
        <w:rPr>
          <w:szCs w:val="24"/>
        </w:rPr>
        <w:t xml:space="preserve"> </w:t>
      </w:r>
      <w:r>
        <w:rPr>
          <w:szCs w:val="24"/>
          <w:lang w:val="ru-RU"/>
        </w:rPr>
        <w:t>пользователей</w:t>
      </w:r>
      <w:r>
        <w:rPr>
          <w:szCs w:val="24"/>
        </w:rPr>
        <w:t xml:space="preserve"> </w:t>
      </w:r>
      <w:r>
        <w:rPr>
          <w:szCs w:val="24"/>
          <w:lang w:val="ru-RU"/>
        </w:rPr>
        <w:t>системы</w:t>
      </w:r>
      <w:r>
        <w:rPr>
          <w:szCs w:val="24"/>
        </w:rPr>
        <w:t>';</w:t>
      </w:r>
    </w:p>
    <w:p w14:paraId="120B3FAF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employees IS '</w:t>
      </w:r>
      <w:r>
        <w:rPr>
          <w:szCs w:val="24"/>
          <w:lang w:val="ru-RU"/>
        </w:rPr>
        <w:t>Сотрудники</w:t>
      </w:r>
      <w:r>
        <w:rPr>
          <w:szCs w:val="24"/>
        </w:rPr>
        <w:t xml:space="preserve"> </w:t>
      </w:r>
      <w:r>
        <w:rPr>
          <w:szCs w:val="24"/>
          <w:lang w:val="ru-RU"/>
        </w:rPr>
        <w:t>автосервиса</w:t>
      </w:r>
      <w:r>
        <w:rPr>
          <w:szCs w:val="24"/>
        </w:rPr>
        <w:t>';</w:t>
      </w:r>
    </w:p>
    <w:p w14:paraId="5496CF73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users IS '</w:t>
      </w:r>
      <w:r>
        <w:rPr>
          <w:szCs w:val="24"/>
          <w:lang w:val="ru-RU"/>
        </w:rPr>
        <w:t>Учетные</w:t>
      </w:r>
      <w:r>
        <w:rPr>
          <w:szCs w:val="24"/>
        </w:rPr>
        <w:t xml:space="preserve"> </w:t>
      </w:r>
      <w:r>
        <w:rPr>
          <w:szCs w:val="24"/>
          <w:lang w:val="ru-RU"/>
        </w:rPr>
        <w:t>записи</w:t>
      </w:r>
      <w:r>
        <w:rPr>
          <w:szCs w:val="24"/>
        </w:rPr>
        <w:t xml:space="preserve"> </w:t>
      </w:r>
      <w:r>
        <w:rPr>
          <w:szCs w:val="24"/>
          <w:lang w:val="ru-RU"/>
        </w:rPr>
        <w:t>пользователей</w:t>
      </w:r>
      <w:r>
        <w:rPr>
          <w:szCs w:val="24"/>
        </w:rPr>
        <w:t>';</w:t>
      </w:r>
    </w:p>
    <w:p w14:paraId="38A1556E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clients IS '</w:t>
      </w:r>
      <w:r>
        <w:rPr>
          <w:szCs w:val="24"/>
          <w:lang w:val="ru-RU"/>
        </w:rPr>
        <w:t>Клиенты</w:t>
      </w:r>
      <w:r>
        <w:rPr>
          <w:szCs w:val="24"/>
        </w:rPr>
        <w:t xml:space="preserve"> </w:t>
      </w:r>
      <w:r>
        <w:rPr>
          <w:szCs w:val="24"/>
          <w:lang w:val="ru-RU"/>
        </w:rPr>
        <w:t>автосервиса</w:t>
      </w:r>
      <w:r>
        <w:rPr>
          <w:szCs w:val="24"/>
        </w:rPr>
        <w:t>';</w:t>
      </w:r>
    </w:p>
    <w:p w14:paraId="205730F5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cars IS '</w:t>
      </w:r>
      <w:r>
        <w:rPr>
          <w:szCs w:val="24"/>
          <w:lang w:val="ru-RU"/>
        </w:rPr>
        <w:t>Авт</w:t>
      </w:r>
      <w:r>
        <w:rPr>
          <w:szCs w:val="24"/>
          <w:lang w:val="ru-RU"/>
        </w:rPr>
        <w:t>омобили</w:t>
      </w:r>
      <w:r>
        <w:rPr>
          <w:szCs w:val="24"/>
        </w:rPr>
        <w:t xml:space="preserve"> </w:t>
      </w:r>
      <w:r>
        <w:rPr>
          <w:szCs w:val="24"/>
          <w:lang w:val="ru-RU"/>
        </w:rPr>
        <w:t>клиентов</w:t>
      </w:r>
      <w:r>
        <w:rPr>
          <w:szCs w:val="24"/>
        </w:rPr>
        <w:t>';</w:t>
      </w:r>
    </w:p>
    <w:p w14:paraId="4BFDF23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services IS '</w:t>
      </w:r>
      <w:r>
        <w:rPr>
          <w:szCs w:val="24"/>
          <w:lang w:val="ru-RU"/>
        </w:rPr>
        <w:t>Справочник</w:t>
      </w:r>
      <w:r>
        <w:rPr>
          <w:szCs w:val="24"/>
        </w:rPr>
        <w:t xml:space="preserve"> </w:t>
      </w:r>
      <w:r>
        <w:rPr>
          <w:szCs w:val="24"/>
          <w:lang w:val="ru-RU"/>
        </w:rPr>
        <w:t>услуг</w:t>
      </w:r>
      <w:r>
        <w:rPr>
          <w:szCs w:val="24"/>
        </w:rPr>
        <w:t>';</w:t>
      </w:r>
    </w:p>
    <w:p w14:paraId="6842A95B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parts IS '</w:t>
      </w:r>
      <w:r>
        <w:rPr>
          <w:szCs w:val="24"/>
          <w:lang w:val="ru-RU"/>
        </w:rPr>
        <w:t>Справочник</w:t>
      </w:r>
      <w:r>
        <w:rPr>
          <w:szCs w:val="24"/>
        </w:rPr>
        <w:t xml:space="preserve"> </w:t>
      </w:r>
      <w:r>
        <w:rPr>
          <w:szCs w:val="24"/>
          <w:lang w:val="ru-RU"/>
        </w:rPr>
        <w:t>запчастей</w:t>
      </w:r>
      <w:r>
        <w:rPr>
          <w:szCs w:val="24"/>
        </w:rPr>
        <w:t xml:space="preserve"> </w:t>
      </w:r>
      <w:r>
        <w:rPr>
          <w:szCs w:val="24"/>
          <w:lang w:val="ru-RU"/>
        </w:rPr>
        <w:t>и</w:t>
      </w:r>
      <w:r>
        <w:rPr>
          <w:szCs w:val="24"/>
        </w:rPr>
        <w:t xml:space="preserve"> </w:t>
      </w:r>
      <w:r>
        <w:rPr>
          <w:szCs w:val="24"/>
          <w:lang w:val="ru-RU"/>
        </w:rPr>
        <w:t>материалов</w:t>
      </w:r>
      <w:r>
        <w:rPr>
          <w:szCs w:val="24"/>
        </w:rPr>
        <w:t>';</w:t>
      </w:r>
    </w:p>
    <w:p w14:paraId="606805C9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COMMENT ON TABLE orders IS '</w:t>
      </w:r>
      <w:r>
        <w:rPr>
          <w:szCs w:val="24"/>
          <w:lang w:val="ru-RU"/>
        </w:rPr>
        <w:t>Заказ</w:t>
      </w:r>
      <w:r>
        <w:rPr>
          <w:szCs w:val="24"/>
        </w:rPr>
        <w:t>-</w:t>
      </w:r>
      <w:r>
        <w:rPr>
          <w:szCs w:val="24"/>
          <w:lang w:val="ru-RU"/>
        </w:rPr>
        <w:t>наряды</w:t>
      </w:r>
      <w:r>
        <w:rPr>
          <w:szCs w:val="24"/>
        </w:rPr>
        <w:t>';</w:t>
      </w:r>
    </w:p>
    <w:p w14:paraId="11B2E84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lastRenderedPageBreak/>
        <w:t>COMMENT ON TABLE order_services IS '</w:t>
      </w:r>
      <w:r>
        <w:rPr>
          <w:szCs w:val="24"/>
          <w:lang w:val="ru-RU"/>
        </w:rPr>
        <w:t>Услуги</w:t>
      </w:r>
      <w:r>
        <w:rPr>
          <w:szCs w:val="24"/>
        </w:rPr>
        <w:t xml:space="preserve">, </w:t>
      </w:r>
      <w:r>
        <w:rPr>
          <w:szCs w:val="24"/>
          <w:lang w:val="ru-RU"/>
        </w:rPr>
        <w:t>включенные</w:t>
      </w:r>
      <w:r>
        <w:rPr>
          <w:szCs w:val="24"/>
        </w:rPr>
        <w:t xml:space="preserve"> </w:t>
      </w:r>
      <w:r>
        <w:rPr>
          <w:szCs w:val="24"/>
          <w:lang w:val="ru-RU"/>
        </w:rPr>
        <w:t>в</w:t>
      </w:r>
      <w:r>
        <w:rPr>
          <w:szCs w:val="24"/>
        </w:rPr>
        <w:t xml:space="preserve"> </w:t>
      </w:r>
      <w:r>
        <w:rPr>
          <w:szCs w:val="24"/>
          <w:lang w:val="ru-RU"/>
        </w:rPr>
        <w:t>заказ</w:t>
      </w:r>
      <w:r>
        <w:rPr>
          <w:szCs w:val="24"/>
        </w:rPr>
        <w:t>-</w:t>
      </w:r>
      <w:r>
        <w:rPr>
          <w:szCs w:val="24"/>
          <w:lang w:val="ru-RU"/>
        </w:rPr>
        <w:t>наряд</w:t>
      </w:r>
      <w:r>
        <w:rPr>
          <w:szCs w:val="24"/>
        </w:rPr>
        <w:t>';</w:t>
      </w:r>
    </w:p>
    <w:p w14:paraId="1785DA17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 xml:space="preserve">COMMENT ON </w:t>
      </w:r>
      <w:r>
        <w:rPr>
          <w:szCs w:val="24"/>
        </w:rPr>
        <w:t>TABLE order_parts IS '</w:t>
      </w:r>
      <w:r>
        <w:rPr>
          <w:szCs w:val="24"/>
          <w:lang w:val="ru-RU"/>
        </w:rPr>
        <w:t>Запчасти</w:t>
      </w:r>
      <w:r>
        <w:rPr>
          <w:szCs w:val="24"/>
        </w:rPr>
        <w:t xml:space="preserve">, </w:t>
      </w:r>
      <w:r>
        <w:rPr>
          <w:szCs w:val="24"/>
          <w:lang w:val="ru-RU"/>
        </w:rPr>
        <w:t>включенные</w:t>
      </w:r>
      <w:r>
        <w:rPr>
          <w:szCs w:val="24"/>
        </w:rPr>
        <w:t xml:space="preserve"> </w:t>
      </w:r>
      <w:r>
        <w:rPr>
          <w:szCs w:val="24"/>
          <w:lang w:val="ru-RU"/>
        </w:rPr>
        <w:t>в</w:t>
      </w:r>
      <w:r>
        <w:rPr>
          <w:szCs w:val="24"/>
        </w:rPr>
        <w:t xml:space="preserve"> </w:t>
      </w:r>
      <w:r>
        <w:rPr>
          <w:szCs w:val="24"/>
          <w:lang w:val="ru-RU"/>
        </w:rPr>
        <w:t>заказ</w:t>
      </w:r>
      <w:r>
        <w:rPr>
          <w:szCs w:val="24"/>
        </w:rPr>
        <w:t>-</w:t>
      </w:r>
      <w:r>
        <w:rPr>
          <w:szCs w:val="24"/>
          <w:lang w:val="ru-RU"/>
        </w:rPr>
        <w:t>наряд</w:t>
      </w:r>
      <w:r>
        <w:rPr>
          <w:szCs w:val="24"/>
        </w:rPr>
        <w:t>';</w:t>
      </w:r>
    </w:p>
    <w:p w14:paraId="050C6639" w14:textId="77777777" w:rsidR="00917DE4" w:rsidRDefault="00917DE4">
      <w:pPr>
        <w:spacing w:after="160" w:line="259" w:lineRule="auto"/>
        <w:jc w:val="both"/>
        <w:rPr>
          <w:sz w:val="24"/>
          <w:szCs w:val="24"/>
        </w:rPr>
      </w:pPr>
    </w:p>
    <w:p w14:paraId="47BA3F38" w14:textId="77777777" w:rsidR="00917DE4" w:rsidRDefault="00536029">
      <w:pPr>
        <w:spacing w:after="160" w:line="259" w:lineRule="auto"/>
        <w:jc w:val="both"/>
        <w:rPr>
          <w:sz w:val="24"/>
          <w:szCs w:val="24"/>
        </w:rPr>
      </w:pPr>
      <w:r>
        <w:rPr>
          <w:szCs w:val="24"/>
        </w:rPr>
        <w:t>INSERT INTO roles (role_name, description)</w:t>
      </w:r>
    </w:p>
    <w:p w14:paraId="4F182F1E" w14:textId="77777777" w:rsidR="00917DE4" w:rsidRDefault="00536029">
      <w:pPr>
        <w:spacing w:after="160" w:line="259" w:lineRule="auto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VALUES</w:t>
      </w:r>
    </w:p>
    <w:p w14:paraId="6DD481B0" w14:textId="77777777" w:rsidR="00917DE4" w:rsidRDefault="00536029">
      <w:pPr>
        <w:spacing w:after="160" w:line="259" w:lineRule="auto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 xml:space="preserve">    ('admin', 'Полный доступ к системе'),</w:t>
      </w:r>
    </w:p>
    <w:p w14:paraId="0C803D71" w14:textId="77777777" w:rsidR="00917DE4" w:rsidRDefault="00536029">
      <w:pPr>
        <w:spacing w:after="160" w:line="259" w:lineRule="auto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 xml:space="preserve">    ('manager', 'Приемщик / менеджер заказов'),</w:t>
      </w:r>
    </w:p>
    <w:p w14:paraId="2EC1DF4F" w14:textId="77777777" w:rsidR="00917DE4" w:rsidRDefault="00536029">
      <w:pPr>
        <w:spacing w:after="160" w:line="259" w:lineRule="auto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 xml:space="preserve">    ('master', 'Исполнитель работ'),</w:t>
      </w:r>
    </w:p>
    <w:p w14:paraId="5EA0A992" w14:textId="77777777" w:rsidR="00917DE4" w:rsidRDefault="00536029">
      <w:pPr>
        <w:spacing w:after="160" w:line="259" w:lineRule="auto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 xml:space="preserve">    </w:t>
      </w:r>
      <w:r>
        <w:rPr>
          <w:szCs w:val="24"/>
          <w:lang w:val="ru-RU"/>
        </w:rPr>
        <w:t>('storekeeper', 'Кладовщик'),</w:t>
      </w:r>
    </w:p>
    <w:p w14:paraId="54963801" w14:textId="77777777" w:rsidR="00917DE4" w:rsidRDefault="00536029">
      <w:pPr>
        <w:spacing w:after="160" w:line="259" w:lineRule="auto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 xml:space="preserve">    ('director', 'Просмотр отчетности');</w:t>
      </w:r>
    </w:p>
    <w:sectPr w:rsidR="00917DE4">
      <w:footerReference w:type="even" r:id="rId34"/>
      <w:footerReference w:type="default" r:id="rId35"/>
      <w:footerReference w:type="first" r:id="rId36"/>
      <w:pgSz w:w="11906" w:h="16838"/>
      <w:pgMar w:top="1134" w:right="1134" w:bottom="1134" w:left="1701" w:header="0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5662FF" w14:textId="77777777" w:rsidR="00536029" w:rsidRDefault="00536029">
      <w:r>
        <w:separator/>
      </w:r>
    </w:p>
  </w:endnote>
  <w:endnote w:type="continuationSeparator" w:id="0">
    <w:p w14:paraId="55228B11" w14:textId="77777777" w:rsidR="00536029" w:rsidRDefault="0053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3E20F6" w14:textId="77777777" w:rsidR="00917DE4" w:rsidRDefault="00917DE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0926113"/>
      <w:docPartObj>
        <w:docPartGallery w:val="Page Numbers (Bottom of Page)"/>
        <w:docPartUnique/>
      </w:docPartObj>
    </w:sdtPr>
    <w:sdtEndPr/>
    <w:sdtContent>
      <w:p w14:paraId="07CC05E0" w14:textId="77777777" w:rsidR="00917DE4" w:rsidRDefault="00536029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67</w:t>
        </w:r>
        <w:r>
          <w:fldChar w:fldCharType="end"/>
        </w:r>
      </w:p>
    </w:sdtContent>
  </w:sdt>
  <w:p w14:paraId="390A1627" w14:textId="77777777" w:rsidR="00917DE4" w:rsidRDefault="00917DE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86117653"/>
      <w:docPartObj>
        <w:docPartGallery w:val="Page Numbers (Bottom of Page)"/>
        <w:docPartUnique/>
      </w:docPartObj>
    </w:sdtPr>
    <w:sdtEndPr/>
    <w:sdtContent>
      <w:p w14:paraId="59A14E99" w14:textId="77777777" w:rsidR="00917DE4" w:rsidRDefault="00536029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67</w:t>
        </w:r>
        <w:r>
          <w:fldChar w:fldCharType="end"/>
        </w:r>
      </w:p>
    </w:sdtContent>
  </w:sdt>
  <w:p w14:paraId="1C5139AC" w14:textId="77777777" w:rsidR="00917DE4" w:rsidRDefault="00917D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DB45A9" w14:textId="77777777" w:rsidR="00536029" w:rsidRDefault="00536029">
      <w:r>
        <w:separator/>
      </w:r>
    </w:p>
  </w:footnote>
  <w:footnote w:type="continuationSeparator" w:id="0">
    <w:p w14:paraId="57A24B1F" w14:textId="77777777" w:rsidR="00536029" w:rsidRDefault="00536029">
      <w:r>
        <w:continuationSeparator/>
      </w:r>
    </w:p>
  </w:footnote>
  <w:footnote w:id="1">
    <w:p w14:paraId="6E254B4D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[16] Матрица RACI: как распределить ответственность в проекте// URL: https://practicum.yandex.ru/blog/matritsa-otvetstvennosti-rac</w:t>
      </w:r>
      <w:r>
        <w:rPr>
          <w:rFonts w:eastAsia="Times New Roman"/>
          <w:sz w:val="20"/>
        </w:rPr>
        <w:t>i/</w:t>
      </w:r>
    </w:p>
  </w:footnote>
  <w:footnote w:id="2">
    <w:p w14:paraId="27C6B1B9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[18] AS IS и TO BE модели бизнес-процессов, как есть и как должно быть// URL: https://kaiten.ru/blog/as-is-i-to-be-modeli/</w:t>
      </w:r>
    </w:p>
  </w:footnote>
  <w:footnote w:id="3">
    <w:p w14:paraId="0C9CDDA7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[17] CASE-технологии// URL: https://bigenc.ru/c/case-tekhnologii-50d8cb</w:t>
      </w:r>
    </w:p>
  </w:footnote>
  <w:footnote w:id="4">
    <w:p w14:paraId="78F0022B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 xml:space="preserve">[15] draw.io Ltd. UML Diagrams// URL: </w:t>
      </w:r>
      <w:r>
        <w:rPr>
          <w:rFonts w:eastAsia="Times New Roman"/>
          <w:sz w:val="20"/>
        </w:rPr>
        <w:t>https://drawio-app.com/uml-diagrams/</w:t>
      </w:r>
    </w:p>
  </w:footnote>
  <w:footnote w:id="5">
    <w:p w14:paraId="2A9015CC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[7] Илюшечкин, В. М. Основы использования и проектирования баз данных// URL: https://urait.ru/bcode/535450; [10] Советов, Б. Я. Базы данных// URL: https://urait.ru/bcode/559898</w:t>
      </w:r>
    </w:p>
  </w:footnote>
  <w:footnote w:id="6">
    <w:p w14:paraId="74A0F56B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 xml:space="preserve">[9] pgAdmin Development Team. pgAdmin 4 </w:t>
      </w:r>
      <w:r>
        <w:rPr>
          <w:rFonts w:eastAsia="Times New Roman"/>
          <w:sz w:val="20"/>
        </w:rPr>
        <w:t>Documentation. Version 9.14// URL: https://ftp.postgresql.org/pub/pgadmin/pgadmin4/snapshots/2026-04-04/pgadmin4-9.14.pdf</w:t>
      </w:r>
    </w:p>
  </w:footnote>
  <w:footnote w:id="7">
    <w:p w14:paraId="5DF4008E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[1] Галиаскаров, Э. Г. Анализ и проектирование систем с использованием UML// URL: https://urait.ru/bcode/588976; [2] Грекул, В. И. Пр</w:t>
      </w:r>
      <w:r>
        <w:rPr>
          <w:rFonts w:eastAsia="Times New Roman"/>
          <w:sz w:val="20"/>
        </w:rPr>
        <w:t>оектирование информационных систем// URL: https://urait.ru/bcode/560976</w:t>
      </w:r>
    </w:p>
  </w:footnote>
  <w:footnote w:id="8">
    <w:p w14:paraId="74C63CFF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[1] Галиаскаров, Э. Г. Анализ и проектирование систем с использованием UML// URL: https://urait.ru/bcode/588976; [3] Григорьев, М. В. Проектирование информационных систем// URL: https</w:t>
      </w:r>
      <w:r>
        <w:rPr>
          <w:rFonts w:eastAsia="Times New Roman"/>
          <w:sz w:val="20"/>
        </w:rPr>
        <w:t>://urait.ru/bcode/561649</w:t>
      </w:r>
    </w:p>
  </w:footnote>
  <w:footnote w:id="9">
    <w:p w14:paraId="741EF4AD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[7] Илюшечкин, В. М. Основы использования и проектирования баз данных// URL: https://urait.ru/bcode/535450; [11] Стружкин, Н. П. Базы данных: проектирование// URL: https://urait.ru/bcode/542792</w:t>
      </w:r>
    </w:p>
  </w:footnote>
  <w:footnote w:id="10">
    <w:p w14:paraId="629D7C5E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[4] Ешенко, Р. А. Проектирование гр</w:t>
      </w:r>
      <w:r>
        <w:rPr>
          <w:rFonts w:eastAsia="Times New Roman"/>
          <w:sz w:val="20"/>
        </w:rPr>
        <w:t>афических интерфейсов программных систем// URL: https://e.lanbook.com/book/506859</w:t>
      </w:r>
    </w:p>
  </w:footnote>
  <w:footnote w:id="11">
    <w:p w14:paraId="4EB9152A" w14:textId="77777777" w:rsidR="00917DE4" w:rsidRDefault="00536029">
      <w:pPr>
        <w:rPr>
          <w:rFonts w:eastAsia="Times New Roman"/>
          <w:sz w:val="20"/>
        </w:rPr>
      </w:pPr>
      <w:r>
        <w:rPr>
          <w:rStyle w:val="FootnoteCharacters"/>
        </w:rPr>
        <w:footnoteRef/>
      </w:r>
      <w:r>
        <w:rPr>
          <w:rFonts w:eastAsia="Times New Roman"/>
          <w:sz w:val="20"/>
        </w:rPr>
        <w:t>[6] Зыков, С. В. Архитектура информационных систем. Основы проектирования// URL: https://urait.ru/bcode/575500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F24BC"/>
    <w:multiLevelType w:val="multilevel"/>
    <w:tmpl w:val="04E896D6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" w15:restartNumberingAfterBreak="0">
    <w:nsid w:val="11506050"/>
    <w:multiLevelType w:val="multilevel"/>
    <w:tmpl w:val="2E920EBC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" w15:restartNumberingAfterBreak="0">
    <w:nsid w:val="1487294D"/>
    <w:multiLevelType w:val="multilevel"/>
    <w:tmpl w:val="37E4B2BE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" w15:restartNumberingAfterBreak="0">
    <w:nsid w:val="16137B48"/>
    <w:multiLevelType w:val="multilevel"/>
    <w:tmpl w:val="860ABEEC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4" w15:restartNumberingAfterBreak="0">
    <w:nsid w:val="2E437BEC"/>
    <w:multiLevelType w:val="multilevel"/>
    <w:tmpl w:val="B62056B8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5" w15:restartNumberingAfterBreak="0">
    <w:nsid w:val="2F4E7E4C"/>
    <w:multiLevelType w:val="multilevel"/>
    <w:tmpl w:val="FC3C0C62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6" w15:restartNumberingAfterBreak="0">
    <w:nsid w:val="30183B63"/>
    <w:multiLevelType w:val="multilevel"/>
    <w:tmpl w:val="ED18331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7" w15:restartNumberingAfterBreak="0">
    <w:nsid w:val="33E51C91"/>
    <w:multiLevelType w:val="multilevel"/>
    <w:tmpl w:val="4A34FD36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8" w15:restartNumberingAfterBreak="0">
    <w:nsid w:val="3EDF209E"/>
    <w:multiLevelType w:val="multilevel"/>
    <w:tmpl w:val="2F6EEF2C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9" w15:restartNumberingAfterBreak="0">
    <w:nsid w:val="4658532F"/>
    <w:multiLevelType w:val="multilevel"/>
    <w:tmpl w:val="ED4C1E58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0" w15:restartNumberingAfterBreak="0">
    <w:nsid w:val="47892592"/>
    <w:multiLevelType w:val="multilevel"/>
    <w:tmpl w:val="025C00C6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1" w15:restartNumberingAfterBreak="0">
    <w:nsid w:val="47D46665"/>
    <w:multiLevelType w:val="multilevel"/>
    <w:tmpl w:val="1AEACB78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2" w15:restartNumberingAfterBreak="0">
    <w:nsid w:val="4A2B1E42"/>
    <w:multiLevelType w:val="multilevel"/>
    <w:tmpl w:val="048E2912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3" w15:restartNumberingAfterBreak="0">
    <w:nsid w:val="659E1F31"/>
    <w:multiLevelType w:val="multilevel"/>
    <w:tmpl w:val="AA4E12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7C367B8"/>
    <w:multiLevelType w:val="multilevel"/>
    <w:tmpl w:val="7074A638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5" w15:restartNumberingAfterBreak="0">
    <w:nsid w:val="6D9F4824"/>
    <w:multiLevelType w:val="multilevel"/>
    <w:tmpl w:val="92AEADAE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6" w15:restartNumberingAfterBreak="0">
    <w:nsid w:val="6FFC7950"/>
    <w:multiLevelType w:val="multilevel"/>
    <w:tmpl w:val="73B0910C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17" w15:restartNumberingAfterBreak="0">
    <w:nsid w:val="76CA029B"/>
    <w:multiLevelType w:val="multilevel"/>
    <w:tmpl w:val="67AE1FD4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8" w15:restartNumberingAfterBreak="0">
    <w:nsid w:val="7B6B050E"/>
    <w:multiLevelType w:val="multilevel"/>
    <w:tmpl w:val="258CEADE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9"/>
  </w:num>
  <w:num w:numId="6">
    <w:abstractNumId w:val="7"/>
  </w:num>
  <w:num w:numId="7">
    <w:abstractNumId w:val="11"/>
  </w:num>
  <w:num w:numId="8">
    <w:abstractNumId w:val="4"/>
  </w:num>
  <w:num w:numId="9">
    <w:abstractNumId w:val="1"/>
  </w:num>
  <w:num w:numId="10">
    <w:abstractNumId w:val="8"/>
  </w:num>
  <w:num w:numId="11">
    <w:abstractNumId w:val="17"/>
  </w:num>
  <w:num w:numId="12">
    <w:abstractNumId w:val="12"/>
  </w:num>
  <w:num w:numId="13">
    <w:abstractNumId w:val="16"/>
  </w:num>
  <w:num w:numId="14">
    <w:abstractNumId w:val="15"/>
  </w:num>
  <w:num w:numId="15">
    <w:abstractNumId w:val="10"/>
  </w:num>
  <w:num w:numId="16">
    <w:abstractNumId w:val="3"/>
  </w:num>
  <w:num w:numId="17">
    <w:abstractNumId w:val="0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E4"/>
    <w:rsid w:val="00536029"/>
    <w:rsid w:val="00917DE4"/>
    <w:rsid w:val="00DF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813AC"/>
  <w15:docId w15:val="{CA54D245-AD59-4808-9E67-79614567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4DE"/>
    <w:rPr>
      <w:rFonts w:ascii="Times New Roman" w:hAnsi="Times New Roman" w:cs="Times New Roman"/>
      <w:sz w:val="28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E628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4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a7">
    <w:name w:val="Заголовок второстепенный Знак"/>
    <w:basedOn w:val="a0"/>
    <w:link w:val="a8"/>
    <w:qFormat/>
    <w:rsid w:val="00BE48AB"/>
    <w:rPr>
      <w:rFonts w:ascii="Times New Roman" w:eastAsiaTheme="majorEastAsia" w:hAnsi="Times New Roman" w:cstheme="majorBidi"/>
      <w:b/>
      <w:i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E48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character" w:customStyle="1" w:styleId="a9">
    <w:name w:val="Текст сноски Знак"/>
    <w:basedOn w:val="a0"/>
    <w:link w:val="aa"/>
    <w:uiPriority w:val="99"/>
    <w:semiHidden/>
    <w:qFormat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AD2A22"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концевой сноски Знак"/>
    <w:basedOn w:val="a0"/>
    <w:link w:val="ad"/>
    <w:uiPriority w:val="99"/>
    <w:semiHidden/>
    <w:qFormat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AD2A22"/>
    <w:rPr>
      <w:vertAlign w:val="superscript"/>
    </w:rPr>
  </w:style>
  <w:style w:type="character" w:styleId="ae">
    <w:name w:val="endnote reference"/>
    <w:rPr>
      <w:vertAlign w:val="superscript"/>
    </w:rPr>
  </w:style>
  <w:style w:type="character" w:customStyle="1" w:styleId="af">
    <w:name w:val="ЗАГОЛОВОК Знак"/>
    <w:basedOn w:val="a0"/>
    <w:link w:val="af0"/>
    <w:qFormat/>
    <w:rsid w:val="00E62822"/>
    <w:rPr>
      <w:rFonts w:ascii="Times New Roman" w:eastAsiaTheme="majorEastAsia" w:hAnsi="Times New Roman" w:cstheme="majorBidi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E628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styleId="af1">
    <w:name w:val="Hyperlink"/>
    <w:basedOn w:val="a0"/>
    <w:uiPriority w:val="99"/>
    <w:unhideWhenUsed/>
    <w:rsid w:val="00D7108B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qFormat/>
    <w:rsid w:val="00D7108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AF43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3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Lohit Devanagari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9A421A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9A421A"/>
    <w:pPr>
      <w:tabs>
        <w:tab w:val="center" w:pos="4677"/>
        <w:tab w:val="right" w:pos="9355"/>
      </w:tabs>
    </w:pPr>
  </w:style>
  <w:style w:type="paragraph" w:styleId="af6">
    <w:name w:val="List Paragraph"/>
    <w:basedOn w:val="a"/>
    <w:uiPriority w:val="34"/>
    <w:qFormat/>
    <w:rsid w:val="002E0EE3"/>
    <w:pPr>
      <w:ind w:left="720"/>
      <w:contextualSpacing/>
    </w:pPr>
  </w:style>
  <w:style w:type="paragraph" w:customStyle="1" w:styleId="a8">
    <w:name w:val="Заголовок второстепенный"/>
    <w:basedOn w:val="2"/>
    <w:next w:val="a"/>
    <w:link w:val="a7"/>
    <w:qFormat/>
    <w:rsid w:val="00BE48AB"/>
    <w:pPr>
      <w:spacing w:line="360" w:lineRule="auto"/>
      <w:jc w:val="center"/>
    </w:pPr>
    <w:rPr>
      <w:rFonts w:ascii="Times New Roman" w:hAnsi="Times New Roman"/>
      <w:b/>
      <w:i/>
      <w:color w:val="000000" w:themeColor="text1"/>
      <w:lang w:val="ru-RU" w:eastAsia="ru-RU"/>
    </w:rPr>
  </w:style>
  <w:style w:type="paragraph" w:styleId="aa">
    <w:name w:val="footnote text"/>
    <w:basedOn w:val="a"/>
    <w:link w:val="a9"/>
    <w:uiPriority w:val="99"/>
    <w:semiHidden/>
    <w:unhideWhenUsed/>
    <w:rsid w:val="00AD2A22"/>
  </w:style>
  <w:style w:type="paragraph" w:styleId="ad">
    <w:name w:val="endnote text"/>
    <w:basedOn w:val="a"/>
    <w:link w:val="ac"/>
    <w:uiPriority w:val="99"/>
    <w:semiHidden/>
    <w:unhideWhenUsed/>
    <w:rsid w:val="00AD2A22"/>
  </w:style>
  <w:style w:type="paragraph" w:customStyle="1" w:styleId="af0">
    <w:name w:val="ЗАГОЛОВОК"/>
    <w:basedOn w:val="1"/>
    <w:next w:val="a"/>
    <w:link w:val="af"/>
    <w:qFormat/>
    <w:rsid w:val="00E62822"/>
    <w:pPr>
      <w:spacing w:before="0" w:line="360" w:lineRule="auto"/>
      <w:jc w:val="center"/>
    </w:pPr>
    <w:rPr>
      <w:rFonts w:ascii="Times New Roman" w:hAnsi="Times New Roman"/>
      <w:b/>
      <w:szCs w:val="28"/>
      <w:lang w:val="ru-RU" w:eastAsia="ru-RU"/>
    </w:rPr>
  </w:style>
  <w:style w:type="paragraph" w:styleId="af7">
    <w:name w:val="index heading"/>
    <w:basedOn w:val="Heading"/>
  </w:style>
  <w:style w:type="paragraph" w:styleId="af8">
    <w:name w:val="TOC Heading"/>
    <w:basedOn w:val="1"/>
    <w:next w:val="a"/>
    <w:uiPriority w:val="39"/>
    <w:unhideWhenUsed/>
    <w:qFormat/>
    <w:rsid w:val="00CD0D8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D0D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0D87"/>
    <w:pPr>
      <w:spacing w:after="100"/>
      <w:ind w:left="200"/>
    </w:pPr>
  </w:style>
  <w:style w:type="table" w:styleId="af9">
    <w:name w:val="Table Grid"/>
    <w:basedOn w:val="a1"/>
    <w:uiPriority w:val="39"/>
    <w:rsid w:val="00680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11ECC-0BE4-4CF2-858B-F78635CF2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8650</Words>
  <Characters>49309</Characters>
  <Application>Microsoft Office Word</Application>
  <DocSecurity>0</DocSecurity>
  <Lines>410</Lines>
  <Paragraphs>115</Paragraphs>
  <ScaleCrop>false</ScaleCrop>
  <Company/>
  <LinksUpToDate>false</LinksUpToDate>
  <CharactersWithSpaces>57844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Satchel Killam</cp:lastModifiedBy>
  <cp:revision>2</cp:revision>
  <dcterms:created xsi:type="dcterms:W3CDTF">2026-05-11T10:11:00Z</dcterms:created>
  <dcterms:modified xsi:type="dcterms:W3CDTF">2026-05-11T10:11:00Z</dcterms:modified>
  <dc:language>en-US</dc:language>
</cp:coreProperties>
</file>