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007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05AA28" w14:textId="4FFB8F9C" w:rsidR="00AB092C" w:rsidRPr="00327664" w:rsidRDefault="00327664" w:rsidP="00327664">
          <w:pPr>
            <w:pStyle w:val="af1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2766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630D6E7" w14:textId="27C185D9" w:rsidR="00AB092C" w:rsidRPr="00327664" w:rsidRDefault="00AB092C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2766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378653" w:history="1">
            <w:r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ВВЕДЕНИЕ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_Toc228378653 \h </w:instrTex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134B6" w14:textId="052BA884" w:rsidR="00AB092C" w:rsidRPr="00327664" w:rsidRDefault="00314159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54" w:history="1">
            <w:r w:rsidR="00AB092C"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1. Характеристика профильной организации ООО «САТЕЛ»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_Toc228378654 \h </w:instrTex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FFDF6" w14:textId="6C9FEBEE" w:rsidR="00AB092C" w:rsidRPr="00327664" w:rsidRDefault="00314159" w:rsidP="00CB6EF7">
          <w:pPr>
            <w:pStyle w:val="21"/>
          </w:pPr>
          <w:hyperlink w:anchor="_Toc228378655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1.1. Общая характеристика организации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_Toc228378655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5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40FEAA06" w14:textId="6116736C" w:rsidR="00AB092C" w:rsidRPr="00327664" w:rsidRDefault="00314159" w:rsidP="00CB6EF7">
          <w:pPr>
            <w:pStyle w:val="21"/>
          </w:pPr>
          <w:hyperlink w:anchor="_Toc228378656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1.2. Основные направления деятельности ООО «САТЕЛ»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_Toc228378656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5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04CD71FD" w14:textId="5F790F10" w:rsidR="00AB092C" w:rsidRPr="00327664" w:rsidRDefault="00314159" w:rsidP="00CB6EF7">
          <w:pPr>
            <w:pStyle w:val="21"/>
          </w:pPr>
          <w:hyperlink w:anchor="_Toc228378657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1.3. Программные продукты и решения организации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_Toc228378657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5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589AA72A" w14:textId="3C9F0605" w:rsidR="00AB092C" w:rsidRPr="00327664" w:rsidRDefault="00314159" w:rsidP="00CB6EF7">
          <w:pPr>
            <w:pStyle w:val="21"/>
          </w:pPr>
          <w:hyperlink w:anchor="_Toc228378658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1.4. Характеристика платформы РТУ как объекта разработки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_Toc228378658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6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400BCF33" w14:textId="6AFFCD44" w:rsidR="00AB092C" w:rsidRPr="00327664" w:rsidRDefault="00314159" w:rsidP="00CB6EF7">
          <w:pPr>
            <w:pStyle w:val="21"/>
          </w:pPr>
          <w:hyperlink w:anchor="_Toc228378659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1.5. Организация рабочего процесса frontend-разработчика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_Toc228378659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7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2018A24F" w14:textId="31383A46" w:rsidR="00AB092C" w:rsidRPr="00327664" w:rsidRDefault="00314159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60" w:history="1">
            <w:r w:rsidR="00AB092C"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2. Теоретические и методические основы выполнения проектно-технологической практики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_Toc228378660 \h </w:instrTex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76ED0" w14:textId="5317FFEA" w:rsidR="00AB092C" w:rsidRPr="00327664" w:rsidRDefault="00314159" w:rsidP="00CB6EF7">
          <w:pPr>
            <w:pStyle w:val="21"/>
          </w:pPr>
          <w:hyperlink w:anchor="_Toc228378661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2.1. Постановка индивидуального задания и цели практики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_Toc228378661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8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5A0311A7" w14:textId="5242A346" w:rsidR="00AB092C" w:rsidRPr="00CB6EF7" w:rsidRDefault="00314159" w:rsidP="00CB6EF7">
          <w:pPr>
            <w:pStyle w:val="21"/>
          </w:pPr>
          <w:hyperlink w:anchor="_Toc228378662" w:history="1">
            <w:r w:rsidR="00AB092C" w:rsidRPr="00CB6EF7">
              <w:rPr>
                <w:rStyle w:val="af"/>
                <w:color w:val="auto"/>
              </w:rPr>
              <w:t>2.2. Анализ литературных и технических источников по теме практики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_Toc228378662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9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42C929AE" w14:textId="5094AE2F" w:rsidR="00AB092C" w:rsidRPr="00CB6EF7" w:rsidRDefault="00314159" w:rsidP="00CB6EF7">
          <w:pPr>
            <w:pStyle w:val="21"/>
          </w:pPr>
          <w:hyperlink w:anchor="_Toc228378663" w:history="1">
            <w:r w:rsidR="00AB092C" w:rsidRPr="00CB6EF7">
              <w:rPr>
                <w:rStyle w:val="af"/>
                <w:color w:val="auto"/>
              </w:rPr>
              <w:t>2.3. Методы исследования, анализа и выполнения работ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_Toc228378663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9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3A50D546" w14:textId="41D304E7" w:rsidR="00AB092C" w:rsidRPr="00CB6EF7" w:rsidRDefault="00314159" w:rsidP="00CB6EF7">
          <w:pPr>
            <w:pStyle w:val="21"/>
          </w:pPr>
          <w:hyperlink w:anchor="_Toc228378664" w:history="1">
            <w:r w:rsidR="00AB092C" w:rsidRPr="00CB6EF7">
              <w:rPr>
                <w:rStyle w:val="af"/>
                <w:color w:val="auto"/>
              </w:rPr>
              <w:t>2.4. Информацион</w:t>
            </w:r>
            <w:r w:rsidR="00AB092C" w:rsidRPr="00CB6EF7">
              <w:rPr>
                <w:rStyle w:val="af"/>
                <w:color w:val="auto"/>
              </w:rPr>
              <w:t>н</w:t>
            </w:r>
            <w:r w:rsidR="00AB092C" w:rsidRPr="00CB6EF7">
              <w:rPr>
                <w:rStyle w:val="af"/>
                <w:color w:val="auto"/>
              </w:rPr>
              <w:t>ые технологии в профессиональной деятельности frontend-разработчика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_Toc228378664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11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4A12A8D5" w14:textId="7B07CAE8" w:rsidR="00AB092C" w:rsidRPr="00CB6EF7" w:rsidRDefault="00314159" w:rsidP="00CB6EF7">
          <w:pPr>
            <w:pStyle w:val="21"/>
          </w:pPr>
          <w:hyperlink w:anchor="_Toc228378665" w:history="1">
            <w:r w:rsidR="00AB092C" w:rsidRPr="00CB6EF7">
              <w:rPr>
                <w:rStyle w:val="af"/>
                <w:color w:val="auto"/>
              </w:rPr>
              <w:t>2.5. Программные продукты и инструменты, применяемые при выполнении задач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_Toc228378665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13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48E3DB61" w14:textId="1E8F9A4D" w:rsidR="00AB092C" w:rsidRPr="00CB6EF7" w:rsidRDefault="00314159" w:rsidP="00CB6EF7">
          <w:pPr>
            <w:pStyle w:val="21"/>
          </w:pPr>
          <w:hyperlink w:anchor="_Toc228378666" w:history="1">
            <w:r w:rsidR="00AB092C" w:rsidRPr="00CB6EF7">
              <w:rPr>
                <w:rStyle w:val="af"/>
                <w:color w:val="auto"/>
              </w:rPr>
              <w:t>2.6. Требования к оформлению технической и проектной документации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_Toc228378666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16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6863F692" w14:textId="77494AFA" w:rsidR="00AB092C" w:rsidRPr="00CB6EF7" w:rsidRDefault="00314159" w:rsidP="00CB6EF7">
          <w:pPr>
            <w:pStyle w:val="21"/>
          </w:pPr>
          <w:hyperlink w:anchor="_Toc228378667" w:history="1">
            <w:r w:rsidR="00AB092C" w:rsidRPr="00CB6EF7">
              <w:rPr>
                <w:rStyle w:val="af"/>
                <w:color w:val="auto"/>
              </w:rPr>
              <w:t>2.7. Порядок внедрения результатов разработки в рабочий программный продукт</w:t>
            </w:r>
            <w:r w:rsidR="00AB092C" w:rsidRPr="00CB6EF7">
              <w:rPr>
                <w:webHidden/>
              </w:rPr>
              <w:tab/>
            </w:r>
            <w:r w:rsidR="00AB092C" w:rsidRPr="00CB6EF7">
              <w:rPr>
                <w:webHidden/>
              </w:rPr>
              <w:fldChar w:fldCharType="begin"/>
            </w:r>
            <w:r w:rsidR="00AB092C" w:rsidRPr="00CB6EF7">
              <w:rPr>
                <w:webHidden/>
              </w:rPr>
              <w:instrText xml:space="preserve"> PAGEREF _Toc228378667 \h </w:instrText>
            </w:r>
            <w:r w:rsidR="00AB092C" w:rsidRPr="00CB6EF7">
              <w:rPr>
                <w:webHidden/>
              </w:rPr>
            </w:r>
            <w:r w:rsidR="00AB092C" w:rsidRPr="00CB6EF7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19</w:t>
            </w:r>
            <w:r w:rsidR="00AB092C" w:rsidRPr="00CB6EF7">
              <w:rPr>
                <w:webHidden/>
              </w:rPr>
              <w:fldChar w:fldCharType="end"/>
            </w:r>
          </w:hyperlink>
        </w:p>
        <w:p w14:paraId="5DF7332D" w14:textId="75200294" w:rsidR="00AB092C" w:rsidRPr="00327664" w:rsidRDefault="00314159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68" w:history="1">
            <w:r w:rsidR="00AB092C"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3. Практическая часть. Выполнение задач frontend-разработчика в ООО «САТЕЛ»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_Toc228378668 \h </w:instrTex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33404" w14:textId="42D322FB" w:rsidR="00AB092C" w:rsidRPr="00327664" w:rsidRDefault="00314159" w:rsidP="00CB6EF7">
          <w:pPr>
            <w:pStyle w:val="21"/>
          </w:pPr>
          <w:hyperlink w:anchor="_Toc228378669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3.1. Получение и анализ практических задач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_Toc228378669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22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319F6228" w14:textId="2DFB5B3A" w:rsidR="00AB092C" w:rsidRPr="00327664" w:rsidRDefault="00314159" w:rsidP="00CB6EF7">
          <w:pPr>
            <w:pStyle w:val="21"/>
          </w:pPr>
          <w:hyperlink w:anchor="_Toc228378670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3.2. Доработка компонентов общей UI-библиотеки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_Toc228378670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24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4A85772A" w14:textId="3392CDA4" w:rsidR="00AB092C" w:rsidRPr="00327664" w:rsidRDefault="00314159" w:rsidP="00CB6EF7">
          <w:pPr>
            <w:pStyle w:val="21"/>
          </w:pPr>
          <w:hyperlink w:anchor="_Toc228378671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3.2.1. Приведение компонента radio-button в соответствие с дизайн-системой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_Toc228378671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24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7D396FE7" w14:textId="55B3A8BE" w:rsidR="00AB092C" w:rsidRPr="00327664" w:rsidRDefault="00314159" w:rsidP="00CB6EF7">
          <w:pPr>
            <w:pStyle w:val="21"/>
          </w:pPr>
          <w:hyperlink w:anchor="_Toc228378672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3.2.2. Обновление компонента Wui-input-switch по макету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_Toc228378672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25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1F86F578" w14:textId="64AF5133" w:rsidR="00AB092C" w:rsidRPr="00327664" w:rsidRDefault="00314159" w:rsidP="00CB6EF7">
          <w:pPr>
            <w:pStyle w:val="21"/>
          </w:pPr>
          <w:hyperlink w:anchor="_Toc228378673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3.2.3. Обновление демонстрационных страниц и Storybook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_Toc228378673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27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1783BC83" w14:textId="6A85C65B" w:rsidR="00AB092C" w:rsidRPr="00327664" w:rsidRDefault="00314159" w:rsidP="00CB6EF7">
          <w:pPr>
            <w:pStyle w:val="21"/>
          </w:pPr>
          <w:hyperlink w:anchor="_Toc228378674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3.2.4. Написание и актуализация unit-тестов UI-компонентов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_Toc228378674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27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33E39EBE" w14:textId="0851E756" w:rsidR="00AB092C" w:rsidRPr="00327664" w:rsidRDefault="00314159" w:rsidP="00CB6EF7">
          <w:pPr>
            <w:pStyle w:val="21"/>
          </w:pPr>
          <w:hyperlink w:anchor="_Toc228378675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3.3. Доработка конфигурации запуска проекта в dev-режиме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_Toc228378675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28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3E4DBEDB" w14:textId="16387C8C" w:rsidR="00AB092C" w:rsidRPr="00327664" w:rsidRDefault="00314159" w:rsidP="00CB6EF7">
          <w:pPr>
            <w:pStyle w:val="21"/>
          </w:pPr>
          <w:hyperlink w:anchor="_Toc228378676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3.3.1. Анализ проблемы хардкода backend-адресов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_Toc228378676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28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479FBD9C" w14:textId="229609D1" w:rsidR="00AB092C" w:rsidRPr="00327664" w:rsidRDefault="00314159" w:rsidP="00CB6EF7">
          <w:pPr>
            <w:pStyle w:val="21"/>
          </w:pPr>
          <w:hyperlink w:anchor="_Toc228378677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3.3.2. Вынесение параметров окружения в env-файлы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_Toc228378677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29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5639F2A5" w14:textId="2AFE8CE7" w:rsidR="00AB092C" w:rsidRPr="00327664" w:rsidRDefault="00314159" w:rsidP="00CB6EF7">
          <w:pPr>
            <w:pStyle w:val="21"/>
          </w:pPr>
          <w:hyperlink w:anchor="_Toc228378678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3.3.3. Синхронизация формирования URL в dev-server и runtime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_Toc228378678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30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081E9024" w14:textId="2A2D4C71" w:rsidR="00AB092C" w:rsidRPr="00327664" w:rsidRDefault="00314159" w:rsidP="00CB6EF7">
          <w:pPr>
            <w:pStyle w:val="21"/>
          </w:pPr>
          <w:hyperlink w:anchor="_Toc228378679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3.3.4. Исправление формы авторизации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_Toc228378679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31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178C73A5" w14:textId="23B9635E" w:rsidR="00AB092C" w:rsidRPr="00327664" w:rsidRDefault="00314159" w:rsidP="00CB6EF7">
          <w:pPr>
            <w:pStyle w:val="21"/>
          </w:pPr>
          <w:hyperlink w:anchor="_Toc228378680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3.4. Реализация функциональности аппаратной индикации микрофона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_Toc228378680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33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023D4E1F" w14:textId="372A56FA" w:rsidR="00AB092C" w:rsidRPr="00327664" w:rsidRDefault="00314159" w:rsidP="00CB6EF7">
          <w:pPr>
            <w:pStyle w:val="21"/>
          </w:pPr>
          <w:hyperlink w:anchor="_Toc228378681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3.4.1. Анализ сценария работы аппаратной кнопки микрофона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_Toc228378681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33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04EAB230" w14:textId="2E456F5F" w:rsidR="00AB092C" w:rsidRPr="00327664" w:rsidRDefault="00314159" w:rsidP="00CB6EF7">
          <w:pPr>
            <w:pStyle w:val="21"/>
          </w:pPr>
          <w:hyperlink w:anchor="_Toc228378682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3.4.2. Реализация глобального состояния goose-модулей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_Toc228378682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34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3AC29463" w14:textId="60D7BCF0" w:rsidR="00AB092C" w:rsidRPr="00327664" w:rsidRDefault="00314159" w:rsidP="00CB6EF7">
          <w:pPr>
            <w:pStyle w:val="21"/>
          </w:pPr>
          <w:hyperlink w:anchor="_Toc228378683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3.4.3. Синхронизация UI-кнопки mute и аппаратной индикации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_Toc228378683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35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55C3663B" w14:textId="4DA26B5A" w:rsidR="00AB092C" w:rsidRPr="00327664" w:rsidRDefault="00314159" w:rsidP="00CB6EF7">
          <w:pPr>
            <w:pStyle w:val="21"/>
          </w:pPr>
          <w:hyperlink w:anchor="_Toc228378684" w:history="1">
            <w:r w:rsidR="00AB092C" w:rsidRPr="00327664">
              <w:rPr>
                <w:rStyle w:val="af"/>
                <w:b w:val="0"/>
                <w:bCs w:val="0"/>
                <w:color w:val="auto"/>
              </w:rPr>
              <w:t>3.4.4. Особенности режимов stateful и push-to-talk</w:t>
            </w:r>
            <w:r w:rsidR="00AB092C" w:rsidRPr="00327664">
              <w:rPr>
                <w:webHidden/>
              </w:rPr>
              <w:tab/>
            </w:r>
            <w:r w:rsidR="00AB092C" w:rsidRPr="00327664">
              <w:rPr>
                <w:webHidden/>
              </w:rPr>
              <w:fldChar w:fldCharType="begin"/>
            </w:r>
            <w:r w:rsidR="00AB092C" w:rsidRPr="00327664">
              <w:rPr>
                <w:webHidden/>
              </w:rPr>
              <w:instrText xml:space="preserve"> PAGEREF _Toc228378684 \h </w:instrText>
            </w:r>
            <w:r w:rsidR="00AB092C" w:rsidRPr="00327664">
              <w:rPr>
                <w:webHidden/>
              </w:rPr>
            </w:r>
            <w:r w:rsidR="00AB092C" w:rsidRPr="00327664">
              <w:rPr>
                <w:webHidden/>
              </w:rPr>
              <w:fldChar w:fldCharType="separate"/>
            </w:r>
            <w:r w:rsidR="004F2AD1">
              <w:rPr>
                <w:webHidden/>
              </w:rPr>
              <w:t>37</w:t>
            </w:r>
            <w:r w:rsidR="00AB092C" w:rsidRPr="00327664">
              <w:rPr>
                <w:webHidden/>
              </w:rPr>
              <w:fldChar w:fldCharType="end"/>
            </w:r>
          </w:hyperlink>
        </w:p>
        <w:p w14:paraId="4435D2E7" w14:textId="116E3E40" w:rsidR="00AB092C" w:rsidRPr="00327664" w:rsidRDefault="00314159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85" w:history="1">
            <w:r w:rsidR="00AB092C"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ЗАКЛЮЧЕНИЕ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_Toc228378685 \h </w:instrTex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E8D037" w14:textId="19D99B7B" w:rsidR="00AB092C" w:rsidRPr="00327664" w:rsidRDefault="00314159">
          <w:pPr>
            <w:pStyle w:val="1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8378686" w:history="1">
            <w:r w:rsidR="00AB092C" w:rsidRPr="00327664">
              <w:rPr>
                <w:rStyle w:val="af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ИСТОЧНИКОВ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_Toc228378686 \h </w:instrTex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A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AB092C" w:rsidRPr="0032766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DA8C2" w14:textId="18E936A5" w:rsidR="00AB092C" w:rsidRDefault="00AB092C">
          <w:r w:rsidRPr="0032766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8689C7A" w14:textId="593380D0" w:rsidR="00AB092C" w:rsidRDefault="00AB092C" w:rsidP="00AB092C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393ED" w14:textId="14C6599D" w:rsidR="00E9140F" w:rsidRPr="0052464E" w:rsidRDefault="00E26207" w:rsidP="0052464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8378653"/>
      <w:r w:rsidRPr="005246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0A24998" w14:textId="714986F5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Проектно-технологическая практика была пройдена</w:t>
      </w:r>
      <w:r>
        <w:rPr>
          <w:rFonts w:ascii="Times New Roman" w:hAnsi="Times New Roman" w:cs="Times New Roman"/>
          <w:sz w:val="28"/>
          <w:szCs w:val="28"/>
        </w:rPr>
        <w:t xml:space="preserve"> в период с 27 апреля по 26 мая 2026 года</w:t>
      </w:r>
      <w:r w:rsidRPr="00E9140F">
        <w:rPr>
          <w:rFonts w:ascii="Times New Roman" w:hAnsi="Times New Roman" w:cs="Times New Roman"/>
          <w:sz w:val="28"/>
          <w:szCs w:val="28"/>
        </w:rPr>
        <w:t xml:space="preserve"> в ООО «САТЕЛ» на должности младшего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-части программного продукта «Дилинговый пульт РТУ».</w:t>
      </w:r>
    </w:p>
    <w:p w14:paraId="215D4281" w14:textId="2CCB5253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является закрепление и развитие профессиональных знаний, умений и навыков в области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-разработки.</w:t>
      </w:r>
    </w:p>
    <w:p w14:paraId="7B1441B6" w14:textId="0F221498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Объектом практики является процесс разработки и сопровождения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-части программного продукта ООО «САТЕЛ». Предметом практики являются методы и инструменты создания пользовательского интерфейса.</w:t>
      </w:r>
    </w:p>
    <w:p w14:paraId="09810CD9" w14:textId="5ABBBBB4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В ходе практики использовались современные технологии и инструменты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ревью.</w:t>
      </w:r>
    </w:p>
    <w:p w14:paraId="53CF4B7B" w14:textId="060F90C9" w:rsidR="00D50524" w:rsidRDefault="00E9140F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E321529" w14:textId="77777777" w:rsidR="00D50524" w:rsidRDefault="00D50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F33083" w14:textId="77777777" w:rsidR="007B02D1" w:rsidRPr="0052464E" w:rsidRDefault="007B02D1" w:rsidP="0052464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378654"/>
      <w:r w:rsidRPr="005246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Характеристика профильной организации ООО «САТЕЛ»</w:t>
      </w:r>
      <w:bookmarkEnd w:id="1"/>
    </w:p>
    <w:p w14:paraId="66D17666" w14:textId="3479F834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837865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1.1. Общая характеристика организации</w:t>
      </w:r>
      <w:bookmarkEnd w:id="2"/>
    </w:p>
    <w:p w14:paraId="0AC7BA34" w14:textId="6EF1CB53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ООО «САТЕЛ» 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российская компания, работающая в сфере цифровых технологий, разработки программного обеспечения, телекоммуникационных решений, производства оборудования и системной интеграции. Согласно официальной информации, компания работает на российском рынке цифровых технологий с 1995 года и за время деятельности расширила спектр предлагаемых продуктов и услуг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3025A9" w14:textId="23D8C92B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Профиль деятельности ООО «САТЕЛ» связан с созданием и внедрением решений для корпоративных коммуникаций, промышленной автоматизации. </w:t>
      </w:r>
    </w:p>
    <w:p w14:paraId="4E218A61" w14:textId="7FB67FD5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период прохождения практики моя деятельность была связана 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-разработкой программных продуктов компании. </w:t>
      </w:r>
    </w:p>
    <w:p w14:paraId="77C677BD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E92D09" w14:textId="3883C796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837865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1.2. Основные направления деятельности ООО «САТЕЛ»</w:t>
      </w:r>
      <w:bookmarkEnd w:id="3"/>
    </w:p>
    <w:p w14:paraId="399C407F" w14:textId="6C547918" w:rsidR="007B02D1" w:rsidRPr="002F2317" w:rsidRDefault="007B02D1" w:rsidP="002F231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Основные направления деятельности ООО «САТЕЛ» можно разделить на несколько групп: программные решения, производство оборудования, инжиниринг и выполнение отраслевых проектов. На официальном сайте компании представлены направления, связанные с корпоративными коммуникациями, промышленными решениями, ИТ-инфраструктурой, автоматизацией производства, комплексной безопасностью, сервисом и аутсорсингом.</w:t>
      </w:r>
    </w:p>
    <w:p w14:paraId="71B77941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F575E" w14:textId="1CC8B790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8378657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Программные продукты и решения организации</w:t>
      </w:r>
      <w:bookmarkEnd w:id="4"/>
    </w:p>
    <w:p w14:paraId="005CD031" w14:textId="75A76040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В продуктовую линейку ООО «САТЕЛ» входят решения для корпоративных коммуникаций и промышленных задач. На официальном сайте среди программных продуктов указаны РТУ, РТУ-Коннект, РТУ-</w:t>
      </w:r>
      <w:r w:rsidRPr="007B02D1">
        <w:rPr>
          <w:rFonts w:ascii="Times New Roman" w:hAnsi="Times New Roman" w:cs="Times New Roman"/>
          <w:sz w:val="28"/>
          <w:szCs w:val="28"/>
        </w:rPr>
        <w:lastRenderedPageBreak/>
        <w:t xml:space="preserve">Атмосфера, ZIAX, СИЗАР, СОВА,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VizorLabs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СМАРТ-решения,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Энербас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и другие продукты.</w:t>
      </w:r>
    </w:p>
    <w:p w14:paraId="6B1191B6" w14:textId="5267921A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>Ключевым направлением, связанным с прохождением практики, является платформа РТУ. РТУ используется для построения распределенных и локальных сетей унифицированных коммуникаций. Платформа включает VoIP-функциональность, модули диспетчерской и селекторной связи, корпоративный мессенджер, видеоконференцсвязь и клиентские приложения.</w:t>
      </w:r>
    </w:p>
    <w:p w14:paraId="3B93CF48" w14:textId="77777777" w:rsidR="007B02D1" w:rsidRPr="007B02D1" w:rsidRDefault="007B02D1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5FC2A" w14:textId="510FD759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837865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Характеристика платформы РТУ как объекта разработки</w:t>
      </w:r>
      <w:bookmarkEnd w:id="5"/>
    </w:p>
    <w:p w14:paraId="17DD2123" w14:textId="12DCE1D9" w:rsidR="002F2317" w:rsidRPr="002F2317" w:rsidRDefault="002F2317" w:rsidP="002F23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317">
        <w:rPr>
          <w:rFonts w:ascii="Times New Roman" w:hAnsi="Times New Roman" w:cs="Times New Roman"/>
          <w:sz w:val="28"/>
          <w:szCs w:val="28"/>
        </w:rPr>
        <w:t>РТУ (Российский телефонный узел) – многокомпонентное решение для построения распределенных и локальных сетей унифицированных коммуникаций.</w:t>
      </w:r>
    </w:p>
    <w:p w14:paraId="3A49DC67" w14:textId="709C322A" w:rsidR="002F2317" w:rsidRPr="002F2317" w:rsidRDefault="002F2317" w:rsidP="002F23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317">
        <w:rPr>
          <w:rFonts w:ascii="Times New Roman" w:hAnsi="Times New Roman" w:cs="Times New Roman"/>
          <w:sz w:val="28"/>
          <w:szCs w:val="28"/>
        </w:rPr>
        <w:t xml:space="preserve">Представляет собой VoIP-платформу операторского класса надежности, в которой дополнительно реализованы модули диспетчерской и селекторной связи, корпоративный мессенджер, видеоконференцсвязь, а также собственное мобильное приложение для </w:t>
      </w:r>
      <w:proofErr w:type="spellStart"/>
      <w:r w:rsidRPr="002F2317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2F231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F2317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F2317">
        <w:rPr>
          <w:rFonts w:ascii="Times New Roman" w:hAnsi="Times New Roman" w:cs="Times New Roman"/>
          <w:sz w:val="28"/>
          <w:szCs w:val="28"/>
        </w:rPr>
        <w:t>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2"/>
      </w:r>
    </w:p>
    <w:p w14:paraId="632BB410" w14:textId="77777777" w:rsidR="002F2317" w:rsidRDefault="002F2317" w:rsidP="002F23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317">
        <w:rPr>
          <w:rFonts w:ascii="Times New Roman" w:hAnsi="Times New Roman" w:cs="Times New Roman"/>
          <w:sz w:val="28"/>
          <w:szCs w:val="28"/>
        </w:rPr>
        <w:t>Решение позволяет внедрять сервисы унифицированных коммуникаций как в существующую инфраструктуру, так и получать «из облака».</w:t>
      </w:r>
    </w:p>
    <w:p w14:paraId="2E1D17E4" w14:textId="60BA390E" w:rsidR="007B02D1" w:rsidRPr="007B02D1" w:rsidRDefault="007B02D1" w:rsidP="002F23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В рамках практики рассматривался один из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-продуктов экосистемы РТУ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B02D1">
        <w:rPr>
          <w:rFonts w:ascii="Times New Roman" w:hAnsi="Times New Roman" w:cs="Times New Roman"/>
          <w:sz w:val="28"/>
          <w:szCs w:val="28"/>
        </w:rPr>
        <w:t xml:space="preserve"> «Дилинговый пульт РТУ». Это кроссплатформенное абонентское приложение для речевого дилинга, предназначенное для управления телефонными звонками, конференциями и коммуникациями в банковской и биржевой торговле. Основными пользователями такого продукта являются трейдеры, брокеры и финансовые специалисты, которым требуется быстро обрабатывать несколько параллельных </w:t>
      </w:r>
      <w:r w:rsidR="009E3A78">
        <w:rPr>
          <w:rFonts w:ascii="Times New Roman" w:hAnsi="Times New Roman" w:cs="Times New Roman"/>
          <w:sz w:val="28"/>
          <w:szCs w:val="28"/>
        </w:rPr>
        <w:t>голосовых сессий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</w:p>
    <w:p w14:paraId="4D405952" w14:textId="13C1F07A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lastRenderedPageBreak/>
        <w:t>Особенность дилингового пульта заключается в поддержке «завешенных» линий. В отличие от классической телефонии, где пользователь обычно работает с одним активным вызовом, дилинговый пульт позволяет одновременно слушать и обслуживать несколько активных линий</w:t>
      </w:r>
      <w:r w:rsidR="009E3A78">
        <w:rPr>
          <w:rFonts w:ascii="Times New Roman" w:hAnsi="Times New Roman" w:cs="Times New Roman"/>
          <w:sz w:val="28"/>
          <w:szCs w:val="28"/>
        </w:rPr>
        <w:t xml:space="preserve"> (до 16)</w:t>
      </w:r>
      <w:r w:rsidRPr="007B02D1">
        <w:rPr>
          <w:rFonts w:ascii="Times New Roman" w:hAnsi="Times New Roman" w:cs="Times New Roman"/>
          <w:sz w:val="28"/>
          <w:szCs w:val="28"/>
        </w:rPr>
        <w:t>.</w:t>
      </w:r>
      <w:r w:rsidR="009E3A78">
        <w:rPr>
          <w:rFonts w:ascii="Times New Roman" w:hAnsi="Times New Roman" w:cs="Times New Roman"/>
          <w:sz w:val="28"/>
          <w:szCs w:val="28"/>
        </w:rPr>
        <w:t xml:space="preserve"> Также дилинговый пульт может содержать множество аудио-модулей. Помимо пользовательского интерфейса прибор оснащен кнопками с индикацией.</w:t>
      </w:r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3A243F" w14:textId="698BF7AF" w:rsidR="009E3A78" w:rsidRDefault="009E3A78">
      <w:pPr>
        <w:rPr>
          <w:rFonts w:ascii="Times New Roman" w:hAnsi="Times New Roman" w:cs="Times New Roman"/>
          <w:sz w:val="28"/>
          <w:szCs w:val="28"/>
        </w:rPr>
      </w:pPr>
    </w:p>
    <w:p w14:paraId="174E06FF" w14:textId="19DFD74A" w:rsidR="007B02D1" w:rsidRPr="000C0912" w:rsidRDefault="007B02D1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837865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Организация рабочего процесса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</w:t>
      </w:r>
      <w:bookmarkEnd w:id="6"/>
    </w:p>
    <w:p w14:paraId="27D1C725" w14:textId="77777777" w:rsidR="009E3A78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Рабочий процесс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-разработчика в ООО «САТЕЛ» строится по этапам, характерным для промышленной командной разработки. </w:t>
      </w:r>
    </w:p>
    <w:p w14:paraId="32E30282" w14:textId="75416FB6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Работа над задачей начинается со стадии анализа. На этом этапе </w:t>
      </w:r>
      <w:r w:rsidR="007F5682">
        <w:rPr>
          <w:rFonts w:ascii="Times New Roman" w:hAnsi="Times New Roman" w:cs="Times New Roman"/>
          <w:sz w:val="28"/>
          <w:szCs w:val="28"/>
        </w:rPr>
        <w:t>необходимо изучить</w:t>
      </w:r>
      <w:r w:rsidRPr="007B02D1">
        <w:rPr>
          <w:rFonts w:ascii="Times New Roman" w:hAnsi="Times New Roman" w:cs="Times New Roman"/>
          <w:sz w:val="28"/>
          <w:szCs w:val="28"/>
        </w:rPr>
        <w:t xml:space="preserve"> описание задачи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, комментарии коллег, связанные задачи, макеты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технические материалы и требования к версии, в которую должно попасть изменение. Если информации недостаточно, задача переводится в запрос дополнительной информации. После завершения анализа определяется трудоемкость, после чего задача переходит в разработку.</w:t>
      </w:r>
    </w:p>
    <w:p w14:paraId="4AFDC98C" w14:textId="7B196FB8" w:rsidR="007B02D1" w:rsidRPr="007B02D1" w:rsidRDefault="007B02D1" w:rsidP="009E3A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На стадии разработки создается отдельная ветка в системе контроля версий. Название ветки обычно связано с типом задачи и ее идентификатором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. Перед началом работы разработчик обновляет актуальную ветку, вносит изменения в код, выполняет локальную проверку, запускает линтер и тесты. После завершения разработки создается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>, в котором указывается, что было сделано и как проверить результат.</w:t>
      </w:r>
    </w:p>
    <w:p w14:paraId="5E412E8A" w14:textId="308DB7F2" w:rsidR="00E450CB" w:rsidRDefault="007B02D1" w:rsidP="00E450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2D1">
        <w:rPr>
          <w:rFonts w:ascii="Times New Roman" w:hAnsi="Times New Roman" w:cs="Times New Roman"/>
          <w:sz w:val="28"/>
          <w:szCs w:val="28"/>
        </w:rPr>
        <w:t xml:space="preserve">После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задача передается на тестирование. Далее изменения попадают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-ветку, затем проходят тестовый стенд и включаются в </w:t>
      </w:r>
      <w:proofErr w:type="spellStart"/>
      <w:r w:rsidRPr="007B02D1">
        <w:rPr>
          <w:rFonts w:ascii="Times New Roman" w:hAnsi="Times New Roman" w:cs="Times New Roman"/>
          <w:sz w:val="28"/>
          <w:szCs w:val="28"/>
        </w:rPr>
        <w:t>релизную</w:t>
      </w:r>
      <w:proofErr w:type="spellEnd"/>
      <w:r w:rsidRPr="007B02D1">
        <w:rPr>
          <w:rFonts w:ascii="Times New Roman" w:hAnsi="Times New Roman" w:cs="Times New Roman"/>
          <w:sz w:val="28"/>
          <w:szCs w:val="28"/>
        </w:rPr>
        <w:t xml:space="preserve"> сборку. </w:t>
      </w:r>
    </w:p>
    <w:p w14:paraId="47D69528" w14:textId="77777777" w:rsidR="00E450CB" w:rsidRDefault="00E450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A3532E" w14:textId="7FB60F12" w:rsidR="007F5682" w:rsidRPr="000C0912" w:rsidRDefault="007F5682" w:rsidP="000C091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837866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Теоретические и методические основы выполнения проектно-технологической практики</w:t>
      </w:r>
      <w:bookmarkEnd w:id="7"/>
    </w:p>
    <w:p w14:paraId="7B67AE96" w14:textId="7BD0DC2C" w:rsidR="007F5682" w:rsidRPr="000C0912" w:rsidRDefault="007F568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837866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Постановка индивидуального задания и цели практики</w:t>
      </w:r>
      <w:bookmarkEnd w:id="8"/>
    </w:p>
    <w:p w14:paraId="7296D835" w14:textId="16DD3955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682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проектно-технологическая практика была направлена на закрепление теоретических знаний и получение практического опыта в профессиональной деятельности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>-разработчика. Основное содержание задания включало изучение литературных и технических источников по теме разрабатываемого проекта, анализ методов выполнения работ, применение информационных технологий, изучение программных продуктов профессиональной сферы, требований к оформлению технической документации и порядка внедрения результатов разработки.</w:t>
      </w:r>
    </w:p>
    <w:p w14:paraId="070391BF" w14:textId="6495E538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Целью</w:t>
      </w:r>
      <w:r w:rsidRPr="007F5682">
        <w:rPr>
          <w:rFonts w:ascii="Times New Roman" w:hAnsi="Times New Roman" w:cs="Times New Roman"/>
          <w:sz w:val="28"/>
          <w:szCs w:val="28"/>
        </w:rPr>
        <w:t xml:space="preserve"> практики являлось развитие профессиональных компетенций в области </w:t>
      </w:r>
      <w:proofErr w:type="spellStart"/>
      <w:r w:rsidRPr="007F5682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7F5682">
        <w:rPr>
          <w:rFonts w:ascii="Times New Roman" w:hAnsi="Times New Roman" w:cs="Times New Roman"/>
          <w:sz w:val="28"/>
          <w:szCs w:val="28"/>
        </w:rPr>
        <w:t xml:space="preserve">-разработки путем участия в сопровождении и доработке программного продукта ООО «САТЕЛ» </w:t>
      </w:r>
      <w:r w:rsidR="00055030" w:rsidRPr="00055030">
        <w:rPr>
          <w:rFonts w:ascii="Times New Roman" w:hAnsi="Times New Roman" w:cs="Times New Roman"/>
          <w:sz w:val="28"/>
          <w:szCs w:val="28"/>
        </w:rPr>
        <w:t>-</w:t>
      </w:r>
      <w:r w:rsidRPr="007F5682">
        <w:rPr>
          <w:rFonts w:ascii="Times New Roman" w:hAnsi="Times New Roman" w:cs="Times New Roman"/>
          <w:sz w:val="28"/>
          <w:szCs w:val="28"/>
        </w:rPr>
        <w:t xml:space="preserve"> дилингового пульта РТУ.</w:t>
      </w:r>
    </w:p>
    <w:p w14:paraId="6E28339A" w14:textId="65878582" w:rsidR="007F5682" w:rsidRPr="001B37F3" w:rsidRDefault="007F5682" w:rsidP="000550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5030">
        <w:rPr>
          <w:rFonts w:ascii="Times New Roman" w:hAnsi="Times New Roman" w:cs="Times New Roman"/>
          <w:b/>
          <w:bCs/>
          <w:sz w:val="28"/>
          <w:szCs w:val="28"/>
        </w:rPr>
        <w:t>Для достижения цели были поставлены следующие задачи:</w:t>
      </w:r>
    </w:p>
    <w:p w14:paraId="07A251E8" w14:textId="276DC173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деятельность организации и назначение разрабатываемого программного продукта;</w:t>
      </w:r>
    </w:p>
    <w:p w14:paraId="4AD7D212" w14:textId="4748CF32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 xml:space="preserve">ознакомиться с архитектурой </w:t>
      </w:r>
      <w:proofErr w:type="spellStart"/>
      <w:r w:rsidRPr="000550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055030">
        <w:rPr>
          <w:rFonts w:ascii="Times New Roman" w:hAnsi="Times New Roman" w:cs="Times New Roman"/>
          <w:sz w:val="28"/>
          <w:szCs w:val="28"/>
        </w:rPr>
        <w:t>-проекта, технологическим стеком и внутренними процессами разработки;</w:t>
      </w:r>
    </w:p>
    <w:p w14:paraId="05B0DCCB" w14:textId="4F417BF1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проанализировать требования к задачам, макеты интерфейса и техническую документацию проекта;</w:t>
      </w:r>
    </w:p>
    <w:p w14:paraId="0FD8CD6A" w14:textId="1E3CB108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принять участие в доработке компонентов пользовательского интерфейса и логики приложения;</w:t>
      </w:r>
    </w:p>
    <w:p w14:paraId="2883915B" w14:textId="09D32574" w:rsidR="007F5682" w:rsidRPr="001B37F3" w:rsidRDefault="007F5682" w:rsidP="00055030">
      <w:pPr>
        <w:pStyle w:val="ad"/>
        <w:numPr>
          <w:ilvl w:val="0"/>
          <w:numId w:val="1"/>
        </w:numPr>
        <w:spacing w:after="0" w:line="360" w:lineRule="auto"/>
        <w:ind w:left="426" w:firstLine="0"/>
        <w:jc w:val="both"/>
        <w:rPr>
          <w:rFonts w:ascii="Times New Roman" w:hAnsi="Times New Roman" w:cs="Times New Roman"/>
          <w:sz w:val="28"/>
          <w:szCs w:val="28"/>
        </w:rPr>
      </w:pPr>
      <w:r w:rsidRPr="00055030">
        <w:rPr>
          <w:rFonts w:ascii="Times New Roman" w:hAnsi="Times New Roman" w:cs="Times New Roman"/>
          <w:sz w:val="28"/>
          <w:szCs w:val="28"/>
        </w:rPr>
        <w:t>изучить порядок тестирования, документирования и внедрения результатов разработки.</w:t>
      </w:r>
    </w:p>
    <w:p w14:paraId="208C2E25" w14:textId="77777777" w:rsidR="001B37F3" w:rsidRPr="00006126" w:rsidRDefault="001B37F3" w:rsidP="00E450C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F9D2D0" w14:textId="021952DA" w:rsidR="001B37F3" w:rsidRPr="000C0912" w:rsidRDefault="001B37F3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837866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2.2. Анализ литературных и технических источников по теме практики</w:t>
      </w:r>
      <w:bookmarkEnd w:id="9"/>
    </w:p>
    <w:p w14:paraId="6EAA5345" w14:textId="435224E6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При выполнении проектно-технологической практики были изучены литературные и технические источники, связанные с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 xml:space="preserve">-разработкой, проектированием пользовательских интерфейсов, архитектурой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>-приложений и средствами командной разработки.</w:t>
      </w:r>
    </w:p>
    <w:p w14:paraId="2774EF32" w14:textId="6AE3BC8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Учебная литература</w:t>
      </w:r>
    </w:p>
    <w:p w14:paraId="76843128" w14:textId="2368491F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К основным теоретическим источникам относятся учебные материалы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B37F3">
        <w:rPr>
          <w:rFonts w:ascii="Times New Roman" w:hAnsi="Times New Roman" w:cs="Times New Roman"/>
          <w:sz w:val="28"/>
          <w:szCs w:val="28"/>
        </w:rPr>
        <w:t xml:space="preserve">-программированию,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1B37F3">
        <w:rPr>
          <w:rFonts w:ascii="Times New Roman" w:hAnsi="Times New Roman" w:cs="Times New Roman"/>
          <w:sz w:val="28"/>
          <w:szCs w:val="28"/>
        </w:rPr>
        <w:t xml:space="preserve">,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Pr="001B37F3">
        <w:rPr>
          <w:rFonts w:ascii="Times New Roman" w:hAnsi="Times New Roman" w:cs="Times New Roman"/>
          <w:sz w:val="28"/>
          <w:szCs w:val="28"/>
        </w:rPr>
        <w:t xml:space="preserve">, разработке пользовательских интерфейсов, тестированию программного обеспечения и оформлению технической документации. </w:t>
      </w:r>
    </w:p>
    <w:p w14:paraId="3EE2F8CC" w14:textId="6614B4C9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Официальная документация используемых инструментов</w:t>
      </w:r>
    </w:p>
    <w:p w14:paraId="76AF6925" w14:textId="3AD83920" w:rsidR="001B37F3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B37F3" w:rsidRPr="001B37F3">
        <w:rPr>
          <w:rFonts w:ascii="Times New Roman" w:hAnsi="Times New Roman" w:cs="Times New Roman"/>
          <w:sz w:val="28"/>
          <w:szCs w:val="28"/>
        </w:rPr>
        <w:t>фициальная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документация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3,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Storybook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,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</w:rPr>
        <w:t>и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 </w:t>
      </w:r>
      <w:r w:rsidR="001B37F3" w:rsidRPr="001B37F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="001B37F3" w:rsidRPr="00006126">
        <w:rPr>
          <w:rFonts w:ascii="Times New Roman" w:hAnsi="Times New Roman" w:cs="Times New Roman"/>
          <w:sz w:val="28"/>
          <w:szCs w:val="28"/>
        </w:rPr>
        <w:t xml:space="preserve">. </w:t>
      </w:r>
      <w:r w:rsidR="001B37F3" w:rsidRPr="001B37F3">
        <w:rPr>
          <w:rFonts w:ascii="Times New Roman" w:hAnsi="Times New Roman" w:cs="Times New Roman"/>
          <w:sz w:val="28"/>
          <w:szCs w:val="28"/>
        </w:rPr>
        <w:t>Эти материалы использовались для уточнения особенностей работы с компонентами, состоянием приложения, маршрутизацией, сборкой проекта, тестированием и системой контроля версий.</w:t>
      </w:r>
    </w:p>
    <w:p w14:paraId="6B2A410C" w14:textId="7238D520" w:rsidR="00C76C0D" w:rsidRPr="00C76C0D" w:rsidRDefault="00C76C0D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6C0D">
        <w:rPr>
          <w:rFonts w:ascii="Times New Roman" w:hAnsi="Times New Roman" w:cs="Times New Roman"/>
          <w:b/>
          <w:bCs/>
          <w:sz w:val="28"/>
          <w:szCs w:val="28"/>
        </w:rPr>
        <w:t>Внутренние документы организации</w:t>
      </w:r>
    </w:p>
    <w:p w14:paraId="34F9C759" w14:textId="4FB1B058" w:rsidR="001B37F3" w:rsidRDefault="001B37F3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7F3">
        <w:rPr>
          <w:rFonts w:ascii="Times New Roman" w:hAnsi="Times New Roman" w:cs="Times New Roman"/>
          <w:sz w:val="28"/>
          <w:szCs w:val="28"/>
        </w:rPr>
        <w:t xml:space="preserve">Также были изучены внутренние </w:t>
      </w:r>
      <w:r w:rsidR="00E450CB">
        <w:rPr>
          <w:rFonts w:ascii="Times New Roman" w:hAnsi="Times New Roman" w:cs="Times New Roman"/>
          <w:sz w:val="28"/>
          <w:szCs w:val="28"/>
        </w:rPr>
        <w:t>документы</w:t>
      </w:r>
      <w:r w:rsidRPr="001B37F3">
        <w:rPr>
          <w:rFonts w:ascii="Times New Roman" w:hAnsi="Times New Roman" w:cs="Times New Roman"/>
          <w:sz w:val="28"/>
          <w:szCs w:val="28"/>
        </w:rPr>
        <w:t xml:space="preserve"> ООО «САТЕЛ»: спецификация проекта «Дилинговый пульт РТУ», документация по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1B37F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B37F3">
        <w:rPr>
          <w:rFonts w:ascii="Times New Roman" w:hAnsi="Times New Roman" w:cs="Times New Roman"/>
          <w:sz w:val="28"/>
          <w:szCs w:val="28"/>
        </w:rPr>
        <w:t>онбордингу</w:t>
      </w:r>
      <w:proofErr w:type="spellEnd"/>
      <w:r w:rsidRPr="001B37F3">
        <w:rPr>
          <w:rFonts w:ascii="Times New Roman" w:hAnsi="Times New Roman" w:cs="Times New Roman"/>
          <w:sz w:val="28"/>
          <w:szCs w:val="28"/>
        </w:rPr>
        <w:t xml:space="preserve">, описания задач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1B37F3">
        <w:rPr>
          <w:rFonts w:ascii="Times New Roman" w:hAnsi="Times New Roman" w:cs="Times New Roman"/>
          <w:sz w:val="28"/>
          <w:szCs w:val="28"/>
        </w:rPr>
        <w:t xml:space="preserve">, макеты интерфейса в </w:t>
      </w:r>
      <w:r w:rsidRPr="001B37F3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1B37F3">
        <w:rPr>
          <w:rFonts w:ascii="Times New Roman" w:hAnsi="Times New Roman" w:cs="Times New Roman"/>
          <w:sz w:val="28"/>
          <w:szCs w:val="28"/>
        </w:rPr>
        <w:t xml:space="preserve"> и комментарии к выполненным задачам. Эти источники позволили понять назначение продукта, его архитектуру, основные пользовательские сценарии, порядок работы с задачами и требования к качеству кода.</w:t>
      </w:r>
    </w:p>
    <w:p w14:paraId="6EC703EC" w14:textId="77777777" w:rsidR="00E450CB" w:rsidRPr="001B37F3" w:rsidRDefault="00E450CB" w:rsidP="001B37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3B7487" w14:textId="77777777" w:rsidR="00C76C0D" w:rsidRPr="000C0912" w:rsidRDefault="00C76C0D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837866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 Методы исследования, анализа и выполнения работ</w:t>
      </w:r>
      <w:bookmarkEnd w:id="10"/>
    </w:p>
    <w:p w14:paraId="6AB70C59" w14:textId="4C87E30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При выполнении проектно-технологической практики использовались следующие методы исследования, анализа и выполнения работ</w:t>
      </w:r>
      <w:r>
        <w:rPr>
          <w:rFonts w:ascii="Times New Roman" w:hAnsi="Times New Roman" w:cs="Times New Roman"/>
          <w:sz w:val="28"/>
          <w:szCs w:val="28"/>
        </w:rPr>
        <w:t>, которые являются обязательными при работе в ООО «САТЕЛ»</w:t>
      </w:r>
      <w:r w:rsidRPr="00DA7D30">
        <w:rPr>
          <w:rFonts w:ascii="Times New Roman" w:hAnsi="Times New Roman" w:cs="Times New Roman"/>
          <w:sz w:val="28"/>
          <w:szCs w:val="28"/>
        </w:rPr>
        <w:t>:</w:t>
      </w:r>
    </w:p>
    <w:p w14:paraId="4A0F5AB7" w14:textId="77777777" w:rsidR="00E450CB" w:rsidRDefault="00E450C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56429C" w14:textId="63EE5A69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Анализ требований задачи</w:t>
      </w:r>
    </w:p>
    <w:p w14:paraId="5AA43F68" w14:textId="4BB6B7D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На начальном этапе изучалось описание задачи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, ее тип, статус, планируемая версия исправления, комментарии коллег и связанные материалы. </w:t>
      </w:r>
    </w:p>
    <w:p w14:paraId="1FC6BD42" w14:textId="25C1F8C9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2. Анализ проектной документации</w:t>
      </w:r>
    </w:p>
    <w:p w14:paraId="7E169F60" w14:textId="3BB8135E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понимания логики продукта изучалась спецификация проекта «Дилинговый пульт РТУ», внутренняя документация по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-разработке.</w:t>
      </w:r>
    </w:p>
    <w:p w14:paraId="58F19DFA" w14:textId="38AABF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3. Анализ дизайн-макетов</w:t>
      </w:r>
    </w:p>
    <w:p w14:paraId="4FB38581" w14:textId="6800F0BB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доработке компонентов пользовательского интерфейса использовались макеты в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.</w:t>
      </w:r>
    </w:p>
    <w:p w14:paraId="1449D425" w14:textId="6BAAB3E0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4. Сравнительный анализ текущей и требуемой реализации</w:t>
      </w:r>
    </w:p>
    <w:p w14:paraId="41B6A096" w14:textId="7549023E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Перед внесением изменений сравнивалось фактическое поведение компонента или модуля с требуемым.</w:t>
      </w:r>
    </w:p>
    <w:p w14:paraId="019FF5EB" w14:textId="7FA1C471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5. Декомпозиция задачи</w:t>
      </w:r>
    </w:p>
    <w:p w14:paraId="4087C3FD" w14:textId="3C6900FA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Сложные задачи разбивались на отдельные этапы</w:t>
      </w:r>
      <w:r>
        <w:rPr>
          <w:rFonts w:ascii="Times New Roman" w:hAnsi="Times New Roman" w:cs="Times New Roman"/>
          <w:sz w:val="28"/>
          <w:szCs w:val="28"/>
        </w:rPr>
        <w:t xml:space="preserve"> (или отдельные задачи)</w:t>
      </w:r>
      <w:r w:rsidRPr="00DA7D30">
        <w:rPr>
          <w:rFonts w:ascii="Times New Roman" w:hAnsi="Times New Roman" w:cs="Times New Roman"/>
          <w:sz w:val="28"/>
          <w:szCs w:val="28"/>
        </w:rPr>
        <w:t>: анализ текущего кода, поиск связанных модулей, внесение изменений, локальная проверка, обновление тестов и оформление результата.</w:t>
      </w:r>
    </w:p>
    <w:p w14:paraId="69F2F436" w14:textId="12EC1824" w:rsidR="00DA7D30" w:rsidRPr="00DA7D30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7D30">
        <w:rPr>
          <w:rFonts w:ascii="Times New Roman" w:hAnsi="Times New Roman" w:cs="Times New Roman"/>
          <w:b/>
          <w:bCs/>
          <w:sz w:val="28"/>
          <w:szCs w:val="28"/>
        </w:rPr>
        <w:t>6. Метод компонентного подхода</w:t>
      </w:r>
    </w:p>
    <w:p w14:paraId="2987A29B" w14:textId="2C735D27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При работе с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-частью применялся компонентный подход. Интерфейс рассматривался как набор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переиспользуемых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компонентов, каждый из которых имеет входные параметры, события, состояния.</w:t>
      </w:r>
      <w:r w:rsidR="00FD2D33">
        <w:rPr>
          <w:rFonts w:ascii="Times New Roman" w:hAnsi="Times New Roman" w:cs="Times New Roman"/>
          <w:sz w:val="28"/>
          <w:szCs w:val="28"/>
        </w:rPr>
        <w:t xml:space="preserve"> Также необходимо было соблюдать подход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FSD</w:t>
      </w:r>
      <w:r w:rsidR="00FD2D33">
        <w:rPr>
          <w:rFonts w:ascii="Times New Roman" w:hAnsi="Times New Roman" w:cs="Times New Roman"/>
          <w:sz w:val="28"/>
          <w:szCs w:val="28"/>
        </w:rPr>
        <w:t>, который четко разграничивает расположение модулей,</w:t>
      </w:r>
      <w:r w:rsidR="008339FD">
        <w:rPr>
          <w:rFonts w:ascii="Times New Roman" w:hAnsi="Times New Roman" w:cs="Times New Roman"/>
          <w:sz w:val="28"/>
          <w:szCs w:val="28"/>
        </w:rPr>
        <w:t xml:space="preserve"> компонентов и</w:t>
      </w:r>
      <w:r w:rsidR="00FD2D33">
        <w:rPr>
          <w:rFonts w:ascii="Times New Roman" w:hAnsi="Times New Roman" w:cs="Times New Roman"/>
          <w:sz w:val="28"/>
          <w:szCs w:val="28"/>
        </w:rPr>
        <w:t xml:space="preserve"> функций.</w:t>
      </w:r>
    </w:p>
    <w:p w14:paraId="6BD11569" w14:textId="35044FF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7. Статический анализ кода</w:t>
      </w:r>
    </w:p>
    <w:p w14:paraId="6276E69E" w14:textId="017C7932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В процессе разработки проверялась структура кода, типы данных, зависимости между модулями, использование переменных окружения, корректность импортов и соответствие принятому стилю проекта.</w:t>
      </w:r>
    </w:p>
    <w:p w14:paraId="2B335C67" w14:textId="77777777" w:rsidR="008339FD" w:rsidRDefault="008339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83F4C49" w14:textId="60C97250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Локальное тестирование</w:t>
      </w:r>
    </w:p>
    <w:p w14:paraId="71816080" w14:textId="6C6CA020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внесения изменений выполнялась проверка проекта в локальной среде. Проверялись основные пользовательские сценарии.</w:t>
      </w:r>
    </w:p>
    <w:p w14:paraId="7BDC66B1" w14:textId="3827B173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9. Модульное и компонентное тестирование</w:t>
      </w:r>
    </w:p>
    <w:p w14:paraId="6926FA42" w14:textId="65CF5547" w:rsidR="00DA7D30" w:rsidRPr="00DA7D30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 xml:space="preserve">Для проверки корректности отдельных функций и компонентов использовались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>-тесты и компонентные тесты. Они позволяли убедиться, что компонент корректно отображает данные, реагирует на действия пользователя и передает события.</w:t>
      </w:r>
    </w:p>
    <w:p w14:paraId="32BC87A7" w14:textId="5E077017" w:rsidR="00DA7D30" w:rsidRPr="00FD2D33" w:rsidRDefault="00DA7D30" w:rsidP="00FD2D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2D33">
        <w:rPr>
          <w:rFonts w:ascii="Times New Roman" w:hAnsi="Times New Roman" w:cs="Times New Roman"/>
          <w:b/>
          <w:bCs/>
          <w:sz w:val="28"/>
          <w:szCs w:val="28"/>
        </w:rPr>
        <w:t>10. Документирование результатов работы</w:t>
      </w:r>
    </w:p>
    <w:p w14:paraId="1CD8D821" w14:textId="4A7B4F9E" w:rsidR="00AD58BB" w:rsidRDefault="00DA7D30" w:rsidP="00DA7D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7D30">
        <w:rPr>
          <w:rFonts w:ascii="Times New Roman" w:hAnsi="Times New Roman" w:cs="Times New Roman"/>
          <w:sz w:val="28"/>
          <w:szCs w:val="28"/>
        </w:rPr>
        <w:t>После завершения задачи результат фиксировался в комментарии к задаче</w:t>
      </w:r>
      <w:r w:rsidR="00FD2D33">
        <w:rPr>
          <w:rFonts w:ascii="Times New Roman" w:hAnsi="Times New Roman" w:cs="Times New Roman"/>
          <w:sz w:val="28"/>
          <w:szCs w:val="28"/>
        </w:rPr>
        <w:t xml:space="preserve"> 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DA7D30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DA7D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7D30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FD2D33" w:rsidRPr="00FD2D33">
        <w:rPr>
          <w:rFonts w:ascii="Times New Roman" w:hAnsi="Times New Roman" w:cs="Times New Roman"/>
          <w:sz w:val="28"/>
          <w:szCs w:val="28"/>
        </w:rPr>
        <w:t xml:space="preserve"> </w:t>
      </w:r>
      <w:r w:rsidR="00FD2D33">
        <w:rPr>
          <w:rFonts w:ascii="Times New Roman" w:hAnsi="Times New Roman" w:cs="Times New Roman"/>
          <w:sz w:val="28"/>
          <w:szCs w:val="28"/>
        </w:rPr>
        <w:t xml:space="preserve">в </w:t>
      </w:r>
      <w:r w:rsidR="00FD2D33">
        <w:rPr>
          <w:rFonts w:ascii="Times New Roman" w:hAnsi="Times New Roman" w:cs="Times New Roman"/>
          <w:sz w:val="28"/>
          <w:szCs w:val="28"/>
          <w:lang w:val="en-US"/>
        </w:rPr>
        <w:t>GitLab</w:t>
      </w:r>
      <w:r w:rsidRPr="00DA7D30">
        <w:rPr>
          <w:rFonts w:ascii="Times New Roman" w:hAnsi="Times New Roman" w:cs="Times New Roman"/>
          <w:sz w:val="28"/>
          <w:szCs w:val="28"/>
        </w:rPr>
        <w:t>. Указывалось, что было изменено, какие файлы затронуты, какие сценарии проверены и как можно протестировать выполненную доработку.</w:t>
      </w:r>
    </w:p>
    <w:p w14:paraId="77AA470C" w14:textId="34858348" w:rsidR="00AD58BB" w:rsidRDefault="00AD58BB">
      <w:pPr>
        <w:rPr>
          <w:rFonts w:ascii="Times New Roman" w:hAnsi="Times New Roman" w:cs="Times New Roman"/>
          <w:sz w:val="28"/>
          <w:szCs w:val="28"/>
        </w:rPr>
      </w:pPr>
    </w:p>
    <w:p w14:paraId="78901B1C" w14:textId="221BE50B" w:rsidR="00AD58BB" w:rsidRPr="000C0912" w:rsidRDefault="00AD58BB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837866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2.4. Информационные технологии в профессиональной деятельности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</w:t>
      </w:r>
      <w:bookmarkEnd w:id="11"/>
    </w:p>
    <w:p w14:paraId="23D8A66F" w14:textId="522A932E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профессиональной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-разработчика информационные технологии применяются на всех этапах создания и сопровождения программного продукта: от анализа задачи и проектирования интерфейса до реализации, тестирования и передачи изменений в релиз.</w:t>
      </w:r>
    </w:p>
    <w:p w14:paraId="353C63AD" w14:textId="465D3CC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Основными информационными технологиями, применяемыми в работе, являются:</w:t>
      </w:r>
    </w:p>
    <w:p w14:paraId="753F1BD8" w14:textId="6B48C1D5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1. Технологии разработки пользовательского интерфейса</w:t>
      </w:r>
    </w:p>
    <w:p w14:paraId="3977A623" w14:textId="132A5989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создания интерфейса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CSS и компонентный подход. Интерфейс строится из отдельных компонентов, которые могут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переиспользоваться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в разных частях приложения. Такой подход применялся при доработке компонентов общей UI-библиотеки, например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7E895132" w14:textId="77777777" w:rsidR="00CD42ED" w:rsidRDefault="00CD42ED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C14762" w14:textId="010A2DBD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Технологии управления состоянием приложения</w:t>
      </w:r>
    </w:p>
    <w:p w14:paraId="30ECDC2C" w14:textId="1F0D0DF6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управления состоянием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 Состояние приложения включает данные о пользователе, активных звонках, завешенных линиях, микрофоне, аудиоустройствах, настройках и других элементах системы.</w:t>
      </w:r>
    </w:p>
    <w:p w14:paraId="303FBC22" w14:textId="3E0A808F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3. Технологии сборки и настройки окружений</w:t>
      </w:r>
    </w:p>
    <w:p w14:paraId="4BEBEB89" w14:textId="74FCEB71" w:rsidR="00AD58BB" w:rsidRPr="00AD58BB" w:rsidRDefault="00AD58BB" w:rsidP="00CD42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сборки и запуска проекта используется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В процессе практики выполнялась доработка конфигурации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-режима: адреса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-серверов были вынесены в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-файлы, а логика формирования URL была синхронизирована между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.</w:t>
      </w:r>
    </w:p>
    <w:p w14:paraId="756DCDAB" w14:textId="01D0BA1D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4. Технологии взаимодействия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 с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</w:p>
    <w:p w14:paraId="07D17771" w14:textId="3F809CD0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-приложение взаимодействует с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-сервисами через API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-соединения. Через API выполняются операции авторизации, получения данных пользователя, контактов, настроек и других сущностей.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сценариев, где требуется обмен данными в реальном времени.</w:t>
      </w:r>
    </w:p>
    <w:p w14:paraId="6C453595" w14:textId="440CACD5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5. Технологии </w:t>
      </w:r>
      <w:proofErr w:type="spellStart"/>
      <w:r w:rsidRPr="00006126">
        <w:rPr>
          <w:rFonts w:ascii="Times New Roman" w:hAnsi="Times New Roman" w:cs="Times New Roman"/>
          <w:b/>
          <w:bCs/>
          <w:sz w:val="28"/>
          <w:szCs w:val="28"/>
        </w:rPr>
        <w:t>WebRTC</w:t>
      </w:r>
      <w:proofErr w:type="spellEnd"/>
      <w:r w:rsidRPr="00006126">
        <w:rPr>
          <w:rFonts w:ascii="Times New Roman" w:hAnsi="Times New Roman" w:cs="Times New Roman"/>
          <w:b/>
          <w:bCs/>
          <w:sz w:val="28"/>
          <w:szCs w:val="28"/>
        </w:rPr>
        <w:t xml:space="preserve"> и SIP</w:t>
      </w:r>
    </w:p>
    <w:p w14:paraId="660045AC" w14:textId="32A27188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 как продукт связан с телефонией, важную роль играют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SIP.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WebRTC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передачи аудио в браузере или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-приложении, а SIP </w:t>
      </w:r>
      <w:proofErr w:type="gramStart"/>
      <w:r w:rsidR="00006126">
        <w:rPr>
          <w:rFonts w:ascii="Times New Roman" w:hAnsi="Times New Roman" w:cs="Times New Roman"/>
          <w:sz w:val="28"/>
          <w:szCs w:val="28"/>
        </w:rPr>
        <w:t xml:space="preserve">- 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AD58BB">
        <w:rPr>
          <w:rFonts w:ascii="Times New Roman" w:hAnsi="Times New Roman" w:cs="Times New Roman"/>
          <w:sz w:val="28"/>
          <w:szCs w:val="28"/>
        </w:rPr>
        <w:t xml:space="preserve"> сигнализации и управления телефонными сессиями.</w:t>
      </w:r>
    </w:p>
    <w:p w14:paraId="797B5E23" w14:textId="1CEA2A5A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6. Технологии интеграции с аппаратными контроллерами</w:t>
      </w:r>
    </w:p>
    <w:p w14:paraId="48709D8E" w14:textId="5E677E28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Особенностью проекта является работа с аппаратными устройствами: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Handset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Они используются для управления микрофоном, трубками, кнопками и световой индикацией. Обмен с контроллером выполняется через локальное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-соединение.</w:t>
      </w:r>
    </w:p>
    <w:p w14:paraId="31A02809" w14:textId="435FBEF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7. Технологии тестирования</w:t>
      </w:r>
    </w:p>
    <w:p w14:paraId="1383BBD8" w14:textId="4B2DDBED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Для проверки корректности изменений используются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-тесты, компонентные тесты и ручное тестирование. При доработке UI-компонентов проверялись рендер текста, передача событий,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</w:t>
      </w:r>
      <w:r w:rsidRPr="00AD58BB">
        <w:rPr>
          <w:rFonts w:ascii="Times New Roman" w:hAnsi="Times New Roman" w:cs="Times New Roman"/>
          <w:sz w:val="28"/>
          <w:szCs w:val="28"/>
        </w:rPr>
        <w:lastRenderedPageBreak/>
        <w:t>состояния, расположение элементов и корректность отображения разных вариантов компонента.</w:t>
      </w:r>
    </w:p>
    <w:p w14:paraId="3FCA0285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>Также применялось ручное тестирование пользовательских сценариев: запуск проекта, проверка интерфейса, проверка состояний кнопок, поведения форм, работы авторизации и переключения режимов.</w:t>
      </w:r>
    </w:p>
    <w:p w14:paraId="43CF72DF" w14:textId="77777777" w:rsidR="00AD58BB" w:rsidRPr="00AD58BB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94E496" w14:textId="395AF6E7" w:rsidR="00AD58BB" w:rsidRPr="00006126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6126">
        <w:rPr>
          <w:rFonts w:ascii="Times New Roman" w:hAnsi="Times New Roman" w:cs="Times New Roman"/>
          <w:b/>
          <w:bCs/>
          <w:sz w:val="28"/>
          <w:szCs w:val="28"/>
        </w:rPr>
        <w:t>8. Технологии командной разработки</w:t>
      </w:r>
    </w:p>
    <w:p w14:paraId="4F161EA4" w14:textId="52694AD4" w:rsidR="00AD58BB" w:rsidRPr="00AD58BB" w:rsidRDefault="00AD58BB" w:rsidP="000061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В работе применяются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используется для постановки и отслеживания задач,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r w:rsidR="00006126">
        <w:rPr>
          <w:rFonts w:ascii="Times New Roman" w:hAnsi="Times New Roman" w:cs="Times New Roman"/>
          <w:sz w:val="28"/>
          <w:szCs w:val="28"/>
        </w:rPr>
        <w:t>-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 хранения кода, создания веток 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006126">
        <w:rPr>
          <w:rFonts w:ascii="Times New Roman" w:hAnsi="Times New Roman" w:cs="Times New Roman"/>
          <w:sz w:val="28"/>
          <w:szCs w:val="28"/>
        </w:rPr>
        <w:t xml:space="preserve">- 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для</w:t>
      </w:r>
      <w:proofErr w:type="gramEnd"/>
      <w:r w:rsidRPr="00AD58BB">
        <w:rPr>
          <w:rFonts w:ascii="Times New Roman" w:hAnsi="Times New Roman" w:cs="Times New Roman"/>
          <w:sz w:val="28"/>
          <w:szCs w:val="28"/>
        </w:rPr>
        <w:t xml:space="preserve"> анализа макетов,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 xml:space="preserve"> </w:t>
      </w:r>
      <w:r w:rsidR="00006126">
        <w:rPr>
          <w:rFonts w:ascii="Times New Roman" w:hAnsi="Times New Roman" w:cs="Times New Roman"/>
          <w:sz w:val="28"/>
          <w:szCs w:val="28"/>
        </w:rPr>
        <w:t>-</w:t>
      </w:r>
      <w:r w:rsidRPr="00AD58BB">
        <w:rPr>
          <w:rFonts w:ascii="Times New Roman" w:hAnsi="Times New Roman" w:cs="Times New Roman"/>
          <w:sz w:val="28"/>
          <w:szCs w:val="28"/>
        </w:rPr>
        <w:t xml:space="preserve"> демонстрации UI-компонентов.</w:t>
      </w:r>
    </w:p>
    <w:p w14:paraId="3F2A07D5" w14:textId="5B8C16DA" w:rsidR="00C76C0D" w:rsidRPr="00C76C0D" w:rsidRDefault="00AD58BB" w:rsidP="00AD58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8BB">
        <w:rPr>
          <w:rFonts w:ascii="Times New Roman" w:hAnsi="Times New Roman" w:cs="Times New Roman"/>
          <w:sz w:val="28"/>
          <w:szCs w:val="28"/>
        </w:rPr>
        <w:t xml:space="preserve">Таким образом, информационные технологии в деятельности </w:t>
      </w:r>
      <w:proofErr w:type="spellStart"/>
      <w:r w:rsidRPr="00AD58B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D58BB">
        <w:rPr>
          <w:rFonts w:ascii="Times New Roman" w:hAnsi="Times New Roman" w:cs="Times New Roman"/>
          <w:sz w:val="28"/>
          <w:szCs w:val="28"/>
        </w:rPr>
        <w:t>-разработчика используются комплексно.</w:t>
      </w:r>
    </w:p>
    <w:p w14:paraId="340A313C" w14:textId="5ED13536" w:rsidR="00E26207" w:rsidRDefault="00E26207" w:rsidP="007B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00CC0" w14:textId="1B044E5A" w:rsidR="00655098" w:rsidRPr="000C0912" w:rsidRDefault="0065509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837866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2.5. Программные продукты и инструменты, применяемые при выполнении задач</w:t>
      </w:r>
      <w:bookmarkEnd w:id="12"/>
    </w:p>
    <w:p w14:paraId="7E4714CC" w14:textId="0F3E86C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При выполнении задач проектно-технологической практики использовались программные продукты и инструменты, применяемые в профессиональной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-разработке.</w:t>
      </w:r>
    </w:p>
    <w:p w14:paraId="7D9BA7D6" w14:textId="6CC5169F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</w:p>
    <w:p w14:paraId="4E85F700" w14:textId="67D9BCAF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655098">
        <w:rPr>
          <w:rFonts w:ascii="Times New Roman" w:hAnsi="Times New Roman" w:cs="Times New Roman"/>
          <w:sz w:val="28"/>
          <w:szCs w:val="28"/>
        </w:rPr>
        <w:t xml:space="preserve"> JavaScript-фреймворк для создания пользовательских интерфейсов. Согласно официальной документации,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является производительным и универсальным фреймворком для разработки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-интерфейсов.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3 использовался для создания компонентов, страниц и пользовательских сценариев дилингового пульта.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3"/>
      </w:r>
    </w:p>
    <w:p w14:paraId="3118D0F0" w14:textId="3BDEBC28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B256D4">
        <w:rPr>
          <w:rFonts w:ascii="Times New Roman" w:hAnsi="Times New Roman" w:cs="Times New Roman"/>
          <w:b/>
          <w:bCs/>
          <w:sz w:val="28"/>
          <w:szCs w:val="28"/>
        </w:rPr>
        <w:t>TypeScript</w:t>
      </w:r>
      <w:proofErr w:type="spellEnd"/>
    </w:p>
    <w:p w14:paraId="490BF904" w14:textId="32B89F18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655098">
        <w:rPr>
          <w:rFonts w:ascii="Times New Roman" w:hAnsi="Times New Roman" w:cs="Times New Roman"/>
          <w:sz w:val="28"/>
          <w:szCs w:val="28"/>
        </w:rPr>
        <w:t xml:space="preserve"> строго типизированный язык программирования, основанный на JavaScript. Он добавляет к JavaScript систему типов и </w:t>
      </w:r>
      <w:r w:rsidRPr="00655098">
        <w:rPr>
          <w:rFonts w:ascii="Times New Roman" w:hAnsi="Times New Roman" w:cs="Times New Roman"/>
          <w:sz w:val="28"/>
          <w:szCs w:val="28"/>
        </w:rPr>
        <w:lastRenderedPageBreak/>
        <w:t xml:space="preserve">улучшает инструменты разработки.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применялся для повышения надежности кода, описания типов данных, интерфейсов и структур событий.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</w:p>
    <w:p w14:paraId="6736EC2F" w14:textId="1D5C07E1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Vite</w:t>
      </w:r>
      <w:proofErr w:type="spellEnd"/>
    </w:p>
    <w:p w14:paraId="100A3DC5" w14:textId="1E578F0D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655098">
        <w:rPr>
          <w:rFonts w:ascii="Times New Roman" w:hAnsi="Times New Roman" w:cs="Times New Roman"/>
          <w:sz w:val="28"/>
          <w:szCs w:val="28"/>
        </w:rPr>
        <w:t xml:space="preserve"> инструмент сборки, предназначенный для быстрой разработки современных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-проектов. Он включает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-сервер и механизм быстрой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пересборки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 изменении кода. В рамках практики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использовался для запуска проекта, настройки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-режима и работы с переменными окружения.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</w:p>
    <w:p w14:paraId="676417E0" w14:textId="16C0340F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Pinia</w:t>
      </w:r>
      <w:proofErr w:type="spellEnd"/>
    </w:p>
    <w:p w14:paraId="1B3F73D3" w14:textId="478D6678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библиотека для управления состоянием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-приложений. В официальной документации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описывается как сущность, хранящая состояние и бизнес-логику вне дерева компонентов. В проекте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применялась для хранения состояния звонков, устройств, пользователя, настроек и завешенных линий.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</w:p>
    <w:p w14:paraId="1CCCE216" w14:textId="3875012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Tailwind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CSS</w:t>
      </w:r>
    </w:p>
    <w:p w14:paraId="5145B6D0" w14:textId="4A667525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CSS использовался для стилизации интерфейса. С его помощью задавались размеры, отступы, цвета, состояния компонентов и адаптация элементов интерфейса под дизайн-систему проекта.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</w:p>
    <w:p w14:paraId="135C7ED1" w14:textId="7BB9D635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Storybook</w:t>
      </w:r>
      <w:proofErr w:type="spellEnd"/>
    </w:p>
    <w:p w14:paraId="04CFD9D0" w14:textId="26BF3DEC" w:rsid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инструмент для разработки, тестирования и документирования UI-компонентов в изоляции. В проекте он применялся для проверки компонентов общей библиотеки, например переключателей, кнопок и других элементов интерфейса.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</w:p>
    <w:p w14:paraId="11B74A40" w14:textId="3FA82B1D" w:rsidR="0050191D" w:rsidRDefault="0050191D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8AE006" w14:textId="77777777" w:rsidR="0050191D" w:rsidRPr="00655098" w:rsidRDefault="0050191D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868A2" w14:textId="4F399CF1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7.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Vitest</w:t>
      </w:r>
      <w:proofErr w:type="spellEnd"/>
    </w:p>
    <w:p w14:paraId="62BC43AA" w14:textId="4CD276A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тестовый фреймворк, созданный для работы с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-проектами. Он понимает конфигурацию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использует те же механизмы обработки модулей. В рамках практики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Vitest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применялся для проверки корректности работы компонентов и отдельных функций.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</w:p>
    <w:p w14:paraId="2C529718" w14:textId="623336C6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8.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GitLab</w:t>
      </w:r>
      <w:proofErr w:type="spellEnd"/>
    </w:p>
    <w:p w14:paraId="502D3AB1" w14:textId="4E0A51C0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распределенная система контроля версий, предназначенная для отслеживания изменений в файлах проекта.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использовался как платформа для хранения репозиториев, работы с ветками,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</w:p>
    <w:p w14:paraId="6C4B33E3" w14:textId="7D6B02DB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Jira</w:t>
      </w:r>
      <w:proofErr w:type="spellEnd"/>
    </w:p>
    <w:p w14:paraId="0DE3F81D" w14:textId="574688AE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применялась для постановки, описания и отслеживания задач. В ней фиксировались требования, статусы задач, комментарии, связи с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, а также результаты анализа и разработки.</w:t>
      </w:r>
    </w:p>
    <w:p w14:paraId="372D6C7A" w14:textId="3CA7685E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 xml:space="preserve">10. </w:t>
      </w:r>
      <w:proofErr w:type="spellStart"/>
      <w:r w:rsidRPr="00655098">
        <w:rPr>
          <w:rFonts w:ascii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0297EACC" w14:textId="47F66E4D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использовалась для просмотра дизайн-макетов и UI Kit. Согласно официальному описанию,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является совместной платформой для проектирования интерфейсов и разработки продуктов. В рамках практики она применялась при доработке UI-компонентов в соответствии с дизайн-системой.</w:t>
      </w:r>
    </w:p>
    <w:p w14:paraId="2C02A41A" w14:textId="412A280B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5098">
        <w:rPr>
          <w:rFonts w:ascii="Times New Roman" w:hAnsi="Times New Roman" w:cs="Times New Roman"/>
          <w:b/>
          <w:bCs/>
          <w:sz w:val="28"/>
          <w:szCs w:val="28"/>
        </w:rPr>
        <w:t>11. Electron</w:t>
      </w:r>
    </w:p>
    <w:p w14:paraId="45D3F58D" w14:textId="7AE24197" w:rsidR="00655098" w:rsidRPr="00655098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Electron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655098">
        <w:rPr>
          <w:rFonts w:ascii="Times New Roman" w:hAnsi="Times New Roman" w:cs="Times New Roman"/>
          <w:sz w:val="28"/>
          <w:szCs w:val="28"/>
        </w:rPr>
        <w:t xml:space="preserve"> фреймворк для создания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-приложений с использованием JavaScript, HTML и CSS. Он позволяет поддерживать единую кодовую базу и создавать приложения для Windows,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 и Linux. В проекте Electron применялся для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>-версии дилингового пульта.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</w:p>
    <w:p w14:paraId="68005858" w14:textId="05C2B37B" w:rsidR="009F46B2" w:rsidRDefault="00655098" w:rsidP="006550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5098">
        <w:rPr>
          <w:rFonts w:ascii="Times New Roman" w:hAnsi="Times New Roman" w:cs="Times New Roman"/>
          <w:sz w:val="28"/>
          <w:szCs w:val="28"/>
        </w:rPr>
        <w:t xml:space="preserve">Таким образом, используемые инструменты обеспечивали полный цикл </w:t>
      </w:r>
      <w:proofErr w:type="spellStart"/>
      <w:r w:rsidRPr="0065509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55098">
        <w:rPr>
          <w:rFonts w:ascii="Times New Roman" w:hAnsi="Times New Roman" w:cs="Times New Roman"/>
          <w:sz w:val="28"/>
          <w:szCs w:val="28"/>
        </w:rPr>
        <w:t xml:space="preserve">-разработки: анализ требований, реализацию интерфейса, </w:t>
      </w:r>
      <w:r w:rsidRPr="00655098">
        <w:rPr>
          <w:rFonts w:ascii="Times New Roman" w:hAnsi="Times New Roman" w:cs="Times New Roman"/>
          <w:sz w:val="28"/>
          <w:szCs w:val="28"/>
        </w:rPr>
        <w:lastRenderedPageBreak/>
        <w:t>управление состоянием, сборку проекта, тестирование, работу с системой контроля версий и передачу изменений на проверку.</w:t>
      </w:r>
    </w:p>
    <w:p w14:paraId="196C38BF" w14:textId="77C36FC1" w:rsidR="009F46B2" w:rsidRDefault="009F46B2">
      <w:pPr>
        <w:rPr>
          <w:rFonts w:ascii="Times New Roman" w:hAnsi="Times New Roman" w:cs="Times New Roman"/>
          <w:sz w:val="28"/>
          <w:szCs w:val="28"/>
        </w:rPr>
      </w:pPr>
    </w:p>
    <w:p w14:paraId="2B71F3BE" w14:textId="74AFE9D0" w:rsidR="009F46B2" w:rsidRPr="000C0912" w:rsidRDefault="009F46B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837866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2.6. Требования к оформлению технической и проектной документации</w:t>
      </w:r>
      <w:bookmarkEnd w:id="13"/>
    </w:p>
    <w:p w14:paraId="23B4968C" w14:textId="24E2CBC3" w:rsid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В ООО «САТЕЛ» оформление технической и проектной документации является </w:t>
      </w:r>
      <w:r>
        <w:rPr>
          <w:rFonts w:ascii="Times New Roman" w:hAnsi="Times New Roman" w:cs="Times New Roman"/>
          <w:sz w:val="28"/>
          <w:szCs w:val="28"/>
        </w:rPr>
        <w:t>обязательным требованием</w:t>
      </w:r>
      <w:r w:rsidRPr="009F46B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Материалы и документы, используемые в работе</w:t>
      </w:r>
      <w:r w:rsidRPr="009F46B2">
        <w:rPr>
          <w:rFonts w:ascii="Times New Roman" w:hAnsi="Times New Roman" w:cs="Times New Roman"/>
          <w:sz w:val="28"/>
          <w:szCs w:val="28"/>
        </w:rPr>
        <w:t xml:space="preserve">: задачи в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, проектная документация, макеты интерфейса,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, комментарии к выполненным задачам и результаты тестирования.</w:t>
      </w:r>
    </w:p>
    <w:p w14:paraId="7F2921B6" w14:textId="199B7C9A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1. Документация задачи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Jira</w:t>
      </w:r>
      <w:proofErr w:type="spellEnd"/>
    </w:p>
    <w:p w14:paraId="451745EF" w14:textId="5BA29799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К оформлению задачи предъявляются следующие требования:</w:t>
      </w:r>
    </w:p>
    <w:p w14:paraId="28E2C688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типа задачи: новая функциональность, ошибка, техническая работа;</w:t>
      </w:r>
    </w:p>
    <w:p w14:paraId="1EE707AE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статуса задачи;</w:t>
      </w:r>
    </w:p>
    <w:p w14:paraId="201E6180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приоритета;</w:t>
      </w:r>
    </w:p>
    <w:p w14:paraId="488F2352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версии продукта, в которую должно попасть исправление;</w:t>
      </w:r>
    </w:p>
    <w:p w14:paraId="364AE6FE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указание компонента продукта;</w:t>
      </w:r>
    </w:p>
    <w:p w14:paraId="728C6ED2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наличие описания проблемы или требуемой доработки;</w:t>
      </w:r>
    </w:p>
    <w:p w14:paraId="1084523F" w14:textId="77777777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наличие ссылок на связанные задачи, макеты, спецификации или обращения заказчика;</w:t>
      </w:r>
    </w:p>
    <w:p w14:paraId="13B822C5" w14:textId="1606795C" w:rsidR="009F46B2" w:rsidRPr="009F46B2" w:rsidRDefault="009F46B2" w:rsidP="009F46B2">
      <w:pPr>
        <w:pStyle w:val="ad"/>
        <w:numPr>
          <w:ilvl w:val="0"/>
          <w:numId w:val="3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фиксация комментариев по результатам анализа и разработки.</w:t>
      </w:r>
    </w:p>
    <w:p w14:paraId="0762ABDD" w14:textId="2DFEA2FE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2. Проектная документация</w:t>
      </w:r>
    </w:p>
    <w:p w14:paraId="013BBE23" w14:textId="116A7A98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Проектная документация должна содержать:</w:t>
      </w:r>
    </w:p>
    <w:p w14:paraId="6BF9F830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назначение программного продукта;</w:t>
      </w:r>
    </w:p>
    <w:p w14:paraId="4AE3A3E3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основные пользовательские сценарии;</w:t>
      </w:r>
    </w:p>
    <w:p w14:paraId="1A1308B8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функциональные требования;</w:t>
      </w:r>
    </w:p>
    <w:p w14:paraId="674238BC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архитектуры приложения;</w:t>
      </w:r>
    </w:p>
    <w:p w14:paraId="72875F7B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технологического стека;</w:t>
      </w:r>
    </w:p>
    <w:p w14:paraId="5EADBF62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lastRenderedPageBreak/>
        <w:t>перечень известных ограничений и рисков;</w:t>
      </w:r>
    </w:p>
    <w:p w14:paraId="4A940DEF" w14:textId="77777777" w:rsidR="009F46B2" w:rsidRPr="009F46B2" w:rsidRDefault="009F46B2" w:rsidP="009F46B2">
      <w:pPr>
        <w:pStyle w:val="ad"/>
        <w:numPr>
          <w:ilvl w:val="0"/>
          <w:numId w:val="4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информацию о развертывании и поддержке продукта.</w:t>
      </w:r>
    </w:p>
    <w:p w14:paraId="2CE762EA" w14:textId="77777777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2C2C72" w14:textId="17A56601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3. Документация по дизайну и интерфейсу</w:t>
      </w:r>
    </w:p>
    <w:p w14:paraId="5A4DA8CC" w14:textId="3F46F208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Документация по интерфейсу оформляется на основе макетов и дизайн-системы. Она должна включать:</w:t>
      </w:r>
    </w:p>
    <w:p w14:paraId="70517465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визуальных состояний компонентов;</w:t>
      </w:r>
    </w:p>
    <w:p w14:paraId="7FEB422B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размеры, отступы и расположение элементов;</w:t>
      </w:r>
    </w:p>
    <w:p w14:paraId="7F567902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состояния активности, неактивности и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336D38A4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варианты отображения компонента;</w:t>
      </w:r>
    </w:p>
    <w:p w14:paraId="0022A940" w14:textId="77777777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описание поведения компонента при взаимодействии пользователя;</w:t>
      </w:r>
    </w:p>
    <w:p w14:paraId="074B0600" w14:textId="456E8965" w:rsidR="009F46B2" w:rsidRPr="009F46B2" w:rsidRDefault="009F46B2" w:rsidP="009F46B2">
      <w:pPr>
        <w:pStyle w:val="ad"/>
        <w:numPr>
          <w:ilvl w:val="0"/>
          <w:numId w:val="5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соответствие компонентов макетам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и UI Kit.</w:t>
      </w:r>
    </w:p>
    <w:p w14:paraId="6AF11C7A" w14:textId="3C99B3E5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4. Документация UI-компонентов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Storybook</w:t>
      </w:r>
      <w:proofErr w:type="spellEnd"/>
    </w:p>
    <w:p w14:paraId="76F82CB2" w14:textId="6F97279D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Для компонентов общей библиотеки необходимо:</w:t>
      </w:r>
    </w:p>
    <w:p w14:paraId="29D7AFB0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поддерживать актуальные демонстрационные примеры;</w:t>
      </w:r>
    </w:p>
    <w:p w14:paraId="527BB2B3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отображать основные состояния компонента;</w:t>
      </w:r>
    </w:p>
    <w:p w14:paraId="6E836CF8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показывать варианты размеров и расположения;</w:t>
      </w:r>
    </w:p>
    <w:p w14:paraId="42F84E2B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описывать входные параметры и события компонента;</w:t>
      </w:r>
    </w:p>
    <w:p w14:paraId="4ADBAD00" w14:textId="77777777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обновлять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stories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при изменении внешнего вида или поведения;</w:t>
      </w:r>
    </w:p>
    <w:p w14:paraId="5DE023AF" w14:textId="18B0AF72" w:rsidR="009F46B2" w:rsidRPr="009F46B2" w:rsidRDefault="009F46B2" w:rsidP="009F46B2">
      <w:pPr>
        <w:pStyle w:val="ad"/>
        <w:numPr>
          <w:ilvl w:val="0"/>
          <w:numId w:val="6"/>
        </w:numPr>
        <w:spacing w:after="0" w:line="360" w:lineRule="auto"/>
        <w:ind w:left="709" w:hanging="11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обеспечивать возможность проверки компонента изолированно от основного приложения.</w:t>
      </w:r>
    </w:p>
    <w:p w14:paraId="121B28DD" w14:textId="2CB27D42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5. Документация изменений в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GitLab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</w:p>
    <w:p w14:paraId="6342246D" w14:textId="4D4775F7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При оформлении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b/>
          <w:bCs/>
          <w:sz w:val="28"/>
          <w:szCs w:val="28"/>
        </w:rPr>
        <w:t xml:space="preserve"> необходимо:</w:t>
      </w:r>
    </w:p>
    <w:p w14:paraId="7B7C4621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указывать название, соответствующее задаче в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699B6CB4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кратко описывать выполненные изменения;</w:t>
      </w:r>
    </w:p>
    <w:p w14:paraId="0AA61407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указывать способ проверки результата;</w:t>
      </w:r>
    </w:p>
    <w:p w14:paraId="205B13D5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прикладывать скриншоты при изменении интерфейса;</w:t>
      </w:r>
    </w:p>
    <w:p w14:paraId="61148A33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связывать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с задачей;</w:t>
      </w:r>
    </w:p>
    <w:p w14:paraId="6C06ACBA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lastRenderedPageBreak/>
        <w:t>не включать в изменения временный, закомментированный или отладочный код;</w:t>
      </w:r>
    </w:p>
    <w:p w14:paraId="571D527B" w14:textId="77777777" w:rsidR="009F46B2" w:rsidRPr="009F46B2" w:rsidRDefault="009F46B2" w:rsidP="009F46B2">
      <w:pPr>
        <w:pStyle w:val="ad"/>
        <w:numPr>
          <w:ilvl w:val="0"/>
          <w:numId w:val="7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проверять актуальность ветки перед передачей на ревью.</w:t>
      </w:r>
    </w:p>
    <w:p w14:paraId="1AF21CB7" w14:textId="77777777" w:rsidR="009F46B2" w:rsidRPr="009F46B2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85116" w14:textId="0FB08C23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00CA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9F46B2">
        <w:rPr>
          <w:rFonts w:ascii="Times New Roman" w:hAnsi="Times New Roman" w:cs="Times New Roman"/>
          <w:b/>
          <w:bCs/>
          <w:sz w:val="28"/>
          <w:szCs w:val="28"/>
        </w:rPr>
        <w:t>. Требования к оформлению кода</w:t>
      </w:r>
    </w:p>
    <w:p w14:paraId="79755C42" w14:textId="02FCD071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Код также является частью технической документации проекта, поэтому к нему предъявляются требования:</w:t>
      </w:r>
    </w:p>
    <w:p w14:paraId="26614132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для явного описания типов;</w:t>
      </w:r>
    </w:p>
    <w:p w14:paraId="7C0EE052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соблюдение архитектуры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Feature-Sliced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Design;</w:t>
      </w:r>
    </w:p>
    <w:p w14:paraId="61C09CBA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распределение файлов по слоям проекта;</w:t>
      </w:r>
    </w:p>
    <w:p w14:paraId="35497DFD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Composition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 xml:space="preserve"> API;</w:t>
      </w:r>
    </w:p>
    <w:p w14:paraId="5F731465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 xml:space="preserve">соблюдение правил </w:t>
      </w:r>
      <w:proofErr w:type="spellStart"/>
      <w:r w:rsidRPr="009F46B2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9F46B2">
        <w:rPr>
          <w:rFonts w:ascii="Times New Roman" w:hAnsi="Times New Roman" w:cs="Times New Roman"/>
          <w:sz w:val="28"/>
          <w:szCs w:val="28"/>
        </w:rPr>
        <w:t>;</w:t>
      </w:r>
    </w:p>
    <w:p w14:paraId="5CE25D74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отсутствие неиспользуемых импортов и переменных;</w:t>
      </w:r>
    </w:p>
    <w:p w14:paraId="73280128" w14:textId="77777777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отсутствие лишних комментариев и временных решений;</w:t>
      </w:r>
    </w:p>
    <w:p w14:paraId="722BAC99" w14:textId="00E064C2" w:rsidR="009F46B2" w:rsidRPr="009F46B2" w:rsidRDefault="009F46B2" w:rsidP="009F46B2">
      <w:pPr>
        <w:pStyle w:val="ad"/>
        <w:numPr>
          <w:ilvl w:val="0"/>
          <w:numId w:val="8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понятные названия переменных, функций и компонентов.</w:t>
      </w:r>
    </w:p>
    <w:p w14:paraId="7F1CDED6" w14:textId="71C96810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00CA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9F46B2">
        <w:rPr>
          <w:rFonts w:ascii="Times New Roman" w:hAnsi="Times New Roman" w:cs="Times New Roman"/>
          <w:b/>
          <w:bCs/>
          <w:sz w:val="28"/>
          <w:szCs w:val="28"/>
        </w:rPr>
        <w:t>. Требования к безопасности технической информации</w:t>
      </w:r>
    </w:p>
    <w:p w14:paraId="6739D82E" w14:textId="3B8616CE" w:rsidR="009F46B2" w:rsidRPr="002E00CA" w:rsidRDefault="009F46B2" w:rsidP="009F46B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46B2">
        <w:rPr>
          <w:rFonts w:ascii="Times New Roman" w:hAnsi="Times New Roman" w:cs="Times New Roman"/>
          <w:b/>
          <w:bCs/>
          <w:sz w:val="28"/>
          <w:szCs w:val="28"/>
        </w:rPr>
        <w:t>В рабочих материалах не допускается указывать:</w:t>
      </w:r>
    </w:p>
    <w:p w14:paraId="31273AF9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пароли;</w:t>
      </w:r>
    </w:p>
    <w:p w14:paraId="490E2944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токены;</w:t>
      </w:r>
    </w:p>
    <w:p w14:paraId="3F51E221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приватные ключи;</w:t>
      </w:r>
    </w:p>
    <w:p w14:paraId="435CF051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внутренние адреса серверов без необходимости;</w:t>
      </w:r>
    </w:p>
    <w:p w14:paraId="5F7C3595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конфиденциальные данные заказчиков;</w:t>
      </w:r>
    </w:p>
    <w:p w14:paraId="3B206D05" w14:textId="77777777" w:rsidR="009F46B2" w:rsidRPr="009F46B2" w:rsidRDefault="009F46B2" w:rsidP="009F46B2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персональные данные пользователей;</w:t>
      </w:r>
    </w:p>
    <w:p w14:paraId="78C17CB7" w14:textId="2057D752" w:rsidR="00C42088" w:rsidRPr="00DD7000" w:rsidRDefault="009F46B2" w:rsidP="00DD7000">
      <w:pPr>
        <w:pStyle w:val="ad"/>
        <w:numPr>
          <w:ilvl w:val="0"/>
          <w:numId w:val="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46B2">
        <w:rPr>
          <w:rFonts w:ascii="Times New Roman" w:hAnsi="Times New Roman" w:cs="Times New Roman"/>
          <w:sz w:val="28"/>
          <w:szCs w:val="28"/>
        </w:rPr>
        <w:t>закрытую информацию, не относящуюся к выполнению задачи.</w:t>
      </w:r>
      <w:bookmarkStart w:id="14" w:name="_Toc228378667"/>
      <w:r w:rsidR="00C42088" w:rsidRPr="00DD700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9ACA74A" w14:textId="32476A30" w:rsidR="006468D2" w:rsidRPr="000C0912" w:rsidRDefault="006468D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2.7. Порядок внедрения результатов разработки в рабочий программный продукт</w:t>
      </w:r>
      <w:bookmarkEnd w:id="14"/>
    </w:p>
    <w:p w14:paraId="0477C643" w14:textId="77777777" w:rsidR="006468D2" w:rsidRPr="002E00CA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>Внедрение результатов разработки в ООО «САТЕЛ»</w:t>
      </w:r>
      <w:r>
        <w:rPr>
          <w:rFonts w:ascii="Times New Roman" w:hAnsi="Times New Roman" w:cs="Times New Roman"/>
          <w:sz w:val="28"/>
          <w:szCs w:val="28"/>
        </w:rPr>
        <w:t xml:space="preserve"> происходит в несколько этапов</w:t>
      </w:r>
      <w:r w:rsidRPr="006468D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Инструменты затронутые при внедрении результатов </w:t>
      </w:r>
      <w:proofErr w:type="gramStart"/>
      <w:r>
        <w:rPr>
          <w:rFonts w:ascii="Times New Roman" w:hAnsi="Times New Roman" w:cs="Times New Roman"/>
          <w:sz w:val="28"/>
          <w:szCs w:val="28"/>
        </w:rPr>
        <w:t>разработки</w:t>
      </w:r>
      <w:r w:rsidRPr="006468D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proofErr w:type="gramEnd"/>
      <w:r w:rsidRPr="006468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система контроля версий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CI/CD-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пайплайны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и тестовые стенды. </w:t>
      </w:r>
    </w:p>
    <w:p w14:paraId="1ED429C7" w14:textId="23497ADC" w:rsidR="006468D2" w:rsidRDefault="006468D2" w:rsidP="00C420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Краткий инструктаж по внедрению описан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онбординге</w:t>
      </w:r>
      <w:proofErr w:type="spellEnd"/>
      <w:r>
        <w:rPr>
          <w:rFonts w:ascii="Times New Roman" w:hAnsi="Times New Roman" w:cs="Times New Roman"/>
          <w:sz w:val="28"/>
          <w:szCs w:val="28"/>
        </w:rPr>
        <w:t>, а также использовался на практике</w:t>
      </w:r>
      <w:r w:rsidRPr="006468D2">
        <w:rPr>
          <w:rFonts w:ascii="Times New Roman" w:hAnsi="Times New Roman" w:cs="Times New Roman"/>
          <w:sz w:val="28"/>
          <w:szCs w:val="28"/>
        </w:rPr>
        <w:t>:</w:t>
      </w:r>
    </w:p>
    <w:p w14:paraId="67CB9CA6" w14:textId="303C92B0" w:rsidR="006468D2" w:rsidRPr="006468D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68D2">
        <w:rPr>
          <w:rFonts w:ascii="Times New Roman" w:hAnsi="Times New Roman" w:cs="Times New Roman"/>
          <w:b/>
          <w:bCs/>
          <w:sz w:val="28"/>
          <w:szCs w:val="28"/>
        </w:rPr>
        <w:t>1. Анализ задачи</w:t>
      </w:r>
    </w:p>
    <w:p w14:paraId="476F1F79" w14:textId="78795796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Работа начинается с изучения задачи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На этом этапе </w:t>
      </w:r>
      <w:r>
        <w:rPr>
          <w:rFonts w:ascii="Times New Roman" w:hAnsi="Times New Roman" w:cs="Times New Roman"/>
          <w:sz w:val="28"/>
          <w:szCs w:val="28"/>
        </w:rPr>
        <w:t>необходимо проанализировать</w:t>
      </w:r>
      <w:r w:rsidRPr="006468D2">
        <w:rPr>
          <w:rFonts w:ascii="Times New Roman" w:hAnsi="Times New Roman" w:cs="Times New Roman"/>
          <w:sz w:val="28"/>
          <w:szCs w:val="28"/>
        </w:rPr>
        <w:t xml:space="preserve"> описание, комментарии коллег, прикрепленные материалы, макеты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технические спецификации и связанные задачи. Также определяется тип задачи: новая функциональность</w:t>
      </w:r>
      <w:r w:rsid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feature</w:t>
      </w:r>
      <w:r w:rsid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, исправление ошибки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bugfix</w:t>
      </w:r>
      <w:r w:rsidR="003B16FD" w:rsidRP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 xml:space="preserve"> или техническая работа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(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3B16FD" w:rsidRPr="003B16FD">
        <w:rPr>
          <w:rFonts w:ascii="Times New Roman" w:hAnsi="Times New Roman" w:cs="Times New Roman"/>
          <w:sz w:val="28"/>
          <w:szCs w:val="28"/>
        </w:rPr>
        <w:t>-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3B16FD" w:rsidRP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51A85492" w14:textId="56F462A6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2. Завершение анализа</w:t>
      </w:r>
    </w:p>
    <w:p w14:paraId="2FB836D7" w14:textId="24B0C6B4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изучения </w:t>
      </w:r>
      <w:r w:rsidR="003B16FD">
        <w:rPr>
          <w:rFonts w:ascii="Times New Roman" w:hAnsi="Times New Roman" w:cs="Times New Roman"/>
          <w:sz w:val="28"/>
          <w:szCs w:val="28"/>
        </w:rPr>
        <w:t>задачи она переводится</w:t>
      </w:r>
      <w:r w:rsidRPr="006468D2">
        <w:rPr>
          <w:rFonts w:ascii="Times New Roman" w:hAnsi="Times New Roman" w:cs="Times New Roman"/>
          <w:sz w:val="28"/>
          <w:szCs w:val="28"/>
        </w:rPr>
        <w:t xml:space="preserve"> в статус «Анализ завершён». На этом этапе оценивается трудоемкость, фиксируется затраченное время и при необходимости указываются предполагаемые сроки выполнения. Если данных недостаточно, задача переводится в запрос информации</w:t>
      </w:r>
      <w:r w:rsidR="003B16F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3B16FD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="003B16FD">
        <w:rPr>
          <w:rFonts w:ascii="Times New Roman" w:hAnsi="Times New Roman" w:cs="Times New Roman"/>
          <w:sz w:val="28"/>
          <w:szCs w:val="28"/>
        </w:rPr>
        <w:t xml:space="preserve"> запросить информацию у 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3B16FD" w:rsidRPr="003B16FD">
        <w:rPr>
          <w:rFonts w:ascii="Times New Roman" w:hAnsi="Times New Roman" w:cs="Times New Roman"/>
          <w:sz w:val="28"/>
          <w:szCs w:val="28"/>
        </w:rPr>
        <w:t>-</w:t>
      </w:r>
      <w:r w:rsidR="003B16FD">
        <w:rPr>
          <w:rFonts w:ascii="Times New Roman" w:hAnsi="Times New Roman" w:cs="Times New Roman"/>
          <w:sz w:val="28"/>
          <w:szCs w:val="28"/>
        </w:rPr>
        <w:t>разработчиков, дизайнеров, тестировщиков)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6A29C485" w14:textId="2CC3B970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3. Разработка</w:t>
      </w:r>
    </w:p>
    <w:p w14:paraId="41440F88" w14:textId="78A96B47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перехода задачи в разработку создается отдельная ветка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Название ветки формируется с учетом типа задачи и ее идентификатора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/WUI-2405. Перед началом работы </w:t>
      </w:r>
      <w:r w:rsidR="003B16FD">
        <w:rPr>
          <w:rFonts w:ascii="Times New Roman" w:hAnsi="Times New Roman" w:cs="Times New Roman"/>
          <w:sz w:val="28"/>
          <w:szCs w:val="28"/>
        </w:rPr>
        <w:t>необходимо обновить</w:t>
      </w:r>
      <w:r w:rsidRPr="006468D2">
        <w:rPr>
          <w:rFonts w:ascii="Times New Roman" w:hAnsi="Times New Roman" w:cs="Times New Roman"/>
          <w:sz w:val="28"/>
          <w:szCs w:val="28"/>
        </w:rPr>
        <w:t xml:space="preserve"> актуальную ветк</w:t>
      </w:r>
      <w:r w:rsidR="00C42088">
        <w:rPr>
          <w:rFonts w:ascii="Times New Roman" w:hAnsi="Times New Roman" w:cs="Times New Roman"/>
          <w:sz w:val="28"/>
          <w:szCs w:val="28"/>
        </w:rPr>
        <w:t>и</w:t>
      </w:r>
      <w:r w:rsidRPr="006468D2">
        <w:rPr>
          <w:rFonts w:ascii="Times New Roman" w:hAnsi="Times New Roman" w:cs="Times New Roman"/>
          <w:sz w:val="28"/>
          <w:szCs w:val="28"/>
        </w:rPr>
        <w:t xml:space="preserve"> d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evelop</w:t>
      </w:r>
      <w:proofErr w:type="spellEnd"/>
      <w:r w:rsidR="00C42088" w:rsidRPr="00C42088">
        <w:rPr>
          <w:rFonts w:ascii="Times New Roman" w:hAnsi="Times New Roman" w:cs="Times New Roman"/>
          <w:sz w:val="28"/>
          <w:szCs w:val="28"/>
        </w:rPr>
        <w:t xml:space="preserve">, </w:t>
      </w:r>
      <w:r w:rsidR="00C42088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="00C42088" w:rsidRPr="00C42088">
        <w:rPr>
          <w:rFonts w:ascii="Times New Roman" w:hAnsi="Times New Roman" w:cs="Times New Roman"/>
          <w:sz w:val="28"/>
          <w:szCs w:val="28"/>
        </w:rPr>
        <w:t xml:space="preserve"> </w:t>
      </w:r>
      <w:r w:rsidR="00C42088">
        <w:rPr>
          <w:rFonts w:ascii="Times New Roman" w:hAnsi="Times New Roman" w:cs="Times New Roman"/>
          <w:sz w:val="28"/>
          <w:szCs w:val="28"/>
        </w:rPr>
        <w:t xml:space="preserve">и </w:t>
      </w:r>
      <w:r w:rsidR="00C42088">
        <w:rPr>
          <w:rFonts w:ascii="Times New Roman" w:hAnsi="Times New Roman" w:cs="Times New Roman"/>
          <w:sz w:val="28"/>
          <w:szCs w:val="28"/>
          <w:lang w:val="en-US"/>
        </w:rPr>
        <w:t>hotfix</w:t>
      </w:r>
      <w:r w:rsidR="00AF1E49">
        <w:rPr>
          <w:rFonts w:ascii="Times New Roman" w:hAnsi="Times New Roman" w:cs="Times New Roman"/>
          <w:sz w:val="28"/>
          <w:szCs w:val="28"/>
        </w:rPr>
        <w:t>. Затем</w:t>
      </w:r>
      <w:r w:rsidR="003B16FD">
        <w:rPr>
          <w:rFonts w:ascii="Times New Roman" w:hAnsi="Times New Roman" w:cs="Times New Roman"/>
          <w:sz w:val="28"/>
          <w:szCs w:val="28"/>
        </w:rPr>
        <w:t xml:space="preserve"> отвести ветку по задаче,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после чего вносит изменения в код.</w:t>
      </w:r>
    </w:p>
    <w:p w14:paraId="10541C41" w14:textId="38FDCE52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4. Локальная проверка</w:t>
      </w:r>
    </w:p>
    <w:p w14:paraId="1962229C" w14:textId="6B585A1B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реализации изменений выполняется локальная проверка. </w:t>
      </w:r>
      <w:r w:rsidR="003B16FD">
        <w:rPr>
          <w:rFonts w:ascii="Times New Roman" w:hAnsi="Times New Roman" w:cs="Times New Roman"/>
          <w:sz w:val="28"/>
          <w:szCs w:val="28"/>
        </w:rPr>
        <w:t>Она включает в себя</w:t>
      </w:r>
      <w:r w:rsidR="003B16FD" w:rsidRPr="003B16FD">
        <w:rPr>
          <w:rFonts w:ascii="Times New Roman" w:hAnsi="Times New Roman" w:cs="Times New Roman"/>
          <w:sz w:val="28"/>
          <w:szCs w:val="28"/>
        </w:rPr>
        <w:t>:</w:t>
      </w:r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r w:rsidR="003B16FD">
        <w:rPr>
          <w:rFonts w:ascii="Times New Roman" w:hAnsi="Times New Roman" w:cs="Times New Roman"/>
          <w:sz w:val="28"/>
          <w:szCs w:val="28"/>
        </w:rPr>
        <w:t>запуск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проект</w:t>
      </w:r>
      <w:r w:rsidR="003B16FD">
        <w:rPr>
          <w:rFonts w:ascii="Times New Roman" w:hAnsi="Times New Roman" w:cs="Times New Roman"/>
          <w:sz w:val="28"/>
          <w:szCs w:val="28"/>
        </w:rPr>
        <w:t>а</w:t>
      </w:r>
      <w:r w:rsidRPr="006468D2">
        <w:rPr>
          <w:rFonts w:ascii="Times New Roman" w:hAnsi="Times New Roman" w:cs="Times New Roman"/>
          <w:sz w:val="28"/>
          <w:szCs w:val="28"/>
        </w:rPr>
        <w:t xml:space="preserve">, </w:t>
      </w:r>
      <w:r w:rsidR="003B16FD">
        <w:rPr>
          <w:rFonts w:ascii="Times New Roman" w:hAnsi="Times New Roman" w:cs="Times New Roman"/>
          <w:sz w:val="28"/>
          <w:szCs w:val="28"/>
        </w:rPr>
        <w:t>проверка</w:t>
      </w:r>
      <w:r w:rsidRPr="006468D2">
        <w:rPr>
          <w:rFonts w:ascii="Times New Roman" w:hAnsi="Times New Roman" w:cs="Times New Roman"/>
          <w:sz w:val="28"/>
          <w:szCs w:val="28"/>
        </w:rPr>
        <w:t xml:space="preserve"> основн</w:t>
      </w:r>
      <w:r w:rsidR="003B16FD">
        <w:rPr>
          <w:rFonts w:ascii="Times New Roman" w:hAnsi="Times New Roman" w:cs="Times New Roman"/>
          <w:sz w:val="28"/>
          <w:szCs w:val="28"/>
        </w:rPr>
        <w:t>ых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пользовательски</w:t>
      </w:r>
      <w:r w:rsidR="003B16FD">
        <w:rPr>
          <w:rFonts w:ascii="Times New Roman" w:hAnsi="Times New Roman" w:cs="Times New Roman"/>
          <w:sz w:val="28"/>
          <w:szCs w:val="28"/>
        </w:rPr>
        <w:t>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r w:rsidRPr="006468D2">
        <w:rPr>
          <w:rFonts w:ascii="Times New Roman" w:hAnsi="Times New Roman" w:cs="Times New Roman"/>
          <w:sz w:val="28"/>
          <w:szCs w:val="28"/>
        </w:rPr>
        <w:lastRenderedPageBreak/>
        <w:t>сценари</w:t>
      </w:r>
      <w:r w:rsidR="003B16FD">
        <w:rPr>
          <w:rFonts w:ascii="Times New Roman" w:hAnsi="Times New Roman" w:cs="Times New Roman"/>
          <w:sz w:val="28"/>
          <w:szCs w:val="28"/>
        </w:rPr>
        <w:t>ев</w:t>
      </w:r>
      <w:r w:rsidRPr="006468D2">
        <w:rPr>
          <w:rFonts w:ascii="Times New Roman" w:hAnsi="Times New Roman" w:cs="Times New Roman"/>
          <w:sz w:val="28"/>
          <w:szCs w:val="28"/>
        </w:rPr>
        <w:t>, пусты</w:t>
      </w:r>
      <w:r w:rsidR="003B16FD">
        <w:rPr>
          <w:rFonts w:ascii="Times New Roman" w:hAnsi="Times New Roman" w:cs="Times New Roman"/>
          <w:sz w:val="28"/>
          <w:szCs w:val="28"/>
        </w:rPr>
        <w:t>х</w:t>
      </w:r>
      <w:r w:rsidRPr="006468D2">
        <w:rPr>
          <w:rFonts w:ascii="Times New Roman" w:hAnsi="Times New Roman" w:cs="Times New Roman"/>
          <w:sz w:val="28"/>
          <w:szCs w:val="28"/>
        </w:rPr>
        <w:t xml:space="preserve"> состояни</w:t>
      </w:r>
      <w:r w:rsidR="003B16FD">
        <w:rPr>
          <w:rFonts w:ascii="Times New Roman" w:hAnsi="Times New Roman" w:cs="Times New Roman"/>
          <w:sz w:val="28"/>
          <w:szCs w:val="28"/>
        </w:rPr>
        <w:t>й</w:t>
      </w:r>
      <w:r w:rsidRPr="006468D2">
        <w:rPr>
          <w:rFonts w:ascii="Times New Roman" w:hAnsi="Times New Roman" w:cs="Times New Roman"/>
          <w:sz w:val="28"/>
          <w:szCs w:val="28"/>
        </w:rPr>
        <w:t>, ошиб</w:t>
      </w:r>
      <w:r w:rsidR="003B16FD">
        <w:rPr>
          <w:rFonts w:ascii="Times New Roman" w:hAnsi="Times New Roman" w:cs="Times New Roman"/>
          <w:sz w:val="28"/>
          <w:szCs w:val="28"/>
        </w:rPr>
        <w:t>ок</w:t>
      </w:r>
      <w:r w:rsidRPr="006468D2">
        <w:rPr>
          <w:rFonts w:ascii="Times New Roman" w:hAnsi="Times New Roman" w:cs="Times New Roman"/>
          <w:sz w:val="28"/>
          <w:szCs w:val="28"/>
        </w:rPr>
        <w:t xml:space="preserve"> сервера и корректность отображения интерфейса. Также запускаются линтер и тесты командами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lint</w:t>
      </w:r>
      <w:proofErr w:type="spellEnd"/>
      <w:r w:rsidR="003B16FD">
        <w:rPr>
          <w:rFonts w:ascii="Times New Roman" w:hAnsi="Times New Roman" w:cs="Times New Roman"/>
          <w:sz w:val="28"/>
          <w:szCs w:val="28"/>
        </w:rPr>
        <w:t xml:space="preserve"> (форматирование)</w:t>
      </w:r>
      <w:r w:rsidRPr="006468D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="003B16FD">
        <w:rPr>
          <w:rFonts w:ascii="Times New Roman" w:hAnsi="Times New Roman" w:cs="Times New Roman"/>
          <w:sz w:val="28"/>
          <w:szCs w:val="28"/>
        </w:rPr>
        <w:t xml:space="preserve"> (типы </w:t>
      </w:r>
      <w:r w:rsidR="003B16FD">
        <w:rPr>
          <w:rFonts w:ascii="Times New Roman" w:hAnsi="Times New Roman" w:cs="Times New Roman"/>
          <w:sz w:val="28"/>
          <w:szCs w:val="28"/>
          <w:lang w:val="en-US"/>
        </w:rPr>
        <w:t>TypeScript</w:t>
      </w:r>
      <w:r w:rsidR="003B16FD">
        <w:rPr>
          <w:rFonts w:ascii="Times New Roman" w:hAnsi="Times New Roman" w:cs="Times New Roman"/>
          <w:sz w:val="28"/>
          <w:szCs w:val="28"/>
        </w:rPr>
        <w:t>)</w:t>
      </w:r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15A2078F" w14:textId="3785BAB7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5. Создание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</w:p>
    <w:p w14:paraId="5ECE009C" w14:textId="2058D087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локальной проверки создается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В нем указывается название, соответствующее задаче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краткое описание выполненных изменений, способ проверки результата и, при необходимости, скриншоты для UI-доработок. Для проверки назначаются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ревьюверы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5EC8B812" w14:textId="0A44A0EA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6. Code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review</w:t>
      </w:r>
      <w:proofErr w:type="spellEnd"/>
    </w:p>
    <w:p w14:paraId="2227ACD8" w14:textId="2D7EF01E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На этапе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другие разработчики проверяют качество реализации. При наличии замечаний разработчик вносит правки и повторно отправляет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на проверку.</w:t>
      </w:r>
    </w:p>
    <w:p w14:paraId="1BC4FCBE" w14:textId="79CE6944" w:rsidR="006468D2" w:rsidRPr="002E00CA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7. Тестирование</w:t>
      </w:r>
    </w:p>
    <w:p w14:paraId="56444D4F" w14:textId="0D450357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>После прохождения ревью задача передается на тестирование. QA-специалист проверяет</w:t>
      </w:r>
      <w:r w:rsidR="003B16FD" w:rsidRPr="003B16FD">
        <w:rPr>
          <w:rFonts w:ascii="Times New Roman" w:hAnsi="Times New Roman" w:cs="Times New Roman"/>
          <w:sz w:val="28"/>
          <w:szCs w:val="28"/>
        </w:rPr>
        <w:t xml:space="preserve"> </w:t>
      </w:r>
      <w:r w:rsidR="003B16FD">
        <w:rPr>
          <w:rFonts w:ascii="Times New Roman" w:hAnsi="Times New Roman" w:cs="Times New Roman"/>
          <w:sz w:val="28"/>
          <w:szCs w:val="28"/>
        </w:rPr>
        <w:t>корректность выполненной задачи</w:t>
      </w:r>
      <w:r w:rsidRPr="006468D2">
        <w:rPr>
          <w:rFonts w:ascii="Times New Roman" w:hAnsi="Times New Roman" w:cs="Times New Roman"/>
          <w:sz w:val="28"/>
          <w:szCs w:val="28"/>
        </w:rPr>
        <w:t>. Если в ходе проверки обнаруживаются ошибки, задача возвращается в разработку или создаются дополнительные подзадачи.</w:t>
      </w:r>
    </w:p>
    <w:p w14:paraId="3884E6E0" w14:textId="2B9DD655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8. Попадание изменений в </w:t>
      </w:r>
      <w:proofErr w:type="spellStart"/>
      <w:r w:rsidRPr="003B16FD">
        <w:rPr>
          <w:rFonts w:ascii="Times New Roman" w:hAnsi="Times New Roman" w:cs="Times New Roman"/>
          <w:b/>
          <w:bCs/>
          <w:sz w:val="28"/>
          <w:szCs w:val="28"/>
        </w:rPr>
        <w:t>develop</w:t>
      </w:r>
      <w:proofErr w:type="spellEnd"/>
      <w:r w:rsidRPr="003B16FD">
        <w:rPr>
          <w:rFonts w:ascii="Times New Roman" w:hAnsi="Times New Roman" w:cs="Times New Roman"/>
          <w:b/>
          <w:bCs/>
          <w:sz w:val="28"/>
          <w:szCs w:val="28"/>
        </w:rPr>
        <w:t xml:space="preserve"> и релиз</w:t>
      </w:r>
    </w:p>
    <w:p w14:paraId="754B580C" w14:textId="2A332E18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После успешного прохождения ревью и тестирования изменения попадают в ветку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Далее код уходит на тестовый стенд, где проходит дополнительную проверку. Для подготовки релиза используется ветка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/*, а стабильная версия продукта хранится в ветке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</w:p>
    <w:p w14:paraId="02801357" w14:textId="2B3EFB15" w:rsidR="006468D2" w:rsidRPr="003B16FD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16FD">
        <w:rPr>
          <w:rFonts w:ascii="Times New Roman" w:hAnsi="Times New Roman" w:cs="Times New Roman"/>
          <w:b/>
          <w:bCs/>
          <w:sz w:val="28"/>
          <w:szCs w:val="28"/>
        </w:rPr>
        <w:t>9. Деплой</w:t>
      </w:r>
    </w:p>
    <w:p w14:paraId="74A946D9" w14:textId="3B8C0B42" w:rsidR="006468D2" w:rsidRPr="006468D2" w:rsidRDefault="006468D2" w:rsidP="003B1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t xml:space="preserve">Деплой выполняется через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CI/CD. После подготовки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релизного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кандидата выполняется тегирование версии, после чего развертывание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может выполняться автоматически или вручную через CI/CD-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. Для срочных исправлений используется отдельная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hotfix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-ветка от стабильной версии, после чего изменения возвращаются обратно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.</w:t>
      </w:r>
      <w:r w:rsidR="003B16FD">
        <w:rPr>
          <w:rFonts w:ascii="Times New Roman" w:hAnsi="Times New Roman" w:cs="Times New Roman"/>
          <w:sz w:val="28"/>
          <w:szCs w:val="28"/>
        </w:rPr>
        <w:t xml:space="preserve"> На практике было применено ручное развертывание.</w:t>
      </w:r>
    </w:p>
    <w:p w14:paraId="491D57EB" w14:textId="1FDB9176" w:rsidR="004343E2" w:rsidRDefault="006468D2" w:rsidP="00646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68D2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внедрение результатов разработки происходит </w:t>
      </w:r>
      <w:r w:rsidR="003B16FD">
        <w:rPr>
          <w:rFonts w:ascii="Times New Roman" w:hAnsi="Times New Roman" w:cs="Times New Roman"/>
          <w:sz w:val="28"/>
          <w:szCs w:val="28"/>
        </w:rPr>
        <w:t>поэтапно</w:t>
      </w:r>
      <w:r w:rsidRPr="006468D2">
        <w:rPr>
          <w:rFonts w:ascii="Times New Roman" w:hAnsi="Times New Roman" w:cs="Times New Roman"/>
          <w:sz w:val="28"/>
          <w:szCs w:val="28"/>
        </w:rPr>
        <w:t xml:space="preserve">: задача проходит анализ, реализацию, локальную проверку,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 xml:space="preserve">, тестирование, включение в </w:t>
      </w:r>
      <w:proofErr w:type="spellStart"/>
      <w:r w:rsidRPr="006468D2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6468D2">
        <w:rPr>
          <w:rFonts w:ascii="Times New Roman" w:hAnsi="Times New Roman" w:cs="Times New Roman"/>
          <w:sz w:val="28"/>
          <w:szCs w:val="28"/>
        </w:rPr>
        <w:t>, подготовку релиза и деплой. Такой порядок снижает риск ошибок и обеспечивает стабильность рабочего программного продукта.</w:t>
      </w:r>
    </w:p>
    <w:p w14:paraId="456810C4" w14:textId="77777777" w:rsidR="004343E2" w:rsidRDefault="004343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58122F" w14:textId="77777777" w:rsidR="004343E2" w:rsidRPr="000C0912" w:rsidRDefault="004343E2" w:rsidP="000C091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837866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Глава 3. Практическая часть. Выполнение задач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frontend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-разработчика в ООО «САТЕЛ»</w:t>
      </w:r>
      <w:bookmarkEnd w:id="15"/>
    </w:p>
    <w:p w14:paraId="566A6BCB" w14:textId="469198AD" w:rsidR="004343E2" w:rsidRPr="000C0912" w:rsidRDefault="004343E2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837866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3.1. Получение и анализ практических задач</w:t>
      </w:r>
      <w:bookmarkEnd w:id="16"/>
    </w:p>
    <w:p w14:paraId="26A074EA" w14:textId="40DD7E99" w:rsidR="004343E2" w:rsidRPr="004343E2" w:rsidRDefault="004343E2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3E2">
        <w:rPr>
          <w:rFonts w:ascii="Times New Roman" w:hAnsi="Times New Roman" w:cs="Times New Roman"/>
          <w:sz w:val="28"/>
          <w:szCs w:val="28"/>
        </w:rPr>
        <w:t>Практические задачи</w:t>
      </w:r>
      <w:r>
        <w:rPr>
          <w:rFonts w:ascii="Times New Roman" w:hAnsi="Times New Roman" w:cs="Times New Roman"/>
          <w:sz w:val="28"/>
          <w:szCs w:val="28"/>
        </w:rPr>
        <w:t xml:space="preserve"> выполнялись в рамках проекта «Дилинговый пульт РТУ», задачи</w:t>
      </w:r>
      <w:r w:rsidRPr="004343E2">
        <w:rPr>
          <w:rFonts w:ascii="Times New Roman" w:hAnsi="Times New Roman" w:cs="Times New Roman"/>
          <w:sz w:val="28"/>
          <w:szCs w:val="28"/>
        </w:rPr>
        <w:t xml:space="preserve"> поступали через систему </w:t>
      </w:r>
      <w:proofErr w:type="spellStart"/>
      <w:r w:rsidRPr="004343E2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4343E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Процесс разработки и внедрения соответствовал описанному во второй главе.</w:t>
      </w:r>
    </w:p>
    <w:p w14:paraId="01643C2D" w14:textId="75F205BE" w:rsidR="004343E2" w:rsidRDefault="004343E2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3E2">
        <w:rPr>
          <w:rFonts w:ascii="Times New Roman" w:hAnsi="Times New Roman" w:cs="Times New Roman"/>
          <w:sz w:val="28"/>
          <w:szCs w:val="28"/>
        </w:rPr>
        <w:t>В ходе практики был</w:t>
      </w:r>
      <w:r>
        <w:rPr>
          <w:rFonts w:ascii="Times New Roman" w:hAnsi="Times New Roman" w:cs="Times New Roman"/>
          <w:sz w:val="28"/>
          <w:szCs w:val="28"/>
        </w:rPr>
        <w:t xml:space="preserve">о выполнено большое количество задач связанных с исправлением ошибок, </w:t>
      </w:r>
      <w:r w:rsidR="00494C46">
        <w:rPr>
          <w:rFonts w:ascii="Times New Roman" w:hAnsi="Times New Roman" w:cs="Times New Roman"/>
          <w:sz w:val="28"/>
          <w:szCs w:val="28"/>
        </w:rPr>
        <w:t>доработкой программного продукта и добавлением нового функционала.</w:t>
      </w:r>
    </w:p>
    <w:p w14:paraId="2523E133" w14:textId="79C30289" w:rsidR="00494C46" w:rsidRPr="002E00CA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демонстрации были выбраны одни из основных и крупных задач, которые приведены в таблице 3.1.</w:t>
      </w:r>
    </w:p>
    <w:p w14:paraId="7D7880E8" w14:textId="479B8313" w:rsidR="00494C46" w:rsidRPr="00494C46" w:rsidRDefault="00494C46" w:rsidP="00494C46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494C46">
        <w:rPr>
          <w:rFonts w:ascii="Times New Roman" w:hAnsi="Times New Roman" w:cs="Times New Roman"/>
          <w:b/>
          <w:bCs/>
          <w:sz w:val="28"/>
          <w:szCs w:val="28"/>
        </w:rPr>
        <w:t>Таблица 3.1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530"/>
      </w:tblGrid>
      <w:tr w:rsidR="00494C46" w14:paraId="07387FF6" w14:textId="77777777" w:rsidTr="00AD4448">
        <w:tc>
          <w:tcPr>
            <w:tcW w:w="1838" w:type="dxa"/>
          </w:tcPr>
          <w:p w14:paraId="593DEFB1" w14:textId="5007FBA3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Номер задачи</w:t>
            </w:r>
          </w:p>
        </w:tc>
        <w:tc>
          <w:tcPr>
            <w:tcW w:w="2693" w:type="dxa"/>
          </w:tcPr>
          <w:p w14:paraId="38213E3B" w14:textId="5D4D8257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Направление</w:t>
            </w:r>
          </w:p>
        </w:tc>
        <w:tc>
          <w:tcPr>
            <w:tcW w:w="4530" w:type="dxa"/>
          </w:tcPr>
          <w:p w14:paraId="6E5D2A9B" w14:textId="018E338D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Краткое содержание</w:t>
            </w:r>
          </w:p>
        </w:tc>
      </w:tr>
      <w:tr w:rsidR="00494C46" w14:paraId="0D9DADE7" w14:textId="77777777" w:rsidTr="00AD4448">
        <w:tc>
          <w:tcPr>
            <w:tcW w:w="1838" w:type="dxa"/>
          </w:tcPr>
          <w:p w14:paraId="1D91B964" w14:textId="475C69EF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WUI-4159</w:t>
            </w:r>
          </w:p>
        </w:tc>
        <w:tc>
          <w:tcPr>
            <w:tcW w:w="2693" w:type="dxa"/>
          </w:tcPr>
          <w:p w14:paraId="7A81ED91" w14:textId="3F58DB21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UI-библиотека</w:t>
            </w:r>
          </w:p>
        </w:tc>
        <w:tc>
          <w:tcPr>
            <w:tcW w:w="4530" w:type="dxa"/>
          </w:tcPr>
          <w:p w14:paraId="6583D560" w14:textId="4EDB561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Приведение компонента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radio-button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соответствие с дизайн-системой</w:t>
            </w:r>
          </w:p>
        </w:tc>
      </w:tr>
      <w:tr w:rsidR="00494C46" w14:paraId="7A8F49AC" w14:textId="77777777" w:rsidTr="00AD4448">
        <w:tc>
          <w:tcPr>
            <w:tcW w:w="1838" w:type="dxa"/>
          </w:tcPr>
          <w:p w14:paraId="75252B37" w14:textId="4F8330D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WUI-4218</w:t>
            </w:r>
          </w:p>
        </w:tc>
        <w:tc>
          <w:tcPr>
            <w:tcW w:w="2693" w:type="dxa"/>
          </w:tcPr>
          <w:p w14:paraId="2DF7D4F1" w14:textId="76F5523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UI-библиотека</w:t>
            </w:r>
          </w:p>
        </w:tc>
        <w:tc>
          <w:tcPr>
            <w:tcW w:w="4530" w:type="dxa"/>
          </w:tcPr>
          <w:p w14:paraId="17B0F40D" w14:textId="3C5FE4F8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Обновление компонента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Wui-input-switch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 по макету</w:t>
            </w:r>
          </w:p>
        </w:tc>
      </w:tr>
      <w:tr w:rsidR="00494C46" w14:paraId="3DEAEDA5" w14:textId="77777777" w:rsidTr="00AD4448">
        <w:tc>
          <w:tcPr>
            <w:tcW w:w="1838" w:type="dxa"/>
          </w:tcPr>
          <w:p w14:paraId="660A391A" w14:textId="45DFC19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WUI-4207</w:t>
            </w:r>
          </w:p>
        </w:tc>
        <w:tc>
          <w:tcPr>
            <w:tcW w:w="2693" w:type="dxa"/>
          </w:tcPr>
          <w:p w14:paraId="313D90C2" w14:textId="34132409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Конфигурация проекта</w:t>
            </w:r>
          </w:p>
        </w:tc>
        <w:tc>
          <w:tcPr>
            <w:tcW w:w="4530" w:type="dxa"/>
          </w:tcPr>
          <w:p w14:paraId="21E7350D" w14:textId="5D5A471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 xml:space="preserve">Исправление конфигурации запуска в </w:t>
            </w:r>
            <w:proofErr w:type="spellStart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dev</w:t>
            </w:r>
            <w:proofErr w:type="spellEnd"/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-режиме</w:t>
            </w:r>
          </w:p>
        </w:tc>
      </w:tr>
      <w:tr w:rsidR="00494C46" w14:paraId="320BCDF1" w14:textId="77777777" w:rsidTr="00AD4448">
        <w:tc>
          <w:tcPr>
            <w:tcW w:w="1838" w:type="dxa"/>
          </w:tcPr>
          <w:p w14:paraId="78AB9613" w14:textId="6B66CED7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WUI-4278</w:t>
            </w:r>
          </w:p>
        </w:tc>
        <w:tc>
          <w:tcPr>
            <w:tcW w:w="2693" w:type="dxa"/>
          </w:tcPr>
          <w:p w14:paraId="69A94D83" w14:textId="621A0DDB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</w:p>
        </w:tc>
        <w:tc>
          <w:tcPr>
            <w:tcW w:w="4530" w:type="dxa"/>
          </w:tcPr>
          <w:p w14:paraId="1F0F891D" w14:textId="1C927F39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Реализация световой индикации аппаратной кнопки микрофона</w:t>
            </w:r>
          </w:p>
        </w:tc>
      </w:tr>
      <w:tr w:rsidR="00494C46" w14:paraId="41F383C6" w14:textId="77777777" w:rsidTr="00AD4448">
        <w:tc>
          <w:tcPr>
            <w:tcW w:w="1838" w:type="dxa"/>
          </w:tcPr>
          <w:p w14:paraId="3800BE2D" w14:textId="158D0CDD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WUI-3798</w:t>
            </w:r>
          </w:p>
        </w:tc>
        <w:tc>
          <w:tcPr>
            <w:tcW w:w="2693" w:type="dxa"/>
          </w:tcPr>
          <w:p w14:paraId="0F8C9965" w14:textId="536D4076" w:rsidR="00494C46" w:rsidRPr="00AD4448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1FE57CDA" w14:textId="6916A0E6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одификация вкладки «Все контакты» для отображения выборочных контактов</w:t>
            </w:r>
          </w:p>
        </w:tc>
      </w:tr>
      <w:tr w:rsidR="00494C46" w14:paraId="7C564AC0" w14:textId="77777777" w:rsidTr="00AD4448">
        <w:tc>
          <w:tcPr>
            <w:tcW w:w="1838" w:type="dxa"/>
          </w:tcPr>
          <w:p w14:paraId="5FF36DBB" w14:textId="09C78803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WUI-4279</w:t>
            </w:r>
          </w:p>
        </w:tc>
        <w:tc>
          <w:tcPr>
            <w:tcW w:w="2693" w:type="dxa"/>
          </w:tcPr>
          <w:p w14:paraId="18C593E6" w14:textId="31A3FCFA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6EC7A6C8" w14:textId="23EE0C91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 xml:space="preserve">ывод клавиатуры </w:t>
            </w:r>
            <w:proofErr w:type="spellStart"/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dialpad</w:t>
            </w:r>
            <w:proofErr w:type="spellEnd"/>
            <w:r w:rsidRPr="00AD4448">
              <w:rPr>
                <w:rFonts w:ascii="Times New Roman" w:hAnsi="Times New Roman" w:cs="Times New Roman"/>
                <w:sz w:val="24"/>
                <w:szCs w:val="24"/>
              </w:rPr>
              <w:t xml:space="preserve"> на видное место</w:t>
            </w:r>
          </w:p>
        </w:tc>
      </w:tr>
      <w:tr w:rsidR="00494C46" w14:paraId="47D26E68" w14:textId="77777777" w:rsidTr="00AD4448">
        <w:tc>
          <w:tcPr>
            <w:tcW w:w="1838" w:type="dxa"/>
          </w:tcPr>
          <w:p w14:paraId="0D052598" w14:textId="10E42BF6" w:rsidR="00494C46" w:rsidRPr="00494C46" w:rsidRDefault="00494C46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WUI-4280</w:t>
            </w:r>
          </w:p>
        </w:tc>
        <w:tc>
          <w:tcPr>
            <w:tcW w:w="2693" w:type="dxa"/>
          </w:tcPr>
          <w:p w14:paraId="197FDD76" w14:textId="7B2CD743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94C46">
              <w:rPr>
                <w:rFonts w:ascii="Times New Roman" w:hAnsi="Times New Roman" w:cs="Times New Roman"/>
                <w:sz w:val="24"/>
                <w:szCs w:val="24"/>
              </w:rPr>
              <w:t>Дилинговый пульт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</w:t>
            </w:r>
          </w:p>
        </w:tc>
        <w:tc>
          <w:tcPr>
            <w:tcW w:w="4530" w:type="dxa"/>
          </w:tcPr>
          <w:p w14:paraId="595FB5E8" w14:textId="095B5D64" w:rsidR="00494C46" w:rsidRPr="00494C46" w:rsidRDefault="00AD4448" w:rsidP="00494C4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D4448">
              <w:rPr>
                <w:rFonts w:ascii="Times New Roman" w:hAnsi="Times New Roman" w:cs="Times New Roman"/>
                <w:sz w:val="24"/>
                <w:szCs w:val="24"/>
              </w:rPr>
              <w:t>лучшение визуальной подсветки карточки с активным вызовом</w:t>
            </w:r>
          </w:p>
        </w:tc>
      </w:tr>
    </w:tbl>
    <w:p w14:paraId="3EC0E289" w14:textId="77777777" w:rsidR="00494C46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489BE6" w14:textId="4847BC85" w:rsidR="00494C46" w:rsidRPr="00AD4448" w:rsidRDefault="00AD4448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3.1-3.2 продемонстрирована </w:t>
      </w:r>
      <w:r>
        <w:rPr>
          <w:rFonts w:ascii="Times New Roman" w:hAnsi="Times New Roman" w:cs="Times New Roman"/>
          <w:sz w:val="28"/>
          <w:szCs w:val="28"/>
          <w:lang w:val="en-US"/>
        </w:rPr>
        <w:t>Agile</w:t>
      </w:r>
      <w:r w:rsidRPr="00AD444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доска</w:t>
      </w:r>
      <w:r w:rsidRPr="00AD44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реальными задачами, которые выполнялись в ходе практики и их статусами. Данные задачи затрагивают 2 проекта</w:t>
      </w:r>
      <w:r w:rsidRPr="00593A2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«Дилинговый пульт РТУ» и </w:t>
      </w:r>
      <w:r w:rsidR="00593A2D">
        <w:rPr>
          <w:rFonts w:ascii="Times New Roman" w:hAnsi="Times New Roman" w:cs="Times New Roman"/>
          <w:sz w:val="28"/>
          <w:szCs w:val="28"/>
        </w:rPr>
        <w:t>«</w:t>
      </w:r>
      <w:r w:rsidR="00593A2D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593A2D" w:rsidRPr="00593A2D">
        <w:rPr>
          <w:rFonts w:ascii="Times New Roman" w:hAnsi="Times New Roman" w:cs="Times New Roman"/>
          <w:sz w:val="28"/>
          <w:szCs w:val="28"/>
        </w:rPr>
        <w:t xml:space="preserve"> </w:t>
      </w:r>
      <w:r w:rsidR="00593A2D">
        <w:rPr>
          <w:rFonts w:ascii="Times New Roman" w:hAnsi="Times New Roman" w:cs="Times New Roman"/>
          <w:sz w:val="28"/>
          <w:szCs w:val="28"/>
        </w:rPr>
        <w:t>библиотека»</w:t>
      </w:r>
      <w:r w:rsidR="003F5BC8">
        <w:rPr>
          <w:rFonts w:ascii="Times New Roman" w:hAnsi="Times New Roman" w:cs="Times New Roman"/>
          <w:sz w:val="28"/>
          <w:szCs w:val="28"/>
        </w:rPr>
        <w:t xml:space="preserve">. </w:t>
      </w:r>
      <w:r w:rsidR="003F5BC8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скрыта часть информации, по согласованию с руководителем практики от предприятия. </w:t>
      </w:r>
    </w:p>
    <w:p w14:paraId="01ABC3F8" w14:textId="76BE3E3D" w:rsidR="00AD4448" w:rsidRDefault="00593A2D" w:rsidP="00593A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3A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974DF" wp14:editId="7B66AFE7">
            <wp:extent cx="5760085" cy="31489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24D0" w14:textId="097660EE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Список задач проекта «Дилинговый пульт РТУ»</w:t>
      </w:r>
    </w:p>
    <w:p w14:paraId="1C8D0FEC" w14:textId="77777777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850B50" w14:textId="42B977A9" w:rsidR="00AD4448" w:rsidRDefault="00AD4448" w:rsidP="00593A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44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306B4E" wp14:editId="770C09CF">
            <wp:extent cx="5760085" cy="308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A454" w14:textId="382AE8CC" w:rsidR="003F5BC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Список задач проекта «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библиотека»</w:t>
      </w:r>
    </w:p>
    <w:p w14:paraId="4FF2FEEF" w14:textId="77777777" w:rsidR="003F5BC8" w:rsidRPr="00AD4448" w:rsidRDefault="003F5BC8" w:rsidP="003F5B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13DBEA" w14:textId="77777777" w:rsidR="00494C46" w:rsidRPr="00494C46" w:rsidRDefault="00494C46" w:rsidP="004343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775AC" w14:textId="77777777" w:rsidR="003F5BC8" w:rsidRDefault="003F5B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4D657B" w14:textId="2A06905A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837867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3.2. Доработка компонентов общей UI-библиотеки</w:t>
      </w:r>
      <w:bookmarkEnd w:id="17"/>
    </w:p>
    <w:p w14:paraId="4B649653" w14:textId="129A26B9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Одним из направлений практической работы стала доработка компонентов общей UI-библиотеки. Такие компоненты используются в разных продуктах компании, поэтому они должны быть единообразными, соответствовать дизайн-системе и корректно работать во всех предусмотренных состояниях.</w:t>
      </w:r>
    </w:p>
    <w:p w14:paraId="49E8C479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BE90DF" w14:textId="3B2DC62C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837867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3.2.1. Приведение компонента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radio-button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 соответствие с дизайн-системой</w:t>
      </w:r>
      <w:bookmarkEnd w:id="18"/>
    </w:p>
    <w:p w14:paraId="7545E06B" w14:textId="661848D2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задачи WUI-4159 требовалось привести компонент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соответствие с актуальным дизайном. Основной целью было обеспечить единый внешний вид компонента в общей UI-библиотеке.</w:t>
      </w:r>
    </w:p>
    <w:p w14:paraId="0F540276" w14:textId="4CAE7B0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На этапе анализа был изучен макет компонента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текущая реализация в проекте. Особое внимание уделялось визуальным состояниям: выбранное состояние, невыбранное состояние,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-состояние, а также соответствие размеров и отступов дизайн-системе.</w:t>
      </w:r>
    </w:p>
    <w:p w14:paraId="24EF2483" w14:textId="77777777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ходе выполнения задачи были проверены стили компонента, логика отображения состояния выбора и поведение при взаимодействии пользователя. Доработка такого компонента важна, так как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относится к базовым элементам интерфейса и может использоваться в настройках, формах и других частях приложения.</w:t>
      </w:r>
    </w:p>
    <w:p w14:paraId="2A136312" w14:textId="12DBF450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отчет по задаче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3F5B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приве</w:t>
      </w:r>
      <w:r w:rsidR="0045418E">
        <w:rPr>
          <w:rFonts w:ascii="Times New Roman" w:hAnsi="Times New Roman" w:cs="Times New Roman"/>
          <w:sz w:val="28"/>
          <w:szCs w:val="28"/>
        </w:rPr>
        <w:t>ден на рисунках 3.3-3.4.</w:t>
      </w:r>
    </w:p>
    <w:p w14:paraId="59F6507A" w14:textId="741B4577" w:rsid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44E2D6" wp14:editId="28CF06D0">
            <wp:extent cx="5760085" cy="30714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BD99" w14:textId="1D587D71" w:rsid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WUI-4159</w:t>
      </w:r>
    </w:p>
    <w:p w14:paraId="7ECAB3A8" w14:textId="77777777" w:rsidR="0045418E" w:rsidRP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F9493E" w14:textId="459AC73F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AA084" wp14:editId="70BF86AF">
            <wp:extent cx="5760085" cy="3255645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3306" w14:textId="01734412" w:rsid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Отчет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WUI-4159</w:t>
      </w:r>
    </w:p>
    <w:p w14:paraId="2E4AA1FC" w14:textId="77777777" w:rsidR="0045418E" w:rsidRP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117B78" w14:textId="003516A5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837867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3.2.2. Обновление компонента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Wui-input-switch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по макету</w:t>
      </w:r>
      <w:bookmarkEnd w:id="19"/>
    </w:p>
    <w:p w14:paraId="72E5D3A6" w14:textId="7D7CA0AA" w:rsidR="003F5BC8" w:rsidRPr="003F5BC8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Следующей задачей была доработка компонента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рамках задачи WUI-4218.</w:t>
      </w:r>
    </w:p>
    <w:p w14:paraId="1F100F5F" w14:textId="66BE177D" w:rsidR="003F5BC8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В процессе работы компонент был обновлен в соответствии с новым макетом. Были реализованы состояния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off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размеры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small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отображение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а также возможность расположения переключателя слева или справа через параметр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295EC021" w14:textId="586EBBC0" w:rsidR="0045418E" w:rsidRPr="0045418E" w:rsidRDefault="0045418E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работы и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приведены на рисунках 3.5-3.6.</w:t>
      </w:r>
    </w:p>
    <w:p w14:paraId="60046DDF" w14:textId="1A0069EC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EC5502" wp14:editId="5CF60F84">
            <wp:extent cx="5760085" cy="30949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A353" w14:textId="589F15B0" w:rsidR="0045418E" w:rsidRDefault="0045418E" w:rsidP="0045418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3.5 – Макет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45418E">
        <w:rPr>
          <w:rFonts w:ascii="Times New Roman" w:hAnsi="Times New Roman" w:cs="Times New Roman"/>
          <w:sz w:val="28"/>
          <w:szCs w:val="28"/>
        </w:rPr>
        <w:t>WUI-4218</w:t>
      </w:r>
    </w:p>
    <w:p w14:paraId="5AA28B1D" w14:textId="77777777" w:rsidR="0045418E" w:rsidRPr="0045418E" w:rsidRDefault="0045418E" w:rsidP="0045418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E9DEB8" w14:textId="5C061DA3" w:rsidR="003F5BC8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41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ABED7F" wp14:editId="0242B5E9">
            <wp:extent cx="5760085" cy="30905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DB87E" w14:textId="77777777" w:rsidR="0045418E" w:rsidRDefault="0045418E" w:rsidP="0045418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B99DA2" w14:textId="6521F27E" w:rsidR="0045418E" w:rsidRPr="0045418E" w:rsidRDefault="0045418E" w:rsidP="00454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– Отчет в </w:t>
      </w:r>
      <w:r>
        <w:rPr>
          <w:rFonts w:ascii="Times New Roman" w:hAnsi="Times New Roman" w:cs="Times New Roman"/>
          <w:sz w:val="28"/>
          <w:szCs w:val="28"/>
          <w:lang w:val="en-US"/>
        </w:rPr>
        <w:t>Jira</w:t>
      </w:r>
      <w:r w:rsidRPr="0045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>
        <w:rPr>
          <w:rFonts w:ascii="Times New Roman" w:hAnsi="Times New Roman" w:cs="Times New Roman"/>
          <w:sz w:val="28"/>
          <w:szCs w:val="28"/>
          <w:lang w:val="en-US"/>
        </w:rPr>
        <w:t>WUI</w:t>
      </w:r>
      <w:r w:rsidRPr="0045418E">
        <w:rPr>
          <w:rFonts w:ascii="Times New Roman" w:hAnsi="Times New Roman" w:cs="Times New Roman"/>
          <w:sz w:val="28"/>
          <w:szCs w:val="28"/>
        </w:rPr>
        <w:t>-4218</w:t>
      </w:r>
    </w:p>
    <w:p w14:paraId="05815904" w14:textId="6260BDBD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2837867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3.2.3. Обновление демонстрационных страниц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Storybook</w:t>
      </w:r>
      <w:bookmarkEnd w:id="20"/>
      <w:proofErr w:type="spellEnd"/>
    </w:p>
    <w:p w14:paraId="222EE683" w14:textId="345BE011" w:rsidR="003F5BC8" w:rsidRPr="002E00CA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изменения компонента была обновлена демонстрационная страница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input-switch-page.vue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checkbox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были разделены по разным страницам, чтобы каждый компонент демонстрировался отдельно и не смешивался с другим элементом интерфейса.</w:t>
      </w:r>
    </w:p>
    <w:p w14:paraId="56097272" w14:textId="43AFAEF0" w:rsidR="003F5BC8" w:rsidRPr="002E00CA" w:rsidRDefault="003F5BC8" w:rsidP="00454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Отдельно был обновлен файл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для компонента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используется для изолированной демонстрации UI-компонентов, поэтому при изменении компонента важно обновлять его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stories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Это позволяет разработчикам и тестировщикам быстро увидеть все состояния компонента без запуска полного пользовательского сценария.</w:t>
      </w:r>
    </w:p>
    <w:p w14:paraId="7F538DDC" w14:textId="74A1F894" w:rsidR="003F5BC8" w:rsidRDefault="00995248" w:rsidP="009952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52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CA3D81" wp14:editId="0037C5E1">
            <wp:extent cx="5760085" cy="31070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11D3" w14:textId="4173346F" w:rsid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3.7 – </w:t>
      </w:r>
      <w:r>
        <w:rPr>
          <w:rFonts w:ascii="Times New Roman" w:hAnsi="Times New Roman" w:cs="Times New Roman"/>
          <w:sz w:val="28"/>
          <w:szCs w:val="28"/>
          <w:lang w:val="en-US"/>
        </w:rPr>
        <w:t>Storybook</w:t>
      </w:r>
      <w:r w:rsidRPr="009952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задаче </w:t>
      </w:r>
      <w:r w:rsidRPr="00995248">
        <w:rPr>
          <w:rFonts w:ascii="Times New Roman" w:hAnsi="Times New Roman" w:cs="Times New Roman"/>
          <w:sz w:val="28"/>
          <w:szCs w:val="28"/>
        </w:rPr>
        <w:t>WUI-4218</w:t>
      </w:r>
    </w:p>
    <w:p w14:paraId="1142BCDC" w14:textId="77777777" w:rsidR="00995248" w:rsidRPr="00995248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9009E" w14:textId="4853FDB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2837867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3.2.4. Написание и актуализация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unit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-тестов UI-компонентов</w:t>
      </w:r>
      <w:bookmarkEnd w:id="21"/>
    </w:p>
    <w:p w14:paraId="323DB83E" w14:textId="59384ADD" w:rsidR="003F5BC8" w:rsidRPr="003F5BC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доработки UI-компонента были обновлены базовые тесты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wui-input-</w:t>
      </w:r>
      <w:proofErr w:type="gramStart"/>
      <w:r w:rsidRPr="003F5BC8">
        <w:rPr>
          <w:rFonts w:ascii="Times New Roman" w:hAnsi="Times New Roman" w:cs="Times New Roman"/>
          <w:sz w:val="28"/>
          <w:szCs w:val="28"/>
        </w:rPr>
        <w:t>switch.spec</w:t>
      </w:r>
      <w:proofErr w:type="gramEnd"/>
      <w:r w:rsidRPr="003F5BC8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Тестирование было направлено на проверку основных сценариев работы компонента.</w:t>
      </w:r>
    </w:p>
    <w:p w14:paraId="0386D318" w14:textId="5F9CD8C6" w:rsidR="003F5BC8" w:rsidRPr="0099524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5248">
        <w:rPr>
          <w:rFonts w:ascii="Times New Roman" w:hAnsi="Times New Roman" w:cs="Times New Roman"/>
          <w:b/>
          <w:bCs/>
          <w:sz w:val="28"/>
          <w:szCs w:val="28"/>
        </w:rPr>
        <w:t>В тестах проверялись:</w:t>
      </w:r>
    </w:p>
    <w:p w14:paraId="665CFCB5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– корректный рендер текста и описания;</w:t>
      </w:r>
    </w:p>
    <w:p w14:paraId="1857A66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срабатывание события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update:modelValue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>;</w:t>
      </w:r>
    </w:p>
    <w:p w14:paraId="7597F13E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– применение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-классов;</w:t>
      </w:r>
    </w:p>
    <w:p w14:paraId="111AD075" w14:textId="1F3511A1" w:rsidR="003F5BC8" w:rsidRPr="002E00CA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корректная раскладка при параметре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right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4CBBE348" w14:textId="77777777" w:rsidR="003F5BC8" w:rsidRPr="002E00CA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Наличие таких тестов позволяет быстрее выявлять ошибки при дальнейших изменениях компонента. Это особенно важно для общей UI-библиотеки, так как один компонент может использоваться в нескольких продуктах и разделах приложения.</w:t>
      </w:r>
    </w:p>
    <w:p w14:paraId="4BA8DA93" w14:textId="3C57D202" w:rsidR="00995248" w:rsidRPr="002E00CA" w:rsidRDefault="0099524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запуска теста приведены на рисунке 3.8.</w:t>
      </w:r>
    </w:p>
    <w:p w14:paraId="66FD775F" w14:textId="28567E0A" w:rsidR="003F5BC8" w:rsidRDefault="00995248" w:rsidP="009952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52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2E1B6E" wp14:editId="5B58418E">
            <wp:extent cx="5760085" cy="268859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2E2B8" w14:textId="3ACCFE5F" w:rsidR="00995248" w:rsidRPr="002E00CA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3.8 – </w:t>
      </w:r>
      <w:r>
        <w:rPr>
          <w:rFonts w:ascii="Times New Roman" w:hAnsi="Times New Roman" w:cs="Times New Roman"/>
          <w:sz w:val="28"/>
          <w:szCs w:val="28"/>
        </w:rPr>
        <w:t>Запуск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теста</w:t>
      </w:r>
      <w:r w:rsidRPr="009952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95248">
        <w:rPr>
          <w:rFonts w:ascii="Times New Roman" w:hAnsi="Times New Roman" w:cs="Times New Roman"/>
          <w:sz w:val="28"/>
          <w:szCs w:val="28"/>
          <w:lang w:val="en-US"/>
        </w:rPr>
        <w:t>wui</w:t>
      </w:r>
      <w:proofErr w:type="spellEnd"/>
      <w:r w:rsidRPr="00995248">
        <w:rPr>
          <w:rFonts w:ascii="Times New Roman" w:hAnsi="Times New Roman" w:cs="Times New Roman"/>
          <w:sz w:val="28"/>
          <w:szCs w:val="28"/>
          <w:lang w:val="en-US"/>
        </w:rPr>
        <w:t>-input-</w:t>
      </w:r>
      <w:proofErr w:type="spellStart"/>
      <w:proofErr w:type="gramStart"/>
      <w:r w:rsidRPr="00995248">
        <w:rPr>
          <w:rFonts w:ascii="Times New Roman" w:hAnsi="Times New Roman" w:cs="Times New Roman"/>
          <w:sz w:val="28"/>
          <w:szCs w:val="28"/>
          <w:lang w:val="en-US"/>
        </w:rPr>
        <w:t>switch.spec</w:t>
      </w:r>
      <w:proofErr w:type="gramEnd"/>
      <w:r w:rsidRPr="00995248">
        <w:rPr>
          <w:rFonts w:ascii="Times New Roman" w:hAnsi="Times New Roman" w:cs="Times New Roman"/>
          <w:sz w:val="28"/>
          <w:szCs w:val="28"/>
          <w:lang w:val="en-US"/>
        </w:rPr>
        <w:t>.ts</w:t>
      </w:r>
      <w:proofErr w:type="spellEnd"/>
    </w:p>
    <w:p w14:paraId="7AC35BFD" w14:textId="77777777" w:rsidR="00995248" w:rsidRPr="002E00CA" w:rsidRDefault="00995248" w:rsidP="009952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3881389" w14:textId="33ACF5F7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837867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 Доработка конфигурации запуска проекта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dev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-режиме</w:t>
      </w:r>
      <w:bookmarkEnd w:id="22"/>
    </w:p>
    <w:p w14:paraId="12F8A0D0" w14:textId="0D64E4B8" w:rsidR="003F5BC8" w:rsidRPr="003F5BC8" w:rsidRDefault="003F5BC8" w:rsidP="009952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Отдельным направлением работы стала задача WUI-4207, связанная с исправлением конфигурации запуска проекта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-режиме. Данная задача относилась к техническим работам и была направлена на упрощение запуска проекта в разных окружениях.</w:t>
      </w:r>
    </w:p>
    <w:p w14:paraId="527EDC82" w14:textId="72A70E1A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837867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3.3.1. Анализ проблемы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хардкода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backend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-адресов</w:t>
      </w:r>
      <w:bookmarkEnd w:id="23"/>
    </w:p>
    <w:p w14:paraId="67DE499B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 выполнения доработки часть адресов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-серверов была указана напрямую в конфигурационных файлах и скриптах запуска. Такой подход усложнял переключение между окружениями и мог приводить к ошибкам при сборке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-версии или Electron-приложения.</w:t>
      </w:r>
    </w:p>
    <w:p w14:paraId="55BAAC1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6957C1" w14:textId="5BB806A0" w:rsidR="003F5BC8" w:rsidRPr="003F4F8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На этапе анализа были изучены файлы конфигурации проекта, логика формирования URL и места, где использовались адреса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-серверов. Было выявлено, что настройки необходимо вынести в переменные окружения, чтобы не редактировать конфигурацию вручную при каждом переключении стенда.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На рисунке 3.9 приведена часть конфигурационного файла </w:t>
      </w:r>
      <w:proofErr w:type="spellStart"/>
      <w:r w:rsidR="003F4F88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="003F4F88" w:rsidRPr="003F4F88">
        <w:rPr>
          <w:rFonts w:ascii="Times New Roman" w:hAnsi="Times New Roman" w:cs="Times New Roman"/>
          <w:sz w:val="28"/>
          <w:szCs w:val="28"/>
        </w:rPr>
        <w:t>.</w:t>
      </w:r>
      <w:r w:rsidR="003F4F88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до исправления. Адреса </w:t>
      </w:r>
      <w:r w:rsidR="003F4F88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3F4F88" w:rsidRPr="003F4F88">
        <w:rPr>
          <w:rFonts w:ascii="Times New Roman" w:hAnsi="Times New Roman" w:cs="Times New Roman"/>
          <w:sz w:val="28"/>
          <w:szCs w:val="28"/>
        </w:rPr>
        <w:t xml:space="preserve"> </w:t>
      </w:r>
      <w:r w:rsidR="003F4F88">
        <w:rPr>
          <w:rFonts w:ascii="Times New Roman" w:hAnsi="Times New Roman" w:cs="Times New Roman"/>
          <w:sz w:val="28"/>
          <w:szCs w:val="28"/>
        </w:rPr>
        <w:t xml:space="preserve">сервисов скрыты по согласованию с руководителем практики от предприятия. </w:t>
      </w:r>
    </w:p>
    <w:p w14:paraId="6B04984B" w14:textId="2F8899F6" w:rsidR="003F5BC8" w:rsidRPr="00E9022A" w:rsidRDefault="003F4F88" w:rsidP="003F4F8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4F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873E45" wp14:editId="4CB65E55">
            <wp:extent cx="5760085" cy="51250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ECB1" w14:textId="201BE6F7" w:rsidR="003F4F88" w:rsidRDefault="003F4F88" w:rsidP="003F4F8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3.9 – Конфигурационный файл до изменений</w:t>
      </w:r>
    </w:p>
    <w:p w14:paraId="07E832FF" w14:textId="77777777" w:rsidR="003F4F88" w:rsidRPr="003F5BC8" w:rsidRDefault="003F4F88" w:rsidP="003F4F8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410BCE" w14:textId="6978513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8378677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3.3.2. Вынесение параметров окружения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env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-файлы</w:t>
      </w:r>
      <w:bookmarkEnd w:id="24"/>
    </w:p>
    <w:p w14:paraId="466EC5FC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Для решения проблемы были добавлены отдельные конфигурации окружений, в том числе для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stage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Адреса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-серверов были вынесены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-файлы.</w:t>
      </w:r>
    </w:p>
    <w:p w14:paraId="2B5CD0B6" w14:textId="64790EAC" w:rsidR="003F5BC8" w:rsidRDefault="003F5BC8" w:rsidP="003F4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lastRenderedPageBreak/>
        <w:t xml:space="preserve">Такой подход позволил отделить настройки окружения от основного кода приложения. В результате проект стало проще запускать в разных режимах без ручного изменения адресов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vite.config.ts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package.json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 xml:space="preserve"> или других файлах.</w:t>
      </w:r>
      <w:r w:rsidR="00346935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46935">
        <w:rPr>
          <w:rFonts w:ascii="Times New Roman" w:hAnsi="Times New Roman" w:cs="Times New Roman"/>
          <w:sz w:val="28"/>
          <w:szCs w:val="28"/>
          <w:lang w:val="en-US"/>
        </w:rPr>
        <w:t xml:space="preserve">env </w:t>
      </w:r>
      <w:r w:rsidR="00346935">
        <w:rPr>
          <w:rFonts w:ascii="Times New Roman" w:hAnsi="Times New Roman" w:cs="Times New Roman"/>
          <w:sz w:val="28"/>
          <w:szCs w:val="28"/>
        </w:rPr>
        <w:t>файлов приведен на рисунке 3.10.</w:t>
      </w:r>
    </w:p>
    <w:p w14:paraId="6B8ABA0F" w14:textId="7E3ED67E" w:rsidR="00346935" w:rsidRDefault="00346935" w:rsidP="003469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469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B79E2D" wp14:editId="5E3C0EAB">
            <wp:extent cx="4381880" cy="411515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9081" w14:textId="6E444FB6" w:rsidR="00346935" w:rsidRPr="002E00CA" w:rsidRDefault="00346935" w:rsidP="0034693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3.10 – Фалы </w:t>
      </w:r>
      <w:r>
        <w:rPr>
          <w:rFonts w:ascii="Times New Roman" w:hAnsi="Times New Roman" w:cs="Times New Roman"/>
          <w:sz w:val="28"/>
          <w:szCs w:val="28"/>
          <w:lang w:val="en-US"/>
        </w:rPr>
        <w:t>env</w:t>
      </w:r>
    </w:p>
    <w:p w14:paraId="1F3BE5A5" w14:textId="77777777" w:rsidR="003F5BC8" w:rsidRPr="003F5BC8" w:rsidRDefault="003F5BC8" w:rsidP="003F4F8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1AB39D" w14:textId="77CA72BF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28378678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3.3.3. Синхронизация формирования URL 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dev-server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runtime</w:t>
      </w:r>
      <w:bookmarkEnd w:id="25"/>
      <w:proofErr w:type="spellEnd"/>
    </w:p>
    <w:p w14:paraId="516D3FF7" w14:textId="4DB2FA38" w:rsidR="003F5BC8" w:rsidRPr="002E00CA" w:rsidRDefault="003F5BC8" w:rsidP="003469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задачи была синхронизирована логика формирования URL между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-частью приложения. Файл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vite.config.ts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переведен на чтение переменных окружения через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loadEnv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7CF254B4" w14:textId="33D5AE4C" w:rsidR="003F5BC8" w:rsidRPr="003F5BC8" w:rsidRDefault="003F5BC8" w:rsidP="00975D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согласована логика формирования адресов в модуле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url-helper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index.ts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 Это позволило использовать единый источник настроек как при локальном запуске, так и во время работы приложения.</w:t>
      </w:r>
    </w:p>
    <w:p w14:paraId="77A88023" w14:textId="2086314B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Дополнительно из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package.json</w:t>
      </w:r>
      <w:proofErr w:type="spellEnd"/>
      <w:proofErr w:type="gramEnd"/>
      <w:r w:rsidRPr="003F5BC8">
        <w:rPr>
          <w:rFonts w:ascii="Times New Roman" w:hAnsi="Times New Roman" w:cs="Times New Roman"/>
          <w:sz w:val="28"/>
          <w:szCs w:val="28"/>
        </w:rPr>
        <w:t xml:space="preserve"> были убраны жестко заданные адреса для Electron-сборки. Благодаря этому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 и Electron-версии стали </w:t>
      </w:r>
      <w:r w:rsidRPr="003F5BC8">
        <w:rPr>
          <w:rFonts w:ascii="Times New Roman" w:hAnsi="Times New Roman" w:cs="Times New Roman"/>
          <w:sz w:val="28"/>
          <w:szCs w:val="28"/>
        </w:rPr>
        <w:lastRenderedPageBreak/>
        <w:t>использовать настройки из переменных окружения.</w:t>
      </w:r>
      <w:r w:rsidR="00346935" w:rsidRPr="00346935">
        <w:rPr>
          <w:rFonts w:ascii="Times New Roman" w:hAnsi="Times New Roman" w:cs="Times New Roman"/>
          <w:sz w:val="28"/>
          <w:szCs w:val="28"/>
        </w:rPr>
        <w:t xml:space="preserve"> </w:t>
      </w:r>
      <w:r w:rsidR="00346935">
        <w:rPr>
          <w:rFonts w:ascii="Times New Roman" w:hAnsi="Times New Roman" w:cs="Times New Roman"/>
          <w:sz w:val="28"/>
          <w:szCs w:val="28"/>
        </w:rPr>
        <w:t xml:space="preserve">Новый </w:t>
      </w:r>
      <w:proofErr w:type="spellStart"/>
      <w:r w:rsidR="00346935">
        <w:rPr>
          <w:rFonts w:ascii="Times New Roman" w:hAnsi="Times New Roman" w:cs="Times New Roman"/>
          <w:sz w:val="28"/>
          <w:szCs w:val="28"/>
          <w:lang w:val="en-US"/>
        </w:rPr>
        <w:t>vite.config</w:t>
      </w:r>
      <w:proofErr w:type="spellEnd"/>
      <w:r w:rsidR="003469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46935">
        <w:rPr>
          <w:rFonts w:ascii="Times New Roman" w:hAnsi="Times New Roman" w:cs="Times New Roman"/>
          <w:sz w:val="28"/>
          <w:szCs w:val="28"/>
        </w:rPr>
        <w:t>приведен на рисунке 3.11.</w:t>
      </w:r>
    </w:p>
    <w:p w14:paraId="2E936AE2" w14:textId="48F28E11" w:rsidR="00346935" w:rsidRDefault="00346935" w:rsidP="003469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69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410A67" wp14:editId="31E930D0">
            <wp:extent cx="5760085" cy="585851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3024B" w14:textId="3A7EB585" w:rsidR="00346935" w:rsidRPr="002E00CA" w:rsidRDefault="00346935" w:rsidP="003469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3.11 – Новый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Pr="002E00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</w:p>
    <w:p w14:paraId="2D5A546F" w14:textId="64EC2CDE" w:rsidR="00390ED3" w:rsidRDefault="00390ED3">
      <w:pPr>
        <w:rPr>
          <w:rFonts w:ascii="Times New Roman" w:hAnsi="Times New Roman" w:cs="Times New Roman"/>
          <w:sz w:val="28"/>
          <w:szCs w:val="28"/>
        </w:rPr>
      </w:pPr>
    </w:p>
    <w:p w14:paraId="49136B9E" w14:textId="29B7C607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28378679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3.3.4. Исправление формы авторизации</w:t>
      </w:r>
      <w:bookmarkEnd w:id="26"/>
    </w:p>
    <w:p w14:paraId="6D4FD317" w14:textId="1186CFB5" w:rsidR="003F5BC8" w:rsidRPr="002E00CA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рамках той же задачи были внесены небольшие изменения в форму авторизации. Логика состояния логина, пароля и флага отправки была вынесена в родительский компонент, а лишний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useForm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удален.</w:t>
      </w:r>
    </w:p>
    <w:p w14:paraId="2A620CAC" w14:textId="6A88C0FF" w:rsidR="003F5BC8" w:rsidRPr="00390ED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Это упростило структуру компонента и сделало управление состоянием формы более прозрачным. В результате форма авторизации </w:t>
      </w:r>
      <w:r w:rsidRPr="003F5BC8">
        <w:rPr>
          <w:rFonts w:ascii="Times New Roman" w:hAnsi="Times New Roman" w:cs="Times New Roman"/>
          <w:sz w:val="28"/>
          <w:szCs w:val="28"/>
        </w:rPr>
        <w:lastRenderedPageBreak/>
        <w:t>стала легче для сопровождения и дальнейшей доработки.</w:t>
      </w:r>
      <w:r w:rsidR="00390ED3"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 3.12.</w:t>
      </w:r>
    </w:p>
    <w:p w14:paraId="0E8CEAF2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F522E" w14:textId="5095DE0A" w:rsidR="003F5BC8" w:rsidRDefault="00390ED3" w:rsidP="00390E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0E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7410DC" wp14:editId="5034BD17">
            <wp:extent cx="5760085" cy="648589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8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6EE5" w14:textId="1E118164" w:rsidR="00390ED3" w:rsidRDefault="00390ED3" w:rsidP="00390E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3.12 – Улучшенная форма авторизации</w:t>
      </w:r>
    </w:p>
    <w:p w14:paraId="5AF5610E" w14:textId="77777777" w:rsidR="00390ED3" w:rsidRPr="00390ED3" w:rsidRDefault="00390ED3" w:rsidP="00390E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EBDF8D" w14:textId="12992BE2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28378680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3.4. Реализация функциональности аппаратной индикации микрофона</w:t>
      </w:r>
      <w:bookmarkEnd w:id="27"/>
    </w:p>
    <w:p w14:paraId="54EBF884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Наиболее сложной практической задачей стала WUI-4278, связанная с реализацией световой индикации аппаратной кнопки микрофона. Эта задача относилась к функциональности дилингового пульта и была связана не только с интерфейсом, но и с аппаратными контроллерами.</w:t>
      </w:r>
    </w:p>
    <w:p w14:paraId="106682FC" w14:textId="2875D0DD" w:rsid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Дилинговый пульт РТУ поддерживает работу с аппаратными модулями, включая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-модуль содержит микрофон типа «гусиная шея» и аппаратные кнопки с LED-индикацией. Поэтому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должен синхронизировать состояние интерфейса, завешенных вызовов и физического устройства.</w:t>
      </w:r>
    </w:p>
    <w:p w14:paraId="37DF5C43" w14:textId="77777777" w:rsidR="00390ED3" w:rsidRPr="003F5BC8" w:rsidRDefault="00390ED3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0FCA3" w14:textId="19352FC1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28378681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3.4.1. Анализ сценария работы аппаратной кнопки микрофона</w:t>
      </w:r>
      <w:bookmarkEnd w:id="28"/>
    </w:p>
    <w:p w14:paraId="10CBCFC8" w14:textId="0EE34278" w:rsidR="003F5BC8" w:rsidRP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Перед реализацией была проанализирована логика работы микрофона в дилинговом пульте. В продукте используются завешенные линии, при которых пользователь может одновременно слушать несколько вызовов и управлять тем, в какие линии передается звук с микрофона.</w:t>
      </w:r>
    </w:p>
    <w:p w14:paraId="686E8776" w14:textId="199E6765" w:rsidR="003F5BC8" w:rsidRPr="003F5BC8" w:rsidRDefault="003F5BC8" w:rsidP="00390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Основная задача заключалась в том, чтобы световая индикация аппаратной кнопки соответствовала фактическому состоянию микрофона. Если микрофон включен, кнопка должна подсвечиваться; если выключен </w:t>
      </w:r>
      <w:r w:rsidR="00390ED3">
        <w:rPr>
          <w:rFonts w:ascii="Times New Roman" w:hAnsi="Times New Roman" w:cs="Times New Roman"/>
          <w:sz w:val="28"/>
          <w:szCs w:val="28"/>
        </w:rPr>
        <w:t>-</w:t>
      </w:r>
      <w:r w:rsidRPr="003F5BC8">
        <w:rPr>
          <w:rFonts w:ascii="Times New Roman" w:hAnsi="Times New Roman" w:cs="Times New Roman"/>
          <w:sz w:val="28"/>
          <w:szCs w:val="28"/>
        </w:rPr>
        <w:t xml:space="preserve"> подсветка должна гаснуть.</w:t>
      </w:r>
    </w:p>
    <w:p w14:paraId="51047FDA" w14:textId="6CF0B36E" w:rsidR="002965D2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нужно было учитывать, что состояние микрофона связано не только с одной карточкой вызова, но и с глобальным состоянием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-модуля.</w:t>
      </w:r>
      <w:r w:rsidR="00390ED3">
        <w:rPr>
          <w:rFonts w:ascii="Times New Roman" w:hAnsi="Times New Roman" w:cs="Times New Roman"/>
          <w:sz w:val="28"/>
          <w:szCs w:val="28"/>
        </w:rPr>
        <w:t xml:space="preserve"> Интерфейс завешенных вызовов</w:t>
      </w:r>
      <w:r w:rsidR="00A81C33">
        <w:rPr>
          <w:rFonts w:ascii="Times New Roman" w:hAnsi="Times New Roman" w:cs="Times New Roman"/>
          <w:sz w:val="28"/>
          <w:szCs w:val="28"/>
        </w:rPr>
        <w:t xml:space="preserve"> и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>состояние микрофона</w:t>
      </w:r>
      <w:r w:rsidR="00390ED3">
        <w:rPr>
          <w:rFonts w:ascii="Times New Roman" w:hAnsi="Times New Roman" w:cs="Times New Roman"/>
          <w:sz w:val="28"/>
          <w:szCs w:val="28"/>
        </w:rPr>
        <w:t xml:space="preserve"> приведен на рисунке 3.13.</w:t>
      </w:r>
    </w:p>
    <w:p w14:paraId="69207885" w14:textId="77777777" w:rsidR="002965D2" w:rsidRDefault="002965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ED76BA" w14:textId="77777777" w:rsidR="003F5BC8" w:rsidRPr="00A81C33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399093" w14:textId="0EA7FE9B" w:rsidR="003F5BC8" w:rsidRDefault="00A81C33" w:rsidP="00A81C3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1C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DF3236" wp14:editId="3BD1CA0C">
            <wp:extent cx="5760085" cy="1351915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C7D" w14:textId="451756AA" w:rsid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3.13 – Завешенные линии</w:t>
      </w:r>
    </w:p>
    <w:p w14:paraId="79A5E324" w14:textId="77777777" w:rsidR="00A81C33" w:rsidRP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0E0236" w14:textId="6C07D349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28378682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3.4.2. Реализация глобального состояния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goose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-модулей</w:t>
      </w:r>
      <w:bookmarkEnd w:id="29"/>
    </w:p>
    <w:p w14:paraId="6329A8EF" w14:textId="0341976D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ходе выполнения задачи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-модулей было вынесено на глобальный уровень. Это позволило сделать единый источник состояния, который используется как интерфейсом, так и логикой управления аппаратной подсветкой.</w:t>
      </w:r>
    </w:p>
    <w:p w14:paraId="2F16D885" w14:textId="065AE67A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Итоговая слышимость для завешенной линии стала определяться по условию:</w:t>
      </w:r>
    </w:p>
    <w:p w14:paraId="4E95186C" w14:textId="68487A70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gooseEnabled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proofErr w:type="gramStart"/>
      <w:r w:rsidRPr="003F5BC8">
        <w:rPr>
          <w:rFonts w:ascii="Times New Roman" w:hAnsi="Times New Roman" w:cs="Times New Roman"/>
          <w:sz w:val="28"/>
          <w:szCs w:val="28"/>
        </w:rPr>
        <w:t>line.micState</w:t>
      </w:r>
      <w:proofErr w:type="spellEnd"/>
      <w:proofErr w:type="gramEnd"/>
    </w:p>
    <w:p w14:paraId="74014D51" w14:textId="3F8DFA49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Это означает, что пользователь будет слышен в конкретной линии только в том случае, если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включено и у самой линии активирован микрофон.</w:t>
      </w:r>
    </w:p>
    <w:p w14:paraId="2D627222" w14:textId="44C7AABF" w:rsidR="003F5BC8" w:rsidRPr="00A81C33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1C33">
        <w:rPr>
          <w:rFonts w:ascii="Times New Roman" w:hAnsi="Times New Roman" w:cs="Times New Roman"/>
          <w:b/>
          <w:bCs/>
          <w:sz w:val="28"/>
          <w:szCs w:val="28"/>
        </w:rPr>
        <w:t>Такой подход позволил разделить два уровня управления:</w:t>
      </w:r>
    </w:p>
    <w:p w14:paraId="34C15C31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–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-модуля;</w:t>
      </w:r>
    </w:p>
    <w:p w14:paraId="40451C59" w14:textId="3AEE2E44" w:rsidR="003F5BC8" w:rsidRPr="003F5BC8" w:rsidRDefault="003F5BC8" w:rsidP="00A81C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– состояние микрофона конкретной завешенной линии.</w:t>
      </w:r>
    </w:p>
    <w:p w14:paraId="365D50A2" w14:textId="6861334B" w:rsidR="003F5BC8" w:rsidRPr="00A81C3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глобально выключен, пользователь не будет слышен ни в одной линии, даже если у отдельной карточки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micState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глобально включен, звук передается только в те линии, где микрофон включен локально.</w:t>
      </w:r>
      <w:r w:rsidR="00A81C33">
        <w:rPr>
          <w:rFonts w:ascii="Times New Roman" w:hAnsi="Times New Roman" w:cs="Times New Roman"/>
          <w:sz w:val="28"/>
          <w:szCs w:val="28"/>
        </w:rPr>
        <w:t xml:space="preserve"> Часть кода данной задачи приведена на рисунке 3.14.</w:t>
      </w:r>
    </w:p>
    <w:p w14:paraId="34EB2993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0B3CB" w14:textId="28243291" w:rsidR="003F5BC8" w:rsidRDefault="00A81C33" w:rsidP="00A81C3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1C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B4A797" wp14:editId="31C9858D">
            <wp:extent cx="5760085" cy="446341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33E0" w14:textId="3BB0107B" w:rsid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3.14 – Реализация глобально состояния микрофона.</w:t>
      </w:r>
    </w:p>
    <w:p w14:paraId="6140B51C" w14:textId="77777777" w:rsidR="00A81C33" w:rsidRPr="00A81C33" w:rsidRDefault="00A81C33" w:rsidP="00A81C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3530C2" w14:textId="3961147C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28378683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3.4.3. Синхронизация UI-кнопки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mute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аппаратной индикации</w:t>
      </w:r>
      <w:bookmarkEnd w:id="30"/>
    </w:p>
    <w:p w14:paraId="1BF09F3C" w14:textId="5C5BAA31" w:rsidR="003F5BC8" w:rsidRPr="003F5BC8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После введения глобального состояния была синхронизирована UI-кнопка глобального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mute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аппаратная кнопка микрофона. Обе кнопки стали читать и изменять одно и то же состояние.</w:t>
      </w:r>
    </w:p>
    <w:p w14:paraId="60A851F0" w14:textId="439D0F23" w:rsidR="003F5BC8" w:rsidRPr="002E00CA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реализована логика, при которой новый входящий вызов, становясь завешенным, сразу получает текущее глобальное состояние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. Например, если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был выключен, новый разговор сразу стартует в состоянии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muted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345C3EED" w14:textId="370A45AA" w:rsidR="003F5BC8" w:rsidRPr="00A81C33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Дополнительно был исправлен формат сообщений к контроллеру, а доступные модули стали подтягиваться автоматически с контроллера. Это упростило взаимодействие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-части с аппаратной частью приложения.</w:t>
      </w:r>
      <w:r w:rsid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 xml:space="preserve">кнопка приведена на рисунке 3.15, индикация кнопки 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A81C33" w:rsidRPr="00A81C33">
        <w:rPr>
          <w:rFonts w:ascii="Times New Roman" w:hAnsi="Times New Roman" w:cs="Times New Roman"/>
          <w:sz w:val="28"/>
          <w:szCs w:val="28"/>
        </w:rPr>
        <w:t>_</w:t>
      </w:r>
      <w:r w:rsidR="00A81C33">
        <w:rPr>
          <w:rFonts w:ascii="Times New Roman" w:hAnsi="Times New Roman" w:cs="Times New Roman"/>
          <w:sz w:val="28"/>
          <w:szCs w:val="28"/>
          <w:lang w:val="en-US"/>
        </w:rPr>
        <w:t>SPEAK</w:t>
      </w:r>
      <w:r w:rsidR="00A81C33" w:rsidRPr="00A81C33">
        <w:rPr>
          <w:rFonts w:ascii="Times New Roman" w:hAnsi="Times New Roman" w:cs="Times New Roman"/>
          <w:sz w:val="28"/>
          <w:szCs w:val="28"/>
        </w:rPr>
        <w:t xml:space="preserve"> </w:t>
      </w:r>
      <w:r w:rsidR="00A81C33">
        <w:rPr>
          <w:rFonts w:ascii="Times New Roman" w:hAnsi="Times New Roman" w:cs="Times New Roman"/>
          <w:sz w:val="28"/>
          <w:szCs w:val="28"/>
        </w:rPr>
        <w:t>на рисунке 3.16.</w:t>
      </w:r>
    </w:p>
    <w:p w14:paraId="51E6E2AA" w14:textId="77777777" w:rsidR="003F5BC8" w:rsidRP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1DBD7" w14:textId="611FA447" w:rsidR="003F5BC8" w:rsidRDefault="00A81C33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81C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E2651" wp14:editId="6C40A1D4">
            <wp:extent cx="891617" cy="282726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1617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2909" w14:textId="1B60D206" w:rsidR="00A81C33" w:rsidRDefault="00A81C33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3.15 – Глобальная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A81C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микрофона для завешанных линий</w:t>
      </w:r>
    </w:p>
    <w:p w14:paraId="20859D3F" w14:textId="77777777" w:rsidR="0071511B" w:rsidRPr="00A81C33" w:rsidRDefault="0071511B" w:rsidP="00A81C3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E1880F" w14:textId="5B0BD7F6" w:rsidR="003F5BC8" w:rsidRPr="002E00CA" w:rsidRDefault="0071511B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1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DC83DD" wp14:editId="0B41FD2E">
            <wp:extent cx="2473811" cy="3324617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8247" cy="33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0CA">
        <w:rPr>
          <w:rFonts w:ascii="Times New Roman" w:hAnsi="Times New Roman" w:cs="Times New Roman"/>
          <w:sz w:val="28"/>
          <w:szCs w:val="28"/>
        </w:rPr>
        <w:t xml:space="preserve"> </w:t>
      </w:r>
      <w:r w:rsidRPr="007151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F7324E" wp14:editId="2778A983">
            <wp:extent cx="2471276" cy="3322800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71276" cy="33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3B9A" w14:textId="2D5AE04E" w:rsidR="0071511B" w:rsidRPr="002E00CA" w:rsidRDefault="0071511B" w:rsidP="0071511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3.16 – Световая индикация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1511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SPEAK</w:t>
      </w:r>
    </w:p>
    <w:p w14:paraId="69F4805F" w14:textId="63EDB957" w:rsidR="0071511B" w:rsidRPr="002E00CA" w:rsidRDefault="0071511B">
      <w:pPr>
        <w:rPr>
          <w:rFonts w:ascii="Times New Roman" w:hAnsi="Times New Roman" w:cs="Times New Roman"/>
          <w:sz w:val="28"/>
          <w:szCs w:val="28"/>
        </w:rPr>
      </w:pPr>
      <w:r w:rsidRPr="002E00CA">
        <w:rPr>
          <w:rFonts w:ascii="Times New Roman" w:hAnsi="Times New Roman" w:cs="Times New Roman"/>
          <w:sz w:val="28"/>
          <w:szCs w:val="28"/>
        </w:rPr>
        <w:br w:type="page"/>
      </w:r>
    </w:p>
    <w:p w14:paraId="70D75BCC" w14:textId="0FABCA0E" w:rsidR="003F5BC8" w:rsidRPr="000C0912" w:rsidRDefault="003F5BC8" w:rsidP="000C0912">
      <w:pPr>
        <w:pStyle w:val="2"/>
        <w:spacing w:before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28378684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3.4.4. Особенности режимов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stateful</w:t>
      </w:r>
      <w:proofErr w:type="spellEnd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t>push-to-talk</w:t>
      </w:r>
      <w:bookmarkEnd w:id="31"/>
      <w:proofErr w:type="spellEnd"/>
    </w:p>
    <w:p w14:paraId="6ACAAF3E" w14:textId="4CF9367A" w:rsidR="003F5BC8" w:rsidRPr="0071511B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задаче были учтены два режима работы микрофона: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>.</w:t>
      </w:r>
    </w:p>
    <w:p w14:paraId="4C4C747F" w14:textId="4C73257F" w:rsidR="003F5BC8" w:rsidRPr="002E00CA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режиме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аппаратная кнопка работает как переключатель. При первом нажатии микрофон включается, а подсветка загорается. При повторном нажатии микрофон выключается, а подсветка гаснет.</w:t>
      </w:r>
    </w:p>
    <w:p w14:paraId="15AD26F2" w14:textId="365CADBD" w:rsidR="003F5BC8" w:rsidRPr="002E00CA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В режиме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микрофон включается только на время удержания кнопки. После отпускания кнопки микрофон сразу выключается, а подсветка гаснет. Такой режим соответствует принципу «нажал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3F5BC8">
        <w:rPr>
          <w:rFonts w:ascii="Times New Roman" w:hAnsi="Times New Roman" w:cs="Times New Roman"/>
          <w:sz w:val="28"/>
          <w:szCs w:val="28"/>
        </w:rPr>
        <w:t xml:space="preserve"> говоришь, отпустил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3F5BC8">
        <w:rPr>
          <w:rFonts w:ascii="Times New Roman" w:hAnsi="Times New Roman" w:cs="Times New Roman"/>
          <w:sz w:val="28"/>
          <w:szCs w:val="28"/>
        </w:rPr>
        <w:t xml:space="preserve"> микрофон выключен».</w:t>
      </w:r>
    </w:p>
    <w:p w14:paraId="757C1464" w14:textId="53CC5F2A" w:rsidR="003F5BC8" w:rsidRPr="002E00CA" w:rsidRDefault="003F5BC8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 xml:space="preserve">Также была реализована логика, при которой при переключении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из режима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устройство сразу переводится в выключенное состояние. Это необходимо, потому что режим </w:t>
      </w:r>
      <w:proofErr w:type="spellStart"/>
      <w:r w:rsidRPr="003F5BC8">
        <w:rPr>
          <w:rFonts w:ascii="Times New Roman" w:hAnsi="Times New Roman" w:cs="Times New Roman"/>
          <w:sz w:val="28"/>
          <w:szCs w:val="28"/>
        </w:rPr>
        <w:t>pushToTalk</w:t>
      </w:r>
      <w:proofErr w:type="spellEnd"/>
      <w:r w:rsidRPr="003F5BC8">
        <w:rPr>
          <w:rFonts w:ascii="Times New Roman" w:hAnsi="Times New Roman" w:cs="Times New Roman"/>
          <w:sz w:val="28"/>
          <w:szCs w:val="28"/>
        </w:rPr>
        <w:t xml:space="preserve"> требует удержания кнопки для передачи звука.</w:t>
      </w:r>
    </w:p>
    <w:p w14:paraId="3427476D" w14:textId="04A3C8C9" w:rsidR="003F5BC8" w:rsidRDefault="003F5BC8" w:rsidP="003F5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BC8">
        <w:rPr>
          <w:rFonts w:ascii="Times New Roman" w:hAnsi="Times New Roman" w:cs="Times New Roman"/>
          <w:sz w:val="28"/>
          <w:szCs w:val="28"/>
        </w:rPr>
        <w:t>В результате выполнения задачи была обеспечена более точная синхронизация между состоянием интерфейса, завешенными вызовами и аппаратной кнопкой микрофона.</w:t>
      </w:r>
      <w:r w:rsidR="0071511B" w:rsidRPr="0071511B">
        <w:rPr>
          <w:rFonts w:ascii="Times New Roman" w:hAnsi="Times New Roman" w:cs="Times New Roman"/>
          <w:sz w:val="28"/>
          <w:szCs w:val="28"/>
        </w:rPr>
        <w:t xml:space="preserve"> </w:t>
      </w:r>
      <w:r w:rsidR="0071511B">
        <w:rPr>
          <w:rFonts w:ascii="Times New Roman" w:hAnsi="Times New Roman" w:cs="Times New Roman"/>
          <w:sz w:val="28"/>
          <w:szCs w:val="28"/>
        </w:rPr>
        <w:t>Пример интерфейса приведен на рисунке 3.17.</w:t>
      </w:r>
    </w:p>
    <w:p w14:paraId="1E8CCF9E" w14:textId="742AC122" w:rsidR="0071511B" w:rsidRDefault="0071511B" w:rsidP="007151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51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402DC3" wp14:editId="1C00FB88">
            <wp:extent cx="5760085" cy="26416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347B" w14:textId="11C5395F" w:rsidR="0071511B" w:rsidRPr="002E00CA" w:rsidRDefault="0071511B" w:rsidP="007151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3.17 – Реализация режимов работы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1511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SPEAK</w:t>
      </w:r>
    </w:p>
    <w:p w14:paraId="0B303AE5" w14:textId="77777777" w:rsidR="0071511B" w:rsidRPr="002E00CA" w:rsidRDefault="0071511B" w:rsidP="007151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0BB239" w14:textId="33C10149" w:rsidR="0071511B" w:rsidRPr="002E00CA" w:rsidRDefault="0071511B">
      <w:pPr>
        <w:rPr>
          <w:rFonts w:ascii="Times New Roman" w:hAnsi="Times New Roman" w:cs="Times New Roman"/>
          <w:sz w:val="28"/>
          <w:szCs w:val="28"/>
        </w:rPr>
      </w:pPr>
      <w:r w:rsidRPr="002E00CA">
        <w:rPr>
          <w:rFonts w:ascii="Times New Roman" w:hAnsi="Times New Roman" w:cs="Times New Roman"/>
          <w:sz w:val="28"/>
          <w:szCs w:val="28"/>
        </w:rPr>
        <w:br w:type="page"/>
      </w:r>
    </w:p>
    <w:p w14:paraId="0E5B196D" w14:textId="7D4FE5BC" w:rsidR="0071511B" w:rsidRPr="000C0912" w:rsidRDefault="00F90FCA" w:rsidP="000C0912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28378685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32"/>
    </w:p>
    <w:p w14:paraId="7A0A85B0" w14:textId="601934BA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В ходе прохождения проектно-технологической практики в ООО «САТЕЛ» были закреплены и расширены знания, полученные в процессе обучения по направлению «Прикладная информатика». Практика была связана с выполнением задач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>-разработчика в рамках сопровождения и развития программного продукта «Дилинговый пульт РТУ».</w:t>
      </w:r>
    </w:p>
    <w:p w14:paraId="23C59060" w14:textId="55D178EE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>В период практики была изучена деятельность профильной организации, основные направления разработки программных продуктов, особенности платформы РТУ и специфика дилингового пульта как специализированного интерфейса для работы с телефонными вызовами, завешенными линиями и аппаратными контроллерами.</w:t>
      </w:r>
    </w:p>
    <w:p w14:paraId="58C956F7" w14:textId="42089D7C" w:rsidR="00F90FCA" w:rsidRP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В процессе выполнения практических задач были применены современные технологии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. Были изучены рабочие процессы команды разработки: анализ задачи, работа с макетами, создание ветки, внесение изменений, локальная проверка, оформление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, прохождение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review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 xml:space="preserve"> и передача задачи на тестирование.</w:t>
      </w:r>
    </w:p>
    <w:p w14:paraId="511261B1" w14:textId="0829A6DC" w:rsidR="00F90FCA" w:rsidRDefault="00F90FCA" w:rsidP="00F90F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FCA">
        <w:rPr>
          <w:rFonts w:ascii="Times New Roman" w:hAnsi="Times New Roman" w:cs="Times New Roman"/>
          <w:sz w:val="28"/>
          <w:szCs w:val="28"/>
        </w:rPr>
        <w:t xml:space="preserve">Поставленные цели и задачи практики были выполнены. Полученный опыт позволил лучше понять полный цикл разработки программного обеспечения в реальной организации и повысить уровень профессиональной подготовки в области </w:t>
      </w:r>
      <w:proofErr w:type="spellStart"/>
      <w:r w:rsidRPr="00F90FCA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F90FCA">
        <w:rPr>
          <w:rFonts w:ascii="Times New Roman" w:hAnsi="Times New Roman" w:cs="Times New Roman"/>
          <w:sz w:val="28"/>
          <w:szCs w:val="28"/>
        </w:rPr>
        <w:t>-разработки.</w:t>
      </w:r>
    </w:p>
    <w:p w14:paraId="40F2E7DD" w14:textId="77777777" w:rsidR="00F90FCA" w:rsidRDefault="00F90F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6C1334" w14:textId="5E605B45" w:rsidR="00F90FCA" w:rsidRPr="000C0912" w:rsidRDefault="00F90FCA" w:rsidP="000C0912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228378686"/>
      <w:r w:rsidRPr="000C091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</w:t>
      </w:r>
      <w:bookmarkEnd w:id="33"/>
    </w:p>
    <w:p w14:paraId="1641A7DC" w14:textId="3DB4FB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Диков, А. В. Клиентские технологии веб-программирования: JavaScript и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DOM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учебное пособие для вузов / А. В. Диков.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2026.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124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ISBN 978-5-507-54803-3.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https://e.lanbook.com/book/510752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6FD1732B" w14:textId="787A999E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Дронов, В. А. JavaScript. 32 урока для начинающих / В. А. Дронов.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БХВ-Петербург, 2024.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576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ISBN 978-5-9775-1942-7.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ЭБС Ibooks.ru : [сайт].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https://ibooks.ru/bookshelf/396454/reading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по подписке.</w:t>
      </w:r>
    </w:p>
    <w:p w14:paraId="513C2711" w14:textId="0CABE7F8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Игнатьев, А. В. Тестирование программного обеспечения / А. В. Игнатьев.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2-е изд., стер.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2022.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56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ISBN 978-5-8114-9936-6.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https://e.lanbook.com/book/201188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0BB38721" w14:textId="76BD6B3C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Коваленко, Т. А. Проектирование пользовательского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интерфейса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учебник / Т. А. Коваленко, А. Л. Золкин.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Самара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ПГУТИ, 2024.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154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https://e.lanbook.com/book/463541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0153A933" w14:textId="48A6775A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Онбординг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. Полное руководство по первому дню и рабочему процессу.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Внутренний документ ООО «САТЕЛ».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2026.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18EC373" w14:textId="13966509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, Н. А. JavaScript и Node.js для веб-разработчиков / Н. А.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Прохоренок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, В. А. Дронов.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БХВ-Петербург, 2022.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768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ISBN 978-5-9775-6847-0.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ЭБС Ibooks.ru : [сайт].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</w:t>
      </w:r>
      <w:r w:rsidRPr="00451E3D">
        <w:rPr>
          <w:rFonts w:ascii="Times New Roman" w:hAnsi="Times New Roman" w:cs="Times New Roman"/>
          <w:sz w:val="28"/>
          <w:szCs w:val="28"/>
        </w:rPr>
        <w:lastRenderedPageBreak/>
        <w:t xml:space="preserve">https://www.ibooks.ru/bookshelf/385754/reading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по подписке.</w:t>
      </w:r>
    </w:p>
    <w:p w14:paraId="5CECD5EA" w14:textId="4EF21E99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РТУ: Платформа унифицированных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коммуникаций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официальный сайт ООО «САТЕЛ».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https://satel.ru/development/rtu-platforma-unifitsirovannykh-kommunikatsiy/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4D74DC2" w14:textId="1F6342C4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САТЕЛ. О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компании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официальный сайт.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https://satel.ru/company/about/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52CECB3D" w14:textId="2C971BEB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451E3D">
        <w:rPr>
          <w:rFonts w:ascii="Times New Roman" w:hAnsi="Times New Roman" w:cs="Times New Roman"/>
          <w:sz w:val="28"/>
          <w:szCs w:val="28"/>
        </w:rPr>
        <w:t xml:space="preserve">Спецификация проекта «Дилинговый пульт РТУ».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Внутренний документ ООО «САТЕЛ».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2026.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6257D31A" w14:textId="4B7F9EE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Янцев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, В. В. JavaScript. Креативное программирование / В. В.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Янцев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Санкт-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Лань, 2023.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232 с.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ISBN 978-5-507-45405-1.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 // Лань : электронно-библиотечная система.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https://e.lanbook.com/book/303998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Режим доступа: для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авториз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>. пользователей.</w:t>
      </w:r>
    </w:p>
    <w:p w14:paraId="2F2CEC31" w14:textId="7D2070D4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Electron.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https://www.electronjs.org/docs/latest/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6DCF5E" w14:textId="0F23D672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Design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official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1E3D">
        <w:rPr>
          <w:rFonts w:ascii="Times New Roman" w:hAnsi="Times New Roman" w:cs="Times New Roman"/>
          <w:sz w:val="28"/>
          <w:szCs w:val="28"/>
        </w:rPr>
        <w:t>website</w:t>
      </w:r>
      <w:proofErr w:type="spellEnd"/>
      <w:r w:rsidRPr="00451E3D">
        <w:rPr>
          <w:rFonts w:ascii="Times New Roman" w:hAnsi="Times New Roman" w:cs="Times New Roman"/>
          <w:sz w:val="28"/>
          <w:szCs w:val="28"/>
        </w:rPr>
        <w:t xml:space="preserve">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URL: https://www.figma.com/design/ (дата обращения: 29.04.2026). </w:t>
      </w:r>
      <w:r w:rsidR="00B256D4">
        <w:rPr>
          <w:rFonts w:ascii="Times New Roman" w:hAnsi="Times New Roman" w:cs="Times New Roman"/>
          <w:sz w:val="28"/>
          <w:szCs w:val="28"/>
        </w:rPr>
        <w:t>-</w:t>
      </w:r>
      <w:r w:rsidRPr="00451E3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451E3D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34B93280" w14:textId="18DEF090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Git. Distributed version control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system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https://git-scm.com/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D31AD0" w14:textId="7AABA503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. Getting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Started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https://pinia.vuejs.org/getting-started.html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B86DE3" w14:textId="5C4B95CB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Storybook. Get started with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Storybook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https://storybook.js.org/docs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5C6C83" w14:textId="0BAABE13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Tailwind CSS.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https://tailwindcss.com/docs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BBCFA2" w14:textId="26E68E77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TypeScript. JavaScript With Syntax For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Types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website.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https://www.typescriptlang.org/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193EDD" w14:textId="6B9B2090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Vite. Getting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Started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https://vite.dev/guide/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D8D62EE" w14:textId="5462FFFA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51E3D">
        <w:rPr>
          <w:rFonts w:ascii="Times New Roman" w:hAnsi="Times New Roman" w:cs="Times New Roman"/>
          <w:sz w:val="28"/>
          <w:szCs w:val="28"/>
          <w:lang w:val="en-US"/>
        </w:rPr>
        <w:t>Vitest</w:t>
      </w:r>
      <w:proofErr w:type="spell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Guide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https://vitest.dev/guide/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18F23F" w14:textId="1E7D8BEA" w:rsidR="00451E3D" w:rsidRPr="00451E3D" w:rsidRDefault="00451E3D" w:rsidP="00451E3D">
      <w:pPr>
        <w:pStyle w:val="ad"/>
        <w:numPr>
          <w:ilvl w:val="0"/>
          <w:numId w:val="10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Vue.js. </w:t>
      </w:r>
      <w:proofErr w:type="gramStart"/>
      <w:r w:rsidRPr="00451E3D">
        <w:rPr>
          <w:rFonts w:ascii="Times New Roman" w:hAnsi="Times New Roman" w:cs="Times New Roman"/>
          <w:sz w:val="28"/>
          <w:szCs w:val="28"/>
          <w:lang w:val="en-US"/>
        </w:rPr>
        <w:t>Introduction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official documentation.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URL: https://vuejs.org/guide/introduction (</w:t>
      </w:r>
      <w:r w:rsidRPr="00451E3D">
        <w:rPr>
          <w:rFonts w:ascii="Times New Roman" w:hAnsi="Times New Roman" w:cs="Times New Roman"/>
          <w:sz w:val="28"/>
          <w:szCs w:val="28"/>
        </w:rPr>
        <w:t>дата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обращения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: 29.04.2026). </w:t>
      </w:r>
      <w:r w:rsidR="00B256D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51E3D">
        <w:rPr>
          <w:rFonts w:ascii="Times New Roman" w:hAnsi="Times New Roman" w:cs="Times New Roman"/>
          <w:sz w:val="28"/>
          <w:szCs w:val="28"/>
        </w:rPr>
        <w:t>Текст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451E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1E3D">
        <w:rPr>
          <w:rFonts w:ascii="Times New Roman" w:hAnsi="Times New Roman" w:cs="Times New Roman"/>
          <w:sz w:val="28"/>
          <w:szCs w:val="28"/>
        </w:rPr>
        <w:t>электронный</w:t>
      </w:r>
      <w:r w:rsidRPr="00451E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4E9EBF" w14:textId="77777777" w:rsidR="00451E3D" w:rsidRPr="00451E3D" w:rsidRDefault="00451E3D" w:rsidP="00451E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51E3D" w:rsidRPr="00451E3D" w:rsidSect="00E26207">
      <w:footerReference w:type="default" r:id="rId26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A2F9B" w14:textId="77777777" w:rsidR="00314159" w:rsidRDefault="00314159" w:rsidP="00E26207">
      <w:pPr>
        <w:spacing w:after="0" w:line="240" w:lineRule="auto"/>
      </w:pPr>
      <w:r>
        <w:separator/>
      </w:r>
    </w:p>
  </w:endnote>
  <w:endnote w:type="continuationSeparator" w:id="0">
    <w:p w14:paraId="784845CF" w14:textId="77777777" w:rsidR="00314159" w:rsidRDefault="00314159" w:rsidP="00E26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236928"/>
      <w:docPartObj>
        <w:docPartGallery w:val="Page Numbers (Bottom of Page)"/>
        <w:docPartUnique/>
      </w:docPartObj>
    </w:sdtPr>
    <w:sdtEndPr/>
    <w:sdtContent>
      <w:p w14:paraId="5FDF8278" w14:textId="5245F166" w:rsidR="00E26207" w:rsidRDefault="00E2620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280789" w14:textId="77777777" w:rsidR="00E26207" w:rsidRDefault="00E262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1165E" w14:textId="77777777" w:rsidR="00314159" w:rsidRDefault="00314159" w:rsidP="00E26207">
      <w:pPr>
        <w:spacing w:after="0" w:line="240" w:lineRule="auto"/>
      </w:pPr>
      <w:r>
        <w:separator/>
      </w:r>
    </w:p>
  </w:footnote>
  <w:footnote w:type="continuationSeparator" w:id="0">
    <w:p w14:paraId="1860FAEC" w14:textId="77777777" w:rsidR="00314159" w:rsidRDefault="00314159" w:rsidP="00E26207">
      <w:pPr>
        <w:spacing w:after="0" w:line="240" w:lineRule="auto"/>
      </w:pPr>
      <w:r>
        <w:continuationSeparator/>
      </w:r>
    </w:p>
  </w:footnote>
  <w:footnote w:id="1">
    <w:p w14:paraId="0B9B88B8" w14:textId="4B155F5B" w:rsidR="007B02D1" w:rsidRPr="00603C9C" w:rsidRDefault="007B02D1">
      <w:pPr>
        <w:pStyle w:val="aa"/>
      </w:pPr>
      <w:r>
        <w:rPr>
          <w:rStyle w:val="ac"/>
        </w:rPr>
        <w:footnoteRef/>
      </w:r>
      <w:r w:rsidRPr="002E00CA">
        <w:t xml:space="preserve"> </w:t>
      </w:r>
      <w:r w:rsidR="002E00CA" w:rsidRPr="002E00CA">
        <w:rPr>
          <w:rFonts w:ascii="Times New Roman" w:hAnsi="Times New Roman"/>
        </w:rPr>
        <w:t>[</w:t>
      </w:r>
      <w:r w:rsidR="00603C9C">
        <w:rPr>
          <w:rFonts w:ascii="Times New Roman" w:hAnsi="Times New Roman"/>
        </w:rPr>
        <w:t>7</w:t>
      </w:r>
      <w:r w:rsidR="002E00CA" w:rsidRPr="002E00CA">
        <w:rPr>
          <w:rFonts w:ascii="Times New Roman" w:hAnsi="Times New Roman"/>
        </w:rPr>
        <w:t xml:space="preserve">] О компании// </w:t>
      </w:r>
      <w:r w:rsidR="002E00CA" w:rsidRPr="002E00CA">
        <w:rPr>
          <w:rFonts w:ascii="Times New Roman" w:hAnsi="Times New Roman"/>
          <w:lang w:val="en-US"/>
        </w:rPr>
        <w:t>URL</w:t>
      </w:r>
      <w:r w:rsidR="002E00CA" w:rsidRPr="002E00CA">
        <w:rPr>
          <w:rFonts w:ascii="Times New Roman" w:hAnsi="Times New Roman"/>
        </w:rPr>
        <w:t xml:space="preserve">: </w:t>
      </w:r>
      <w:r w:rsidR="00603C9C" w:rsidRPr="00603C9C">
        <w:rPr>
          <w:rFonts w:ascii="Times New Roman" w:hAnsi="Times New Roman"/>
          <w:lang w:val="en-US"/>
        </w:rPr>
        <w:t>https</w:t>
      </w:r>
      <w:r w:rsidR="00603C9C" w:rsidRPr="00603C9C">
        <w:rPr>
          <w:rFonts w:ascii="Times New Roman" w:hAnsi="Times New Roman"/>
        </w:rPr>
        <w:t>://</w:t>
      </w:r>
      <w:proofErr w:type="spellStart"/>
      <w:r w:rsidR="00603C9C" w:rsidRPr="00603C9C">
        <w:rPr>
          <w:rFonts w:ascii="Times New Roman" w:hAnsi="Times New Roman"/>
          <w:lang w:val="en-US"/>
        </w:rPr>
        <w:t>satel</w:t>
      </w:r>
      <w:proofErr w:type="spellEnd"/>
      <w:r w:rsidR="00603C9C" w:rsidRPr="00603C9C">
        <w:rPr>
          <w:rFonts w:ascii="Times New Roman" w:hAnsi="Times New Roman"/>
        </w:rPr>
        <w:t>.</w:t>
      </w:r>
      <w:proofErr w:type="spellStart"/>
      <w:r w:rsidR="00603C9C" w:rsidRPr="00603C9C">
        <w:rPr>
          <w:rFonts w:ascii="Times New Roman" w:hAnsi="Times New Roman"/>
          <w:lang w:val="en-US"/>
        </w:rPr>
        <w:t>ru</w:t>
      </w:r>
      <w:proofErr w:type="spellEnd"/>
      <w:r w:rsidR="00603C9C" w:rsidRPr="00603C9C">
        <w:rPr>
          <w:rFonts w:ascii="Times New Roman" w:hAnsi="Times New Roman"/>
        </w:rPr>
        <w:t>/</w:t>
      </w:r>
      <w:r w:rsidR="00603C9C" w:rsidRPr="00603C9C">
        <w:rPr>
          <w:rFonts w:ascii="Times New Roman" w:hAnsi="Times New Roman"/>
          <w:lang w:val="en-US"/>
        </w:rPr>
        <w:t>company</w:t>
      </w:r>
      <w:r w:rsidR="00603C9C" w:rsidRPr="00603C9C">
        <w:rPr>
          <w:rFonts w:ascii="Times New Roman" w:hAnsi="Times New Roman"/>
        </w:rPr>
        <w:t>/</w:t>
      </w:r>
      <w:r w:rsidR="00603C9C" w:rsidRPr="00603C9C">
        <w:rPr>
          <w:rFonts w:ascii="Times New Roman" w:hAnsi="Times New Roman"/>
          <w:lang w:val="en-US"/>
        </w:rPr>
        <w:t>about</w:t>
      </w:r>
      <w:r w:rsidR="00603C9C" w:rsidRPr="00603C9C">
        <w:rPr>
          <w:rFonts w:ascii="Times New Roman" w:hAnsi="Times New Roman"/>
        </w:rPr>
        <w:t>/</w:t>
      </w:r>
    </w:p>
  </w:footnote>
  <w:footnote w:id="2">
    <w:p w14:paraId="333D5A56" w14:textId="1E5ADA3C" w:rsidR="002F2317" w:rsidRDefault="002F2317">
      <w:pPr>
        <w:pStyle w:val="aa"/>
      </w:pPr>
      <w:r>
        <w:rPr>
          <w:rStyle w:val="ac"/>
        </w:rPr>
        <w:footnoteRef/>
      </w:r>
      <w:r>
        <w:t xml:space="preserve"> </w:t>
      </w:r>
      <w:r w:rsidR="00603C9C" w:rsidRPr="00603C9C">
        <w:t xml:space="preserve">[7] </w:t>
      </w:r>
      <w:r w:rsidRPr="002F2317">
        <w:rPr>
          <w:rFonts w:ascii="Times New Roman" w:hAnsi="Times New Roman"/>
        </w:rPr>
        <w:t>РТУ: Платформа унифицированных коммуникаций</w:t>
      </w:r>
      <w:r w:rsidRPr="002F2317">
        <w:rPr>
          <w:rFonts w:ascii="Times New Roman" w:hAnsi="Times New Roman"/>
        </w:rPr>
        <w:t xml:space="preserve"> </w:t>
      </w:r>
      <w:r w:rsidRPr="002E00CA">
        <w:rPr>
          <w:rFonts w:ascii="Times New Roman" w:hAnsi="Times New Roman"/>
        </w:rPr>
        <w:t xml:space="preserve">// </w:t>
      </w:r>
      <w:r w:rsidRPr="002E00CA">
        <w:rPr>
          <w:rFonts w:ascii="Times New Roman" w:hAnsi="Times New Roman"/>
          <w:lang w:val="en-US"/>
        </w:rPr>
        <w:t>URL</w:t>
      </w:r>
      <w:r w:rsidRPr="002E00CA">
        <w:rPr>
          <w:rFonts w:ascii="Times New Roman" w:hAnsi="Times New Roman"/>
        </w:rPr>
        <w:t xml:space="preserve">: </w:t>
      </w:r>
      <w:r w:rsidR="00603C9C" w:rsidRPr="00603C9C">
        <w:rPr>
          <w:rFonts w:ascii="Times New Roman" w:hAnsi="Times New Roman"/>
        </w:rPr>
        <w:t>https://satel.ru/development/rtu-platforma-unifitsirovannykh-kommunikatsiy/</w:t>
      </w:r>
    </w:p>
  </w:footnote>
  <w:footnote w:id="3">
    <w:p w14:paraId="4856E241" w14:textId="2616DDC9" w:rsidR="00655098" w:rsidRPr="00B256D4" w:rsidRDefault="00655098">
      <w:pPr>
        <w:pStyle w:val="aa"/>
        <w:rPr>
          <w:rFonts w:ascii="Times New Roman" w:hAnsi="Times New Roman" w:cs="Times New Roman"/>
          <w:lang w:val="en-US"/>
        </w:rPr>
      </w:pPr>
      <w:r w:rsidRPr="00B256D4">
        <w:rPr>
          <w:rStyle w:val="ac"/>
          <w:rFonts w:ascii="Times New Roman" w:hAnsi="Times New Roman" w:cs="Times New Roman"/>
        </w:rPr>
        <w:footnoteRef/>
      </w:r>
      <w:r w:rsidR="00B256D4" w:rsidRPr="00B256D4">
        <w:rPr>
          <w:rFonts w:ascii="Times New Roman" w:hAnsi="Times New Roman" w:cs="Times New Roman"/>
          <w:lang w:val="en-US"/>
        </w:rPr>
        <w:t xml:space="preserve"> [20]</w:t>
      </w:r>
      <w:r w:rsidRPr="00B256D4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Vue.js</w:t>
      </w:r>
      <w:r w:rsidR="00B256D4" w:rsidRPr="00B256D4">
        <w:rPr>
          <w:rFonts w:ascii="Times New Roman" w:hAnsi="Times New Roman" w:cs="Times New Roman"/>
          <w:lang w:val="en-US"/>
        </w:rPr>
        <w:t xml:space="preserve"> // URL: </w:t>
      </w:r>
      <w:r w:rsidR="00B256D4" w:rsidRPr="00B256D4">
        <w:rPr>
          <w:rFonts w:ascii="Times New Roman" w:hAnsi="Times New Roman" w:cs="Times New Roman"/>
          <w:lang w:val="en-US"/>
        </w:rPr>
        <w:t>https://vuejs.org/guide/introduction</w:t>
      </w:r>
    </w:p>
  </w:footnote>
  <w:footnote w:id="4">
    <w:p w14:paraId="527757B2" w14:textId="7C0C9759" w:rsidR="00655098" w:rsidRPr="00B256D4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B256D4">
        <w:rPr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[</w:t>
      </w:r>
      <w:r w:rsidR="0050191D">
        <w:rPr>
          <w:rFonts w:ascii="Times New Roman" w:hAnsi="Times New Roman" w:cs="Times New Roman"/>
          <w:lang w:val="en-US"/>
        </w:rPr>
        <w:t>17</w:t>
      </w:r>
      <w:r w:rsidR="00B256D4" w:rsidRPr="00B256D4">
        <w:rPr>
          <w:rFonts w:ascii="Times New Roman" w:hAnsi="Times New Roman" w:cs="Times New Roman"/>
          <w:lang w:val="en-US"/>
        </w:rPr>
        <w:t xml:space="preserve">] </w:t>
      </w:r>
      <w:r w:rsidR="0050191D" w:rsidRPr="0050191D">
        <w:rPr>
          <w:rFonts w:ascii="Times New Roman" w:hAnsi="Times New Roman" w:cs="Times New Roman"/>
          <w:lang w:val="en-US"/>
        </w:rPr>
        <w:t>TypeScript</w:t>
      </w:r>
      <w:r w:rsidR="0050191D" w:rsidRPr="0050191D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 xml:space="preserve">// URL: </w:t>
      </w:r>
      <w:r w:rsidR="0050191D" w:rsidRPr="0050191D">
        <w:rPr>
          <w:rFonts w:ascii="Times New Roman" w:hAnsi="Times New Roman" w:cs="Times New Roman"/>
          <w:lang w:val="en-US"/>
        </w:rPr>
        <w:t>https://www.typescriptlang.org</w:t>
      </w:r>
    </w:p>
  </w:footnote>
  <w:footnote w:id="5">
    <w:p w14:paraId="1859F579" w14:textId="6260501A" w:rsidR="00655098" w:rsidRPr="00B256D4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B256D4">
        <w:rPr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[</w:t>
      </w:r>
      <w:r w:rsidR="0050191D">
        <w:rPr>
          <w:rFonts w:ascii="Times New Roman" w:hAnsi="Times New Roman" w:cs="Times New Roman"/>
          <w:lang w:val="en-US"/>
        </w:rPr>
        <w:t>18</w:t>
      </w:r>
      <w:r w:rsidR="00B256D4" w:rsidRPr="00B256D4">
        <w:rPr>
          <w:rFonts w:ascii="Times New Roman" w:hAnsi="Times New Roman" w:cs="Times New Roman"/>
          <w:lang w:val="en-US"/>
        </w:rPr>
        <w:t xml:space="preserve">] </w:t>
      </w:r>
      <w:r w:rsidR="0050191D" w:rsidRPr="0050191D">
        <w:rPr>
          <w:rFonts w:ascii="Times New Roman" w:hAnsi="Times New Roman" w:cs="Times New Roman"/>
          <w:lang w:val="en-US"/>
        </w:rPr>
        <w:t>Vite. Getting Started</w:t>
      </w:r>
      <w:r w:rsidR="0050191D" w:rsidRPr="0050191D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 xml:space="preserve">// URL: </w:t>
      </w:r>
      <w:r w:rsidR="0050191D" w:rsidRPr="0050191D">
        <w:rPr>
          <w:rFonts w:ascii="Times New Roman" w:hAnsi="Times New Roman" w:cs="Times New Roman"/>
          <w:lang w:val="en-US"/>
        </w:rPr>
        <w:t>https://vite.dev/guide</w:t>
      </w:r>
    </w:p>
  </w:footnote>
  <w:footnote w:id="6">
    <w:p w14:paraId="211F79A2" w14:textId="019E08AB" w:rsidR="00655098" w:rsidRPr="00B256D4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B256D4">
        <w:rPr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[</w:t>
      </w:r>
      <w:r w:rsidR="0050191D">
        <w:rPr>
          <w:rFonts w:ascii="Times New Roman" w:hAnsi="Times New Roman" w:cs="Times New Roman"/>
          <w:lang w:val="en-US"/>
        </w:rPr>
        <w:t>14</w:t>
      </w:r>
      <w:r w:rsidR="00B256D4" w:rsidRPr="00B256D4">
        <w:rPr>
          <w:rFonts w:ascii="Times New Roman" w:hAnsi="Times New Roman" w:cs="Times New Roman"/>
          <w:lang w:val="en-US"/>
        </w:rPr>
        <w:t xml:space="preserve">] </w:t>
      </w:r>
      <w:proofErr w:type="spellStart"/>
      <w:r w:rsidR="0050191D" w:rsidRPr="0050191D">
        <w:rPr>
          <w:rFonts w:ascii="Times New Roman" w:hAnsi="Times New Roman" w:cs="Times New Roman"/>
          <w:lang w:val="en-US"/>
        </w:rPr>
        <w:t>Pinia</w:t>
      </w:r>
      <w:proofErr w:type="spellEnd"/>
      <w:r w:rsidR="0050191D" w:rsidRPr="0050191D">
        <w:rPr>
          <w:rFonts w:ascii="Times New Roman" w:hAnsi="Times New Roman" w:cs="Times New Roman"/>
          <w:lang w:val="en-US"/>
        </w:rPr>
        <w:t>. Getting Started</w:t>
      </w:r>
      <w:r w:rsidR="0050191D" w:rsidRPr="0050191D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 xml:space="preserve">// URL: </w:t>
      </w:r>
      <w:r w:rsidR="0050191D" w:rsidRPr="0050191D">
        <w:rPr>
          <w:rFonts w:ascii="Times New Roman" w:hAnsi="Times New Roman" w:cs="Times New Roman"/>
          <w:lang w:val="en-US"/>
        </w:rPr>
        <w:t>https://pinia.vuejs.org/getting-started.html</w:t>
      </w:r>
    </w:p>
  </w:footnote>
  <w:footnote w:id="7">
    <w:p w14:paraId="57A8DFD6" w14:textId="166163C8" w:rsidR="00655098" w:rsidRPr="00B256D4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B256D4">
        <w:rPr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[</w:t>
      </w:r>
      <w:r w:rsidR="005437CD">
        <w:rPr>
          <w:rFonts w:ascii="Times New Roman" w:hAnsi="Times New Roman" w:cs="Times New Roman"/>
          <w:lang w:val="en-US"/>
        </w:rPr>
        <w:t>16</w:t>
      </w:r>
      <w:r w:rsidR="00B256D4" w:rsidRPr="00B256D4">
        <w:rPr>
          <w:rFonts w:ascii="Times New Roman" w:hAnsi="Times New Roman" w:cs="Times New Roman"/>
          <w:lang w:val="en-US"/>
        </w:rPr>
        <w:t xml:space="preserve">] </w:t>
      </w:r>
      <w:r w:rsidR="0050191D" w:rsidRPr="0050191D">
        <w:rPr>
          <w:rFonts w:ascii="Times New Roman" w:hAnsi="Times New Roman" w:cs="Times New Roman"/>
          <w:lang w:val="en-US"/>
        </w:rPr>
        <w:t>Tailwind CSS. Documentation</w:t>
      </w:r>
      <w:r w:rsidR="0050191D" w:rsidRPr="0050191D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 xml:space="preserve">// </w:t>
      </w:r>
      <w:r w:rsidR="0050191D" w:rsidRPr="0050191D">
        <w:rPr>
          <w:rFonts w:ascii="Times New Roman" w:hAnsi="Times New Roman" w:cs="Times New Roman"/>
          <w:lang w:val="en-US"/>
        </w:rPr>
        <w:t>https://tailwindcss.com/docs</w:t>
      </w:r>
    </w:p>
  </w:footnote>
  <w:footnote w:id="8">
    <w:p w14:paraId="18D6EDC0" w14:textId="2733665E" w:rsidR="00655098" w:rsidRPr="00B256D4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B256D4">
        <w:rPr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>[</w:t>
      </w:r>
      <w:r w:rsidR="005437CD">
        <w:rPr>
          <w:rFonts w:ascii="Times New Roman" w:hAnsi="Times New Roman" w:cs="Times New Roman"/>
          <w:lang w:val="en-US"/>
        </w:rPr>
        <w:t>15</w:t>
      </w:r>
      <w:r w:rsidR="00B256D4" w:rsidRPr="00B256D4">
        <w:rPr>
          <w:rFonts w:ascii="Times New Roman" w:hAnsi="Times New Roman" w:cs="Times New Roman"/>
          <w:lang w:val="en-US"/>
        </w:rPr>
        <w:t xml:space="preserve">] </w:t>
      </w:r>
      <w:r w:rsidR="0050191D" w:rsidRPr="0050191D">
        <w:rPr>
          <w:rFonts w:ascii="Times New Roman" w:hAnsi="Times New Roman" w:cs="Times New Roman"/>
          <w:lang w:val="en-US"/>
        </w:rPr>
        <w:t>Storybook. Get started with Storybook</w:t>
      </w:r>
      <w:r w:rsidR="0050191D" w:rsidRPr="0050191D">
        <w:rPr>
          <w:rFonts w:ascii="Times New Roman" w:hAnsi="Times New Roman" w:cs="Times New Roman"/>
          <w:lang w:val="en-US"/>
        </w:rPr>
        <w:t xml:space="preserve"> </w:t>
      </w:r>
      <w:r w:rsidR="00B256D4" w:rsidRPr="00B256D4">
        <w:rPr>
          <w:rFonts w:ascii="Times New Roman" w:hAnsi="Times New Roman" w:cs="Times New Roman"/>
          <w:lang w:val="en-US"/>
        </w:rPr>
        <w:t xml:space="preserve">// URL: </w:t>
      </w:r>
      <w:r w:rsidR="0050191D" w:rsidRPr="0050191D">
        <w:rPr>
          <w:rFonts w:ascii="Times New Roman" w:hAnsi="Times New Roman" w:cs="Times New Roman"/>
          <w:lang w:val="en-US"/>
        </w:rPr>
        <w:t>https://storybook.js.org/docs</w:t>
      </w:r>
    </w:p>
  </w:footnote>
  <w:footnote w:id="9">
    <w:p w14:paraId="29632518" w14:textId="122CAF1C" w:rsidR="00655098" w:rsidRPr="005437CD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5437CD">
        <w:rPr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>[</w:t>
      </w:r>
      <w:r w:rsidR="002C404D">
        <w:rPr>
          <w:rFonts w:ascii="Times New Roman" w:hAnsi="Times New Roman" w:cs="Times New Roman"/>
          <w:lang w:val="en-US"/>
        </w:rPr>
        <w:t>19</w:t>
      </w:r>
      <w:r w:rsidR="005437CD" w:rsidRPr="00B256D4">
        <w:rPr>
          <w:rFonts w:ascii="Times New Roman" w:hAnsi="Times New Roman" w:cs="Times New Roman"/>
          <w:lang w:val="en-US"/>
        </w:rPr>
        <w:t xml:space="preserve">] </w:t>
      </w:r>
      <w:proofErr w:type="spellStart"/>
      <w:r w:rsidR="005437CD" w:rsidRPr="005437CD">
        <w:rPr>
          <w:rFonts w:ascii="Times New Roman" w:hAnsi="Times New Roman" w:cs="Times New Roman"/>
          <w:lang w:val="en-US"/>
        </w:rPr>
        <w:t>Vitest</w:t>
      </w:r>
      <w:proofErr w:type="spellEnd"/>
      <w:r w:rsidR="005437CD" w:rsidRPr="005437CD">
        <w:rPr>
          <w:rFonts w:ascii="Times New Roman" w:hAnsi="Times New Roman" w:cs="Times New Roman"/>
          <w:lang w:val="en-US"/>
        </w:rPr>
        <w:t xml:space="preserve">. </w:t>
      </w:r>
      <w:proofErr w:type="gramStart"/>
      <w:r w:rsidR="005437CD" w:rsidRPr="005437CD">
        <w:rPr>
          <w:rFonts w:ascii="Times New Roman" w:hAnsi="Times New Roman" w:cs="Times New Roman"/>
          <w:lang w:val="en-US"/>
        </w:rPr>
        <w:t>Guide :</w:t>
      </w:r>
      <w:proofErr w:type="gramEnd"/>
      <w:r w:rsidR="005437CD" w:rsidRPr="005437CD">
        <w:rPr>
          <w:rFonts w:ascii="Times New Roman" w:hAnsi="Times New Roman" w:cs="Times New Roman"/>
          <w:lang w:val="en-US"/>
        </w:rPr>
        <w:t xml:space="preserve"> official documentation</w:t>
      </w:r>
      <w:r w:rsidR="005437CD" w:rsidRPr="005437CD">
        <w:rPr>
          <w:rFonts w:ascii="Times New Roman" w:hAnsi="Times New Roman" w:cs="Times New Roman"/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 xml:space="preserve">// URL: </w:t>
      </w:r>
      <w:r w:rsidR="005437CD" w:rsidRPr="005437CD">
        <w:rPr>
          <w:rFonts w:ascii="Times New Roman" w:hAnsi="Times New Roman" w:cs="Times New Roman"/>
          <w:lang w:val="en-US"/>
        </w:rPr>
        <w:t>https://vitest.dev/guide</w:t>
      </w:r>
    </w:p>
  </w:footnote>
  <w:footnote w:id="10">
    <w:p w14:paraId="218F4DDB" w14:textId="0FAEE5D3" w:rsidR="00655098" w:rsidRPr="005437CD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5437CD">
        <w:rPr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>[</w:t>
      </w:r>
      <w:r w:rsidR="002C404D">
        <w:rPr>
          <w:rFonts w:ascii="Times New Roman" w:hAnsi="Times New Roman" w:cs="Times New Roman"/>
          <w:lang w:val="en-US"/>
        </w:rPr>
        <w:t>13</w:t>
      </w:r>
      <w:r w:rsidR="005437CD" w:rsidRPr="00B256D4">
        <w:rPr>
          <w:rFonts w:ascii="Times New Roman" w:hAnsi="Times New Roman" w:cs="Times New Roman"/>
          <w:lang w:val="en-US"/>
        </w:rPr>
        <w:t xml:space="preserve">] </w:t>
      </w:r>
      <w:r w:rsidR="002C404D" w:rsidRPr="002C404D">
        <w:rPr>
          <w:rFonts w:ascii="Times New Roman" w:hAnsi="Times New Roman" w:cs="Times New Roman"/>
          <w:lang w:val="en-US"/>
        </w:rPr>
        <w:t>Git. Distributed version control system</w:t>
      </w:r>
      <w:r w:rsidR="002C404D" w:rsidRPr="002C404D">
        <w:rPr>
          <w:rFonts w:ascii="Times New Roman" w:hAnsi="Times New Roman" w:cs="Times New Roman"/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 xml:space="preserve">// URL: </w:t>
      </w:r>
      <w:r w:rsidR="002C404D" w:rsidRPr="002C404D">
        <w:rPr>
          <w:rFonts w:ascii="Times New Roman" w:hAnsi="Times New Roman" w:cs="Times New Roman"/>
          <w:lang w:val="en-US"/>
        </w:rPr>
        <w:t>https://git-scm.com</w:t>
      </w:r>
    </w:p>
  </w:footnote>
  <w:footnote w:id="11">
    <w:p w14:paraId="4D231D44" w14:textId="57050CA8" w:rsidR="00655098" w:rsidRPr="005437CD" w:rsidRDefault="00655098">
      <w:pPr>
        <w:pStyle w:val="aa"/>
        <w:rPr>
          <w:lang w:val="en-US"/>
        </w:rPr>
      </w:pPr>
      <w:r>
        <w:rPr>
          <w:rStyle w:val="ac"/>
        </w:rPr>
        <w:footnoteRef/>
      </w:r>
      <w:r w:rsidRPr="005437CD">
        <w:rPr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>[</w:t>
      </w:r>
      <w:r w:rsidR="00516A0D">
        <w:rPr>
          <w:rFonts w:ascii="Times New Roman" w:hAnsi="Times New Roman" w:cs="Times New Roman"/>
          <w:lang w:val="en-US"/>
        </w:rPr>
        <w:t>11</w:t>
      </w:r>
      <w:r w:rsidR="005437CD" w:rsidRPr="00B256D4">
        <w:rPr>
          <w:rFonts w:ascii="Times New Roman" w:hAnsi="Times New Roman" w:cs="Times New Roman"/>
          <w:lang w:val="en-US"/>
        </w:rPr>
        <w:t xml:space="preserve">] </w:t>
      </w:r>
      <w:r w:rsidR="00516A0D" w:rsidRPr="00516A0D">
        <w:rPr>
          <w:rFonts w:ascii="Times New Roman" w:hAnsi="Times New Roman" w:cs="Times New Roman"/>
          <w:lang w:val="en-US"/>
        </w:rPr>
        <w:t>Electron. Documentation</w:t>
      </w:r>
      <w:r w:rsidR="00516A0D" w:rsidRPr="00516A0D">
        <w:rPr>
          <w:rFonts w:ascii="Times New Roman" w:hAnsi="Times New Roman" w:cs="Times New Roman"/>
          <w:lang w:val="en-US"/>
        </w:rPr>
        <w:t xml:space="preserve"> </w:t>
      </w:r>
      <w:r w:rsidR="005437CD" w:rsidRPr="00B256D4">
        <w:rPr>
          <w:rFonts w:ascii="Times New Roman" w:hAnsi="Times New Roman" w:cs="Times New Roman"/>
          <w:lang w:val="en-US"/>
        </w:rPr>
        <w:t xml:space="preserve">// URL: </w:t>
      </w:r>
      <w:r w:rsidR="00516A0D" w:rsidRPr="00516A0D">
        <w:rPr>
          <w:rFonts w:ascii="Times New Roman" w:hAnsi="Times New Roman" w:cs="Times New Roman"/>
          <w:lang w:val="en-US"/>
        </w:rPr>
        <w:t>https://www.electronjs.org/docs/latest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67A96"/>
    <w:multiLevelType w:val="hybridMultilevel"/>
    <w:tmpl w:val="2168E6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CA45308"/>
    <w:multiLevelType w:val="hybridMultilevel"/>
    <w:tmpl w:val="58CE5B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9F2844"/>
    <w:multiLevelType w:val="hybridMultilevel"/>
    <w:tmpl w:val="E1FC4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A173DB5"/>
    <w:multiLevelType w:val="hybridMultilevel"/>
    <w:tmpl w:val="1CBCB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8CA292C"/>
    <w:multiLevelType w:val="hybridMultilevel"/>
    <w:tmpl w:val="68587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E69533A"/>
    <w:multiLevelType w:val="hybridMultilevel"/>
    <w:tmpl w:val="345628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D04F32"/>
    <w:multiLevelType w:val="hybridMultilevel"/>
    <w:tmpl w:val="E4B214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6E97FBE"/>
    <w:multiLevelType w:val="hybridMultilevel"/>
    <w:tmpl w:val="F3AC98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0240088"/>
    <w:multiLevelType w:val="hybridMultilevel"/>
    <w:tmpl w:val="3458A1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E991AB8"/>
    <w:multiLevelType w:val="hybridMultilevel"/>
    <w:tmpl w:val="58EA81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2"/>
  </w:num>
  <w:num w:numId="5">
    <w:abstractNumId w:val="1"/>
  </w:num>
  <w:num w:numId="6">
    <w:abstractNumId w:val="4"/>
  </w:num>
  <w:num w:numId="7">
    <w:abstractNumId w:val="0"/>
  </w:num>
  <w:num w:numId="8">
    <w:abstractNumId w:val="9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006126"/>
    <w:rsid w:val="00055030"/>
    <w:rsid w:val="00070A11"/>
    <w:rsid w:val="000B038D"/>
    <w:rsid w:val="000C0912"/>
    <w:rsid w:val="000F3693"/>
    <w:rsid w:val="001B37F3"/>
    <w:rsid w:val="002965D2"/>
    <w:rsid w:val="002C404D"/>
    <w:rsid w:val="002E00CA"/>
    <w:rsid w:val="002F2317"/>
    <w:rsid w:val="002F6EFC"/>
    <w:rsid w:val="00314159"/>
    <w:rsid w:val="00327664"/>
    <w:rsid w:val="00346935"/>
    <w:rsid w:val="00390ED3"/>
    <w:rsid w:val="003B16FD"/>
    <w:rsid w:val="003D113D"/>
    <w:rsid w:val="003F4F88"/>
    <w:rsid w:val="003F5BC8"/>
    <w:rsid w:val="004343E2"/>
    <w:rsid w:val="00451E3D"/>
    <w:rsid w:val="00451E75"/>
    <w:rsid w:val="0045418E"/>
    <w:rsid w:val="00484DC7"/>
    <w:rsid w:val="00494C46"/>
    <w:rsid w:val="004F2AD1"/>
    <w:rsid w:val="0050191D"/>
    <w:rsid w:val="00510746"/>
    <w:rsid w:val="00516A0D"/>
    <w:rsid w:val="0052464E"/>
    <w:rsid w:val="005437CD"/>
    <w:rsid w:val="00593A2D"/>
    <w:rsid w:val="00600B9B"/>
    <w:rsid w:val="00603C9C"/>
    <w:rsid w:val="006468D2"/>
    <w:rsid w:val="00655098"/>
    <w:rsid w:val="006D1711"/>
    <w:rsid w:val="0071511B"/>
    <w:rsid w:val="007216BA"/>
    <w:rsid w:val="007650F9"/>
    <w:rsid w:val="007B02D1"/>
    <w:rsid w:val="007F5682"/>
    <w:rsid w:val="00807303"/>
    <w:rsid w:val="008339FD"/>
    <w:rsid w:val="00975D8D"/>
    <w:rsid w:val="00995248"/>
    <w:rsid w:val="009E3A78"/>
    <w:rsid w:val="009E6255"/>
    <w:rsid w:val="009F46B2"/>
    <w:rsid w:val="00A81C33"/>
    <w:rsid w:val="00AB092C"/>
    <w:rsid w:val="00AD4448"/>
    <w:rsid w:val="00AD58BB"/>
    <w:rsid w:val="00AF1E49"/>
    <w:rsid w:val="00B256D4"/>
    <w:rsid w:val="00C42088"/>
    <w:rsid w:val="00C76C0D"/>
    <w:rsid w:val="00CB6EF7"/>
    <w:rsid w:val="00CD42ED"/>
    <w:rsid w:val="00CF1FF5"/>
    <w:rsid w:val="00D50524"/>
    <w:rsid w:val="00DA7D18"/>
    <w:rsid w:val="00DA7D30"/>
    <w:rsid w:val="00DC09A6"/>
    <w:rsid w:val="00DC0F0B"/>
    <w:rsid w:val="00DD7000"/>
    <w:rsid w:val="00E26207"/>
    <w:rsid w:val="00E450CB"/>
    <w:rsid w:val="00E518A5"/>
    <w:rsid w:val="00E9022A"/>
    <w:rsid w:val="00E9140F"/>
    <w:rsid w:val="00EE3D34"/>
    <w:rsid w:val="00F90FCA"/>
    <w:rsid w:val="00FC73D7"/>
    <w:rsid w:val="00FD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47D4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46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C0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  <w:style w:type="paragraph" w:styleId="a7">
    <w:name w:val="endnote text"/>
    <w:basedOn w:val="a"/>
    <w:link w:val="a8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7B02D1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7B02D1"/>
    <w:rPr>
      <w:vertAlign w:val="superscript"/>
    </w:rPr>
  </w:style>
  <w:style w:type="paragraph" w:styleId="aa">
    <w:name w:val="footnote text"/>
    <w:basedOn w:val="a"/>
    <w:link w:val="ab"/>
    <w:uiPriority w:val="99"/>
    <w:semiHidden/>
    <w:unhideWhenUsed/>
    <w:rsid w:val="007B02D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7B02D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7B02D1"/>
    <w:rPr>
      <w:vertAlign w:val="superscript"/>
    </w:rPr>
  </w:style>
  <w:style w:type="paragraph" w:styleId="ad">
    <w:name w:val="List Paragraph"/>
    <w:basedOn w:val="a"/>
    <w:uiPriority w:val="34"/>
    <w:qFormat/>
    <w:rsid w:val="00055030"/>
    <w:pPr>
      <w:ind w:left="720"/>
      <w:contextualSpacing/>
    </w:pPr>
  </w:style>
  <w:style w:type="table" w:styleId="ae">
    <w:name w:val="Table Grid"/>
    <w:basedOn w:val="a1"/>
    <w:uiPriority w:val="39"/>
    <w:rsid w:val="0049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451E3D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51E3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524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C09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AB092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092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B6EF7"/>
    <w:pPr>
      <w:tabs>
        <w:tab w:val="right" w:leader="dot" w:pos="9061"/>
      </w:tabs>
      <w:spacing w:after="100"/>
      <w:ind w:left="220"/>
    </w:pPr>
    <w:rPr>
      <w:rFonts w:ascii="Times New Roman" w:hAnsi="Times New Roman" w:cs="Times New Roman"/>
      <w:b/>
      <w:bCs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1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96EBA-67B7-45F8-BA21-53BC5C82E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40</Pages>
  <Words>6802</Words>
  <Characters>38774</Characters>
  <Application>Microsoft Office Word</Application>
  <DocSecurity>0</DocSecurity>
  <Lines>323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User</cp:lastModifiedBy>
  <cp:revision>38</cp:revision>
  <dcterms:created xsi:type="dcterms:W3CDTF">2026-04-27T18:26:00Z</dcterms:created>
  <dcterms:modified xsi:type="dcterms:W3CDTF">2026-05-06T19:20:00Z</dcterms:modified>
</cp:coreProperties>
</file>