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2973" w14:textId="18703BA0" w:rsidR="00D122B5" w:rsidRDefault="0086750B">
      <w:r w:rsidRPr="0086750B">
        <w:t>Примеси добавля</w:t>
      </w:r>
      <w:r>
        <w:t>ют</w:t>
      </w:r>
      <w:r w:rsidRPr="0086750B">
        <w:t xml:space="preserve"> стилевые правила к другим селекторам. Примеси </w:t>
      </w:r>
      <w:r>
        <w:t>- аналог</w:t>
      </w:r>
      <w:r w:rsidRPr="0086750B">
        <w:t xml:space="preserve"> функци</w:t>
      </w:r>
      <w:r>
        <w:t>й (или процедур)</w:t>
      </w:r>
      <w:r w:rsidRPr="0086750B">
        <w:t xml:space="preserve"> в языках программирования.</w:t>
      </w:r>
      <w:r>
        <w:t xml:space="preserve"> Также могут использовать аргументы, использоваться во многих местах и проч.</w:t>
      </w:r>
    </w:p>
    <w:p w14:paraId="24AC2A04" w14:textId="2E36953A" w:rsidR="0086750B" w:rsidRPr="0086750B" w:rsidRDefault="0086750B">
      <w:r>
        <w:t xml:space="preserve">Переменные - это фиксированные связки «имя-значение». Обращаться по  имени, значение имеет свой тип и как следствие ограничение на возможные операции, в </w:t>
      </w:r>
      <w:r>
        <w:rPr>
          <w:lang w:val="en-US"/>
        </w:rPr>
        <w:t>less</w:t>
      </w:r>
      <w:r w:rsidRPr="0086750B">
        <w:t xml:space="preserve"> </w:t>
      </w:r>
      <w:r>
        <w:t>требуется первичная инициализация (объявление ДО использования).</w:t>
      </w:r>
    </w:p>
    <w:sectPr w:rsidR="0086750B" w:rsidRPr="00867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B"/>
    <w:rsid w:val="0086750B"/>
    <w:rsid w:val="00D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4EF2"/>
  <w15:chartTrackingRefBased/>
  <w15:docId w15:val="{C5E4D67B-CEA4-4692-A984-3C9E25F3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2024-01-30T05:40:00Z</dcterms:created>
  <dcterms:modified xsi:type="dcterms:W3CDTF">2024-01-30T05:47:00Z</dcterms:modified>
</cp:coreProperties>
</file>