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E2BBF" w:rsidRPr="004E2BBF" w:rsidTr="004E2BBF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bookmarkStart w:id="0" w:name="_GoBack"/>
        <w:bookmarkEnd w:id="0"/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02"/>
        <w:gridCol w:w="2179"/>
        <w:gridCol w:w="3526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180mGy. Количество контраста: 140. Время обслучения: 9,5.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 Протяженное поражение;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Коллатеральный кровоток: 3;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51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12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Двухсосудистое гемодинамически значимое стенотическое и окклюзионное поражение коронарных артерий.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25.11.2023 14:46:53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13:27:05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13:27:05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7,35:7,45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13:27:05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13:27:05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13:27:05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13:27:05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13:27:05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13:27:05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13:27:05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13:27:05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13:27:05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13:34:07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13:39:29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13:39:29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1,2:3,0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13:39:29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13:39:29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Щелочная фосфатаза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13:39:30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13:49:04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2474"/>
        <w:gridCol w:w="630"/>
        <w:gridCol w:w="573"/>
        <w:gridCol w:w="595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13:49:04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Из операционной АЧТВ-197сек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14:04:59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13:49:04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13:49:04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3368"/>
        <w:gridCol w:w="1099"/>
        <w:gridCol w:w="1788"/>
        <w:gridCol w:w="110"/>
        <w:gridCol w:w="110"/>
      </w:tblGrid>
      <w:tr w:rsidR="004E2BBF" w:rsidRPr="004E2BBF" w:rsidTr="004E2BBF">
        <w:trPr>
          <w:trHeight w:val="60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4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2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25.11.2023 14:34:00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6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E2BBF" w:rsidRPr="004E2BBF" w:rsidTr="004E2BBF">
        <w:trPr>
          <w:trHeight w:val="1380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4E2BBF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E2BBF" w:rsidRPr="004E2BBF" w:rsidTr="004E2BBF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- 157 см; Вес - 58 кг; ППТ - 1,58 м²; Возраст - 66 лет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107,6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4E2BBF" w:rsidRPr="004E2BBF" w:rsidTr="004E2BBF">
        <w:trPr>
          <w:trHeight w:val="111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- 30 мм рт.ст.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04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 не изменены. Гипокинез нижне-диафрагмальных сегментов миокарда ЛЖ. Дисфункция трикуспидального клапана, гемодинамически незначимая. СДЛА до 30 ммртст. Сократительная функция ЛЖ удовлетворительная.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25.11.2023 14:37:37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E2BBF" w:rsidRPr="004E2BBF" w:rsidTr="004E2BBF">
        <w:trPr>
          <w:trHeight w:val="124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стентирование. ПКА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25.11.2023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9"/>
        <w:gridCol w:w="3567"/>
        <w:gridCol w:w="2165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13:14:00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4E2BBF" w:rsidRPr="004E2BBF" w:rsidTr="004E2BBF">
        <w:trPr>
          <w:trHeight w:val="165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устье правой коронарной артери устаановлен гид катетер. Коронарный проводник проведен до дистальных отделов ПКА. Визуализировано дистальное русло. К месту окклюзии подведен и имплантирован  Стент на системе доставки Orsiro 3,5 Х 22. имплантирован давлением 16 атм. , продолжительность дилатации: 30 сек. В просвете артерии дистальнее имплантированного стента пристеночный тромб. Введен агграстат по схеме. Дистально стета имплантирован  Стент на системе доставки Biomime 2,75 Х 16. имплантирован давлением 12 атм. , продолжительность дилатации: 30 сек. Восстановлен кровоток TIMI II Операция закончена Остаточный стеноз: Нет. Диссекция: нет.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13:25:00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14:15:00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9,5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25.11.2023 15:00:18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14:51:19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18:12:34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18:12:34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23:51:53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23:51:53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6:09:08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6:09:08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68"/>
        <w:gridCol w:w="1436"/>
      </w:tblGrid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6:28:54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6:46:00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6:46:00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6:46:00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6:46:00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6:46:00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6:46:00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6:46:00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12:10:28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12:10:28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18:43:44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18:43:44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20:26:36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20:26:36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20:26:36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20:26:36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0:15:33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0:15:33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68"/>
        <w:gridCol w:w="1436"/>
      </w:tblGrid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6:32:31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6:57:42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06:00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6:57:42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6:58:36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6:58:36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6:58:36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6:58:36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6:58:36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6:58:36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4E2BBF" w:rsidRPr="004E2BBF" w:rsidTr="004E2BBF">
        <w:trPr>
          <w:trHeight w:val="46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4051"/>
        <w:gridCol w:w="1521"/>
        <w:gridCol w:w="1305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27.11.2023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4E2BBF" w:rsidRPr="004E2BBF" w:rsidTr="004E2BBF">
        <w:trPr>
          <w:trHeight w:val="634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 Анамнез: В ТКНЦ поступает повторно, госпитализирована в экстренном порядке. После проведения лечения отмечает улучшение самочувствия. Ранее, со слов, сердечные заболевания не диагностировали. Хотя отмечает, что когда в 2021г болела КВИ и лечилась в стационар[ОРГАНИЗАЦИЯ]зни многое пришлось пережить. Себя характеризует как человека оптимистичного, общительного, активного. В настоящее время проживает одна, муж умер 2 г назад, сын живет в Омской области. Ранее работала фармацевтом, сейчас на пенсии. ЧМТ у себя отрицает, вредных привычек не имеет. Проведена психотерапевтическая беседа, даны рекомендации ПСИХИЧЕСКИЙ СТАТУС Мышление: последовательное, в обычном темпе Внимание: устойчивое Память: норма Интеллект: норма Эмоциональный фон: ровный Фон настроения: спокойна, в беседе доброжелательна</w:t>
            </w: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4E2BBF" w:rsidRPr="004E2BBF" w:rsidTr="004E2BBF">
        <w:trPr>
          <w:trHeight w:val="193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Показания для назначения психотропных препаратов отсутствуют Другие рекомендации: Проведена психотерапевтическая беседа в рамках 1 этапа реабилитации, даны рекомендации</w:t>
            </w: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4E2BBF" w:rsidRPr="004E2BBF" w:rsidTr="004E2BBF">
        <w:trPr>
          <w:trHeight w:val="1650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27.11.2023 16:19:07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38"/>
        <w:gridCol w:w="3825"/>
        <w:gridCol w:w="1025"/>
        <w:gridCol w:w="1659"/>
        <w:gridCol w:w="104"/>
        <w:gridCol w:w="104"/>
      </w:tblGrid>
      <w:tr w:rsidR="004E2BBF" w:rsidRPr="004E2BBF" w:rsidTr="004E2BBF">
        <w:trPr>
          <w:trHeight w:val="60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4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2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27.11.2023 10:59:00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6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4E2BBF" w:rsidRPr="004E2BBF" w:rsidTr="004E2BBF">
        <w:trPr>
          <w:trHeight w:val="129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Инфильтративных изменений в легких не выявлено.  Отмечается субсегментарный ателектах в S1 правого легкого на фоне обструкции субсегментарного бронха.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4E2BBF" w:rsidRPr="004E2BBF" w:rsidTr="004E2BBF">
        <w:trPr>
          <w:trHeight w:val="52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Обструкция субсегментарного бронха S1 сегмента правого легкого с формированием субсегментарного ателектаза. Рекомендован КТ-контроль (для исключения образования бронха).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27.11.2023 11:22:21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3424"/>
        <w:gridCol w:w="2252"/>
        <w:gridCol w:w="1589"/>
      </w:tblGrid>
      <w:tr w:rsidR="004E2BBF" w:rsidRPr="004E2BBF" w:rsidTr="004E2BB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PT-67F620A62C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27.11.2023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85 в минуту. Отклонение электрической оси сердца влево. Очаговые изменения нижней стенки (с з.Q), остро-подострая стадия.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27.11.2023 12:27:25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3424"/>
        <w:gridCol w:w="2252"/>
        <w:gridCol w:w="1589"/>
      </w:tblGrid>
      <w:tr w:rsidR="004E2BBF" w:rsidRPr="004E2BBF" w:rsidTr="004E2BB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PT-67F620A62C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27.11.2023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85 в минуту. Отклонение электрической оси сердца влево. Очаговые изменения нижней стенки (с з.Q), остро-подострая стадия.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27.11.2023 12:28:00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13:32:22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13:32:22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4E2BBF" w:rsidRPr="004E2BBF" w:rsidTr="004E2BBF">
        <w:trPr>
          <w:trHeight w:val="46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4051"/>
        <w:gridCol w:w="1521"/>
        <w:gridCol w:w="1305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27.11.2023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62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подъёмом с.STнижней стенки левого желудочка тип II, c зубом Q от 25.11.23[АДРЕС]ангиопластика, прямое стентирование. ПКА 25.11.2023. Гипертоническая болезнь II стадии. Контролируемая артериальная гипертония. PT-6DA7553AA8 4 (очень высокий). Целевое АД &lt; 130/&lt; 80 мм рт. ст.ХСН IIА. ФК II (NYHA).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на момент омостра нет, отмечает улучшение самочувствия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4E2BBF" w:rsidRPr="004E2BBF" w:rsidTr="004E2BBF">
        <w:trPr>
          <w:trHeight w:val="382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Ранее ИБС не выставляли. Инфаркт миокарда, нарушения сердечного ритма отрицает. Артериальная гипертония с максимальными цифрами АД 160/мм.рт.ст.регулярно принимает лизиноприл 10мг., индапамид. Настоящее ухудшение состояния 24.11.23[АДРЕС], купировалась в покое. За мед.помощью не обращалась. Боли неоднократно рецидивировали. 25.11.23[АДРЕС], не проходящая в покое. Вызвала БМСП .Записана ЭКГ- очаговые изменения нижней стенки Л.Ж.Оказанная помощь:клопидогрель -300мг. аспирин-0.25 мг., гепарин 4 т. Ед. в/в. морфин -1.0 в/в.стр., гепарин 1т.ед. + NaCl 0,9%- 250.0 в/в. капельно. Доставлена в экстренном порядке в приемное отделение ТКНЦ. По тяжести состояния госпитализируется в ГРИИТ. Течение болезни: 25.11.23 проведена перв КАГ SYNTAXSCORE: 12, Двухсосудистое гемодинамически значимое стенотическое и окклюзионное поражение коронарных артерий. и операция ТБКА со стентированием ПКА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4E2BBF" w:rsidRPr="004E2BBF" w:rsidTr="004E2BBF">
        <w:trPr>
          <w:trHeight w:val="162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157   Вес, кг: 58   ИМТ: 23,53 ЧДД (в мин.): 16 Сердечный ритм: PT-09F9E4C96D давление: ЧСС 68 мм.рт.ст.  САД 125 мм.рт.ст.  ДАД 80 мм.рт.ст. В лёгких: Везикулярное, хрипов нет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93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Рекомендован двигательный режим: [ФИО] по физическим тренировкам: назначены занятия ЛФК индивидуально Проведена беседа о двигательном режиме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4E2BBF" w:rsidRPr="004E2BBF" w:rsidTr="004E2BBF">
        <w:trPr>
          <w:trHeight w:val="1650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27.11.2023 14:02:08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14:35:00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16:34:48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16:34:48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16:34:48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16:38:49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16:38:49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16:38:49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18:13:43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18:13:43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18:13:43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20:22:16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20:22:16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20:22:16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20:22:16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3424"/>
        <w:gridCol w:w="2252"/>
        <w:gridCol w:w="1589"/>
      </w:tblGrid>
      <w:tr w:rsidR="004E2BBF" w:rsidRPr="004E2BBF" w:rsidTr="004E2BB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PT-67F620A62C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28.11.2023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85 в минуту. Отклонение электрической оси сердца влево. Без отрицательной динамики от 27.11.23 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28.11.2023 12:41:21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4E2BBF" w:rsidRPr="004E2BBF" w:rsidTr="004E2BBF">
        <w:trPr>
          <w:trHeight w:val="46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4051"/>
        <w:gridCol w:w="1521"/>
        <w:gridCol w:w="1305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28.11.2023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62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подъёмом с.STнижней стенки левого желудочка тип II, c зубом Q от 25.11.23[АДРЕС]ангиопластика, прямое стентирование. ПКА 25.11.2023. Гипертоническая болезнь II стадии. Контролируемая артериальная гипертония. PT-6DA7553AA8 4 (очень высокий). Целевое АД &lt; 130/&lt; 80 мм рт. ст.ХСН IIА. ФК II (NYHA).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на момент омостра нет, отмечает улучшение самочувствия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4E2BBF" w:rsidRPr="004E2BBF" w:rsidTr="004E2BBF">
        <w:trPr>
          <w:trHeight w:val="445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Ранее ИБС не выставляли. Инфаркт миокарда, нарушения сердечного ритма отрицает. Артериальная гипертония с максимальными цифрами АД 160/мм.рт.ст.регулярно принимает лизиноприл 10мг., индапамид. Настоящее ухудшение состояния 24.11.23[АДРЕС], купировалась в покое. За мед.помощью не обращалась. Боли неоднократно рецидивировали. 25.11.23[АДРЕС], не проходящая в покое. Вызвала БМСП .Записана ЭКГ- очаговые изменения нижней стенки Л.Ж.Оказанная помощь:клопидогрель -300мг. аспирин-0.25 мг., гепарин 4 т. Ед. в/в. морфин -1.0 в/в.стр., гепарин 1т.ед. + NaCl 0,9%- 250.0 в/в. капельно. Доставлена в экстренном порядке в приемное отделение ТКНЦ. По тяжести состояния госпитализируется в ГРИИТ. Течение болезни: 25.11.23 проведена перв КАГ SYNTAXSCORE: 12, Двухсосудистое гемодинамически значимое стенотическое и окклюзионное поражение коронарных артерий. и операция ТБКА со стентированием ПКА переведена в палату отделения Проходит занятия ЛФК , реакция на нагрузки благоприятная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4E2BBF" w:rsidRPr="004E2BBF" w:rsidTr="004E2BBF">
        <w:trPr>
          <w:trHeight w:val="13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157   Вес, кг: 58   ИМТ: 23,53 ЧДД (в мин.): 16 Артериальное давление: ЧСС 68 мм.рт.ст.  САД 125 мм.рт.ст.  ДАД 80 мм.рт.ст. В лёгких: Везикулярное, хрипов нет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93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Рекомендован двигательный режим: [ФИО] по физическим тренировкам: Продолжение занятий лечебной гимнастикой Проведена беседа о двигательном режиме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4E2BBF" w:rsidRPr="004E2BBF" w:rsidTr="004E2BBF">
        <w:trPr>
          <w:trHeight w:val="1650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28.11.2023 16:25:22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6:58:36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6:58:36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3368"/>
        <w:gridCol w:w="1099"/>
        <w:gridCol w:w="1788"/>
        <w:gridCol w:w="110"/>
        <w:gridCol w:w="110"/>
      </w:tblGrid>
      <w:tr w:rsidR="004E2BBF" w:rsidRPr="004E2BBF" w:rsidTr="004E2BBF">
        <w:trPr>
          <w:trHeight w:val="60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4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2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01.12.2023 10:21:00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6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4E2BBF" w:rsidRPr="004E2BBF" w:rsidTr="004E2BBF">
        <w:trPr>
          <w:trHeight w:val="129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Инфильтративных изменений в легких не выявлено.  Отмечается субсегментарный ателектах в S1 правого легкого на фоне обструкции субсегментарного бронха.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4E2BBF" w:rsidRPr="004E2BBF" w:rsidTr="004E2BBF">
        <w:trPr>
          <w:trHeight w:val="52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Обструкция  ( за счет объемного образования?) субсегментарного бронха S1 сегмента правого легкого с формированием субсегментарного ателектаза. В сравнении с картиной от 27.11.23 без динамики. Рекомендовано консультация онколога (для исключения образования бронха).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01.12.2023 10:27:51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3368"/>
        <w:gridCol w:w="1099"/>
        <w:gridCol w:w="1788"/>
        <w:gridCol w:w="110"/>
        <w:gridCol w:w="110"/>
      </w:tblGrid>
      <w:tr w:rsidR="004E2BBF" w:rsidRPr="004E2BBF" w:rsidTr="004E2BBF">
        <w:trPr>
          <w:trHeight w:val="60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4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2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01.12.2023 11:24:00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6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E2BBF" w:rsidRPr="004E2BBF" w:rsidTr="004E2BBF">
        <w:trPr>
          <w:trHeight w:val="1380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4E2BBF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E2BBF" w:rsidRPr="004E2BBF" w:rsidTr="004E2BBF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- 157 см; Вес - 58 кг; ППТ - 1,58 м²; Возраст - 66 лет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107,6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65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1,31; Размер асинергии ЛЖ: 20 %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- 93 см/сек; VA - 108 см/сек; E/A - 0,9; Ve lateral - 7 см/сек; Ve septel - 5 см/сек; E/e - 15,5 (N&lt;9)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2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отрицательной динамики.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 не изменены. Асинергия миокарда нижней стенки ЛЖ с захватом базального сегмента МЖП. Глобальная сократительная функция ЛЖ удовлетворительная.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01.12.2023 11:34:20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01.12.2023 13:45:55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107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01.12.2023 13:45:55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4E2BBF" w:rsidRPr="004E2BBF" w:rsidTr="004E2BBF">
        <w:trPr>
          <w:trHeight w:val="46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4051"/>
        <w:gridCol w:w="1521"/>
        <w:gridCol w:w="1305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01.12.2023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634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Жалобы: редкие головные боли, принимает цитрамон, ранее беспокоила слабость, память сохранена, периодические боли в шее, редкое онемение пальцев ног. Анамнез: ИБС. ОКС с подъёмом с.STнижней стенки левого желудочка от 25.11.23[АДРЕС]ния. Риск 4 (очень высокий). Целевое АД &lt; 130/&lt; 80 мм рт. ст.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 Сухожильные рефлексы: средней живости, симметричны Патологические стопные знаки, патологические кистевые знаки: нет Чувствительная сфера: чувствительных расстройств нет Координаторная сфера: в позе Ромберга устойчив, ПНП и КПП выполняет правильно Эмоционально-волевая сфера: нет отклонений Высшие корковые функции: не нарушены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1"/>
      </w:tblGrid>
      <w:tr w:rsidR="004E2BBF" w:rsidRPr="004E2BBF" w:rsidTr="004E2BBF">
        <w:trPr>
          <w:trHeight w:val="67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(M54.2) Цервикалгия, ремиссия. (G44.2) Эпизодичкая головная боль напряженного типа.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30"/>
      </w:tblGrid>
      <w:tr w:rsidR="004E2BBF" w:rsidRPr="004E2BBF" w:rsidTr="004E2BBF">
        <w:trPr>
          <w:trHeight w:val="67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КУРСОМ: 1. дополнений к лечению нет 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4E2BBF" w:rsidRPr="004E2BBF" w:rsidTr="004E2BBF">
        <w:trPr>
          <w:trHeight w:val="1650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01.12.2023 17:02:22</w:t>
              <w:br/>
              <w:t>Сертификат: [ПОДПИСЬ]</w:t>
              <w:br/>
              <w:t>Владелец: [ПОДПИСЬ]</w:t>
              <w:br/>
              <w:t>Действителен: с 30.12.2022 11:26:12 по 30.12.2023 11:29:29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3424"/>
        <w:gridCol w:w="2252"/>
        <w:gridCol w:w="1589"/>
      </w:tblGrid>
      <w:tr w:rsidR="004E2BBF" w:rsidRPr="004E2BBF" w:rsidTr="004E2BB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PT-67F620A62C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04.12.2023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79 в минуту. Отклонение электрической оси сердца влево. Без отрицательной динамики от 29.11.23 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04.12.2023 12:56:50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E2BBF" w:rsidRPr="004E2BBF" w:rsidTr="004E2BBF">
        <w:trPr>
          <w:trHeight w:val="46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4393"/>
        <w:gridCol w:w="1649"/>
        <w:gridCol w:w="1415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23.01.2024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общую слабость, остаточное чувство дискомфорта за грудиной.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4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Ранее ИБС не верифицирована. Инфаркт миокарда, нарушения сердечного ритма отрицает. Артериальная гипертония с максимальными цифрами АД 160/мм.рт.ст. Регулярно принимает лизиноприл 10мг, индапамид. Настоящее ухудшение состояния с 24.11.2023г, когда около 17.00 на фоне ходьбы повилась давящая загрудинная боль, купировалась в покое. За медицинской помощью не обращалась. В течение суток боли неоднократно рецидивировали. 25.11.2023г около 09.00 появилась выраженная загрудинная боль, не проходящая в покое. Вызвала БМСП, по данным ЭКГ очаговые изменения нижней стенки левого желудочка. Оказана помощь: клопидогрел 300мг, ацетилсалициловая кислота 250мг, гепарин 4 000 Ед. в/в, морфин -1.0мл в/в стр, гепарин 1000 ед. + NaCl 0,9%- 250.0 в/в капельно. Доставлена в экстренном порядке в приемное отделение ТКНЦ с диагнозом ИМ нижней стенки ЛЖ с подьемом сегмента ST, выполнена КАГ, выявлено двухсосудистое гемодинамически значимое поражение коронарного русла ( ПКАМ - окклюзия, ПМЖВ - 90 %), выполнена ТБКА ПКА со стентированием, после выписки принимала рекомендованные препараты : плавикс 75 мг, тромбо-асс 100 мг , аторвастатин 80 мг, престариум 5 мг 1/2 таб, небивалол 5 мг, спиронолактон 25 мг , омепразол 20 мг . в анамнезе гипокалиемия.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Опериция - мастэктомия справа в 2003г, Сч молочной железы, 8 курсов ПХТ (со слов, мед документация не предоставлена). </w:t>
            </w:r>
          </w:p>
        </w:tc>
      </w:tr>
      <w:tr w:rsidR="004E2BBF" w:rsidRPr="004E2BBF" w:rsidTr="004E2BBF">
        <w:trPr>
          <w:trHeight w:val="99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Бронхиальная астма длительно, базисная терапия - Симбикорт 2 дозы 2 раза в день, ситуационно Астмасол нео (принимает крайне редко). Хронический гастрит. Bl левой молочной железы, мастэктомия 2003 г, тамоксифен в дальнейшем 5 лет. ремиссия. </w:t>
            </w: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Дата установки диагноза: 01.01.2021.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родители - АГ.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99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КТ - леких 2024, обструкция субсегментарного бронха S1 правого легкого, консультирована онкологом : доброкачественное образование правого легкого . Контроль май 2024.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Рост, см: 157   Вес, кг: 58   ОТ, см: 92   ИМТ: 23,53   SpO2, %: 98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288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70 уд. в мин  САД 130 мм.рт.ст.  ДАД 70 мм.рт.ст.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70 уд. в мин  САД 130 мм.рт.ст.  ДАД 70 мм.рт.ст.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382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(I21) ИБС. Стенокардия напряжения ФК I-II. (Постинфарктный кардиосклероз : Инфаркт миокарда с подъёмом с.ST (с з.Q) нижней стенки левого желудочка от 25.11.23[АДРЕС]поражение коронарных артерий по данным коронароангиографии от 25.11.2023[АДРЕС]равой коронарной артерии (2 стента с лекарственным покрытием) от 25.11.2023[АДРЕС]ния. Гиперлипидемия. Риск 4 (очень высокий). Целевое АД &lt; 130-139/&lt; 70-79 мм рт. ст. (I50.9) ХСН I ФК II (NYHA). Гипокалиемия. (E78.8) Дислипидемия. (M54.2) Цервикалгия, ремиссия. (G44.2) Эпизодическая головная боль напряженного типа.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93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Листок нетрудоспособности не нужен.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lastRenderedPageBreak/>
              <w:t>ЛЕКАРСТВЕННЫЕ НАЗНАЧЕНИЯ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7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2. Спиронолактон (Верошпирон) 25мг 1 таб. 1 раз в день (утром), после приёма пищи 3. Небиволол (Небилет, Бинелол, Невотенз, Небиватор) 5мг 1 таб. 1 раз в день (утром), независимо от приема пищи 4. Периндоприл (Престариум А или др.) 5мг 0,5 таб. 1 раз в день перед приемом пищи 5.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6. Аторвастатин (Липримар, Аторис, Торвакард, Тулип или др.) 80 мг 1 таб. 1 раз в день (вечером), независимо от приема пищи 7. Эзетимиб (Эзетрол, Липобон, Отрио) 10 мг 1 таб. 1 раз в день, независимо от приема пищи КУРСОМ: 1. Омепразол (Гастрозол, Лосек МАПС, Ультоп, Омез, Ортанол и др.) 20мг 1 капс 1 раз в день (утром), перед приемом пищи за 30 минут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62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Диспансерное наблюдение у кардиолога или терапевта по месту жительства. контроль калия. Контроль АД, ЧСС, ежедневно. Пациентка консультирована заочно ( по результатам КАГ) сердечно-сосудистым хирургом Сапожниковым С.С, : показано проведение ТБКА ПМЖВ ( 1 стент).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68"/>
      </w:tblGrid>
      <w:tr w:rsidR="004E2BBF" w:rsidRPr="004E2BBF" w:rsidTr="004E2BBF">
        <w:trPr>
          <w:trHeight w:val="1650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23.01.2024 11:57:12</w:t>
              <w:br/>
              <w:t>Сертификат: [ПОДПИСЬ]</w:t>
              <w:br/>
              <w:t>Владелец: [ПОДПИСЬ]</w:t>
              <w:br/>
              <w:t>Действителен: с 08.12.2023 10:03:00 по 02.03.2025 10:03:00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14"/>
      </w:tblGrid>
      <w:tr w:rsidR="004E2BBF" w:rsidRPr="004E2BBF" w:rsidTr="004E2BBF">
        <w:trPr>
          <w:trHeight w:val="46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комиссии ВТМ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4393"/>
        <w:gridCol w:w="1649"/>
        <w:gridCol w:w="1415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23.01.2024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общую слабость, остаточное чувство дискомфорта за грудиной.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4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Ранее ИБС не верифицирована. Инфаркт миокарда, нарушения сердечного ритма отрицает. Артериальная гипертония с максимальными цифрами АД 160/мм.рт.ст. Регулярно принимает лизиноприл 10мг, индапамид. Настоящее ухудшение состояния с 24.11.2023г, когда около 17.00 на фоне ходьбы повилась давящая загрудинная боль, купировалась в покое. За медицинской помощью не обращалась. В течение суток боли неоднократно рецидивировали. 25.11.2023г около 09.00 появилась выраженная загрудинная боль, не проходящая в покое. Вызвала БМСП, по данным ЭКГ очаговые изменения нижней стенки левого желудочка. Оказана помощь: клопидогрел 300мг, ацетилсалициловая кислота 250мг, гепарин 4 000 Ед. в/в, морфин -1.0мл в/в стр, гепарин 1000 ед. + NaCl 0,9%- 250.0 в/в капельно. Доставлена в экстренном порядке в приемное отделение ТКНЦ с диагнозом ИМ нижней стенки ЛЖ с подьемом сегмента ST, выполнена КАГ, выявлено двухсосудистое гемодинамически значимое поражение коронарного русла ( ПКАМ - окклюзия, ПМЖВ - 90 %), выполнена ТБКА ПКА со стентированием, после выписки принимала рекомендованные препараты : плавикс 75 мг, тромбо-асс 100 мг , аторвастатин 80 мг, престариум 5 мг 1/2 таб, небивалол 5 мг, спиронолактон 25 мг , омепразол 20 мг . в анамнезе гипокалиемия. </w:t>
            </w:r>
          </w:p>
        </w:tc>
      </w:tr>
      <w:tr w:rsidR="004E2BBF" w:rsidRPr="004E2BBF" w:rsidTr="004E2BBF">
        <w:trPr>
          <w:trHeight w:val="13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Врач[ВРАЧ] отбору и направлению пациентов для оказания специализированной, в том числе высокотехнологичной, медицинской помощи рассмотрена представленная медицинская документация, ознакомлены с диагнозом, клинико-анамнестическими данными, результатами проведенного обследования.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Опериция - мастэктомия справа в 2003г, Сч молочной железы, 8 курсов ПХТ (со слов, мед документация не предоставлена). </w:t>
            </w:r>
          </w:p>
        </w:tc>
      </w:tr>
      <w:tr w:rsidR="004E2BBF" w:rsidRPr="004E2BBF" w:rsidTr="004E2BBF">
        <w:trPr>
          <w:trHeight w:val="99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Бронхиальная астма длительно, базисная терапия - Симбикорт 2 дозы 2 раза в день, ситуационно Астмасол нео (принимает крайне редко). Хронический гастрит. Bl левой молочной железы, мастэктомия 2003 г, тамоксифен в дальнейшем 5 лет. ремиссия. </w:t>
            </w: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Дата установки диагноза: 01.01.2021.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родители - АГ.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99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КТ - леких 2024, обструкция субсегментарного бронха S1 правого легкого, консультирована онкологом : доброкачественное образование правого легкого . Контроль май 2024.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Рост, см: 157   Вес, кг: 58   ОТ, см: 92   ИМТ: 23,53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288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70 уд. в мин  САД 130 мм.рт.ст.  ДАД 70 мм.рт.ст.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70 уд. в мин  САД 130 мм.рт.ст.  ДАД 70 мм.рт.ст.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382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(I21) ИБС. Стенокардия напряжения ФК I-II. (Постинфарктный кардиосклероз : Инфаркт миокарда с подъёмом с.ST (с з.Q) нижней стенки левого желудочка от 25.11.23[АДРЕС]поражение коронарных артерий по данным коронароангиографии от 25.11.2023[АДРЕС]равой коронарной артерии (2 стента с лекарственным покрытием) от 25.11.2023[АДРЕС]ния. Гиперлипидемия. Риск 4 (очень высокий). Целевое АД &lt; 130-139/&lt; 70-79 мм рт. ст. (I50.9) ХСН I ФК II (NYHA). Гипокалиемия. (E78.8) Дислипидемия. (M54.2) Цервикалгия, ремиссия. (G44.2) Эпизодическая головная боль напряженного типа.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93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Листок нетрудоспособности не нужен.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7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2. Спиронолактон (Верошпирон) 25мг 1 таб. 1 раз в день (утром), после приёма пищи 3. Небиволол (Небилет, Бинелол, Невотенз, Небиватор) 5мг 1 таб. 1 раз в день (утром), независимо от приема пищи 4. Периндоприл (Престариум А или др.) 5мг 0,5 таб. 1 раз в день перед приемом пищи 5.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6. Аторвастатин (Липримар, Аторис, Торвакард, Тулип или др.) 80 мг 1 таб. 1 раз в день (вечером), независимо от приема пищи 7. Эзетимиб (Эзетрол, Липобон, Отрио) 10 мг 1 таб. 1 раз в день, независимо от приема пищи КУРСОМ: 1. Омепразол (Гастрозол, Лосек МАПС, Ультоп, Омез, Ортанол и др.) 20мг 1 капс 1 раз в день (утром), перед приемом пищи за 30 минут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62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Диспансерное наблюдение у кардиолога или терапевта по месту жительства. контроль калия. Контроль АД, ЧСС, ежедневно. Пациентка консультирована заочно ( по результатам КАГ) сердечно-сосудистым хирургом Сапожниковым С.С, : показано проведение ТБКА ПМЖВ ( 1 стент).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68"/>
      </w:tblGrid>
      <w:tr w:rsidR="004E2BBF" w:rsidRPr="004E2BBF" w:rsidTr="004E2BBF">
        <w:trPr>
          <w:trHeight w:val="1650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23.01.2024 16:51:26</w:t>
              <w:br/>
              <w:t>Сертификат: [ПОДПИСЬ]</w:t>
              <w:br/>
              <w:t>Владелец: [ПОДПИСЬ]</w:t>
              <w:br/>
              <w:t>Действителен: с 08.12.2023 10:03:00 по 02.03.2025 10:03:00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4"/>
        <w:gridCol w:w="3381"/>
        <w:gridCol w:w="2224"/>
        <w:gridCol w:w="1569"/>
      </w:tblGrid>
      <w:tr w:rsidR="004E2BBF" w:rsidRPr="004E2BBF" w:rsidTr="004E2BB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PT-67F620A62C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09.02.2024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81 в минуту. Горизонтальное положение электрической оси сердца. Очаговые изменения нижней стенки (с з.Q), подострая стадия.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09.02.2024 12:45:25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1"/>
        <w:gridCol w:w="3392"/>
        <w:gridCol w:w="1080"/>
        <w:gridCol w:w="1770"/>
        <w:gridCol w:w="106"/>
        <w:gridCol w:w="106"/>
      </w:tblGrid>
      <w:tr w:rsidR="004E2BBF" w:rsidRPr="004E2BBF" w:rsidTr="004E2BBF">
        <w:trPr>
          <w:trHeight w:val="60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4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2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12.02.2024 9:23:00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6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E2BBF" w:rsidRPr="004E2BBF" w:rsidTr="004E2BBF">
        <w:trPr>
          <w:trHeight w:val="1380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4E2BBF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- 157 см; Вес - 58 кг; ППТ - 1,58 м²; Возраст - 67 лет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103,8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65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1,31; Размер асинергии ЛЖ: 20 %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- 76 см/сек; VA - 98 см/сек; E/A - 0,8; Ve lateral - 8 см/сек; Ve septel - 5 см/сек; E/e - 11,7 (N&lt;9)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 не изменены. Гипокинезия миокарда нижней стенки ЛЖ с захватом базального сегмента МЖП. Сократительная функция ЛЖ удовлетворительная.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12.02.2024 9:29:53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14:51:57 по 05.09.2024 14:49:26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1"/>
        <w:gridCol w:w="3392"/>
        <w:gridCol w:w="1080"/>
        <w:gridCol w:w="1770"/>
        <w:gridCol w:w="106"/>
        <w:gridCol w:w="106"/>
      </w:tblGrid>
      <w:tr w:rsidR="004E2BBF" w:rsidRPr="004E2BBF" w:rsidTr="004E2BBF">
        <w:trPr>
          <w:trHeight w:val="60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4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2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12.02.2024 9:30:00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85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016"/>
      </w:tblGrid>
      <w:tr w:rsidR="004E2BBF" w:rsidRPr="004E2BBF" w:rsidTr="004E2BBF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4E2BBF" w:rsidRPr="004E2BBF" w:rsidTr="004E2BBF">
        <w:trPr>
          <w:trHeight w:val="111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0.8 мм.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в синусе , стеноз до 40 % (по диаметру .в поперечнике)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 КИМ 1.2 мм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4E2BBF" w:rsidRPr="004E2BBF" w:rsidTr="004E2BBF">
        <w:trPr>
          <w:trHeight w:val="111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0.8 мм.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в синусе , стеноз до 40 % (по диаметру .в поперечнике)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нет, КИМ 1.3 мм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9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Атеросклеротические бляшки в обеих ОСА, значимо не уменьшающие просвет.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12.02.2024 9:31:54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14:51:57 по 05.09.2024 14:49:26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3.5:5,0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12:06:50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12:52:15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12:52:15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12:52:15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68"/>
        <w:gridCol w:w="1526"/>
      </w:tblGrid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12:52:15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13:50:38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13:50:38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13:50:38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13:54:44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13:54:44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13:54:44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14:30:46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1,2:3,0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846"/>
        <w:gridCol w:w="660"/>
        <w:gridCol w:w="621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14:37:04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15:15:34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18:50:36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18:50:36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12.02.2024 18:50:36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E2BBF" w:rsidRPr="004E2BBF" w:rsidTr="004E2BBF">
        <w:trPr>
          <w:trHeight w:val="124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 с предилятацией. ПМЖА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13.02.2024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704"/>
        <w:gridCol w:w="3680"/>
        <w:gridCol w:w="1927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9:30:00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лидокаина, в проекции головки бедренной кости, выполнена пункция правой бедренной артерии по Сельдингеру.</w:t>
            </w:r>
          </w:p>
        </w:tc>
      </w:tr>
      <w:tr w:rsidR="004E2BBF" w:rsidRPr="004E2BBF" w:rsidTr="004E2BBF">
        <w:trPr>
          <w:trHeight w:val="165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устье левой коонарной артерии установлен гид катетер. Коронрный проводник проведен до дистальных отделов ПМЖА.. К месту стеноза подведен  балонный катетер КОЛИБРИ , количество диалтаций: 2, продолжительность диалтаций: 30 сек., давление: 12 атм., длина: 15 мм., диаметр: 2,75 мм. Затем к месту остаточного стеноза подведен Стент на системе доставки Biomime 2,75 Х 19. имплантирован давлением 12 атм. , продолжительность дилатации: 30 сек. При контрольном контрастировании отмечается хороший ангиографический результат Операция закончена Остаточный стеноз: Нет. Диссекция: нет.</w:t>
            </w:r>
          </w:p>
        </w:tc>
      </w:tr>
      <w:tr w:rsidR="004E2BBF" w:rsidRPr="004E2BBF" w:rsidTr="004E2BBF">
        <w:trPr>
          <w:trHeight w:val="84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лучевой артери наложена асептическая, давящая повязка. Интродьюсер бедренного доступа фиксирован швом.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62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внутрисосудистый проводниковый, одноразового использования (катетер внутрисосудистый проводниковый) | Тип: AL | Диаметр: 6 | Размер кривизны: 2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Катетеры внутрисосудистые одноразовые, стерильные | Размер кривизны: 3,5 | Диаметр: 6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Катетеры внутрисосудистые одноразовые, стерильные | Размер кривизны: 3,5 | Диаметр: 6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коронарным/перефирическим сосудам, одноразового использования ( Проводник диагностический PTFE) | Длина: 150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Проводники внутрисосудистые Aсахи | Длина: 180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Катетеры внутрисосудистые для баллонного расширения "Колибри" одноразовые, стерильные | Диаметр: 2.75 | Длина: 15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Катетеры внутрисосудистые диагностические одноразовые стерильные CONVEYOR | Тип: JR | Размер кривизны: 4 | Диаметр: 5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катетера. Интродьюсер RADIFOCUS || для радиального доступа в наборах. РЗН 2019/9200 от 08.11.2019 | Тип: OPQ | Диаметр: 6 | Длина: 10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 | Диаметр: 6 | Длина: 11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 | Диаметр: 6 | Длина: 11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рентгенэндоваскулярных процедур ПОТОК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внутрисосудистый проводниковый, одноразового использования (катетер внутрисосудистый проводниковый) | Тип: PB | Диаметр: 6 | Размер кривизны: 4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Стент для коронарных артерий выделяющий лекарственное средство (стент внутрисосудистый BIOMIME) | Диаметр: 2.75 | Длина: 19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9:50:00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11:16:00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0,205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06"/>
        <w:gridCol w:w="36"/>
        <w:gridCol w:w="36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13.02.2024 13:54:10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30.01.2024 14:52:00 по 24.04.2025 14:52:00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4"/>
        <w:gridCol w:w="3381"/>
        <w:gridCol w:w="2224"/>
        <w:gridCol w:w="1569"/>
      </w:tblGrid>
      <w:tr w:rsidR="004E2BBF" w:rsidRPr="004E2BBF" w:rsidTr="004E2BB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PT-67F620A62C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14.02.2024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68 в минуту. Горизонтальное положение электрической оси сердца. Без отрицательной динамики от 09.02.24 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14.02.2024 12:10:08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4E2BBF" w:rsidRPr="004E2BBF" w:rsidTr="004E2BBF">
        <w:trPr>
          <w:trHeight w:val="46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3"/>
        <w:gridCol w:w="3996"/>
        <w:gridCol w:w="1501"/>
        <w:gridCol w:w="1287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15.02.2024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256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(I25.2) Постинфарктный кардиосклероз (25.11.2023г). (Z95.5) Транслюминальная баллонная коронарная ангиопластика со стентированием правой коронарной артерии (2 стента с лекарственным покрытием) от 25.11.2023[АДРЕС]ния. Гиперлипидемия. Риск 4 (очень высокий). Целевое АД &lt; 130-139/&lt; 70-79 мм рт. ст. (I50.9) ХСН I. ФК II (NYHA).Состояние после операции транслюминальная баллонная коронарная ангиопластика, стентирование с предилятацией. ПМЖА от 13.02.2024[АДРЕС]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4E2BBF" w:rsidRPr="004E2BBF" w:rsidTr="004E2BBF">
        <w:trPr>
          <w:trHeight w:val="540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нижним инфарктом миокарда 25.11.2023г, стационар[ОРГАНИЗАЦИЯ]ена ТБКА со стентированием ПКА (2 стента). Выписана с улучшение. Артериальная гипертония с максимальными цифрами АД 160/мм.рт.ст. Регулярно принимает Плавикс 75 мг, Ацекардол 100 мг, Аторвастатин 80 мг, Престариум 2,5мг, Небилет 5 мг, Верошпирон (Спиронолактон) 25мг. Обратилась на контрольный осмотр и с целью решения вопроса о дальнейшей реваскуояризации миокарда к кардиологу ТКНЦ, принято решение о проведении ТБКА со стентированием ПМЖВ в плановом порядке. Госпитализирована для проведения оперативного лечения. Течение болезни: КАГ:Заключение SYNTAXSCORE: 12 Двухсосудистое гемодинамически значимое стенотическое и окклюзионное поражение коронарных артерий. "ДОКУМЕНТ ПОДПИСАН [ПОДПИСЬ]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4E2BBF" w:rsidRPr="004E2BBF" w:rsidTr="004E2BBF">
        <w:trPr>
          <w:trHeight w:val="13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Рост, см: 155   Вес, кг: 56   ИМТ: 23,31 ЧДД (в мин.): 16 Артериальное давление: ЧСС 83 мм.рт.ст.  САД 106 мм.рт.ст.  ДАД 67 мм.рт.ст. В лёгких: Везикулярное, хрипов нет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Рекомендации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351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бытовым нагрузкам: Баня с парной противопоказана, рекомендуется легкий комфортный душ Действия связанные с длительными наклонами вперёд противопоказаны. Подъём тяжестей до 5-6кг, распределяя на обе руки поровну. Стоять у горячей плиты долго противопоказано Рекомендации по физическим тренировкам: Прогулки 80 ш/мин: 1 неделя- 20мин; 2 неделя-30мин; 3 неделя- 40 мин; 4 неделя 90ш/мин-40мин х 2 раза в день ежедневно. Продолжение реабилитации после консультации кардиолога и врача по ЛФК по месту жительства.. Проведена беседа о двигательном режиме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4E2BBF" w:rsidRPr="004E2BBF" w:rsidTr="004E2BBF">
        <w:trPr>
          <w:trHeight w:val="1650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15.02.2024 11:03:09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E2BBF" w:rsidRPr="004E2BBF" w:rsidTr="004E2BBF">
        <w:trPr>
          <w:trHeight w:val="46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3"/>
        <w:gridCol w:w="3996"/>
        <w:gridCol w:w="1501"/>
        <w:gridCol w:w="1287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15.02.2024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67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с целью определения этапа и показаний к реабилитации. С жалобами, анамнезом и результатами проведенного обследования ознакомлена.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288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СКРИНИНГОВОЕ УЗИ СОННЫХ АРТЕРИЙ от 12.02.2024: Атеросклеротические бляшки в обеих ОСА, значимо не уменьшающие просвет.</w:t>
            </w:r>
          </w:p>
        </w:tc>
      </w:tr>
      <w:tr w:rsidR="004E2BBF" w:rsidRPr="004E2BBF" w:rsidTr="004E2BBF">
        <w:trPr>
          <w:trHeight w:val="319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12.02.2024: Сократительная функция ЛЖ: удовлетворительная; Размер асинергии ЛЖ: 20 %; Индекс асинергии: 1,31; Аневризма: нет; Тромб: нет; Оценка диастолической функции ЛЖ: VE - 76 см/сек; VA - 98 см/сек; E/A - 0,8; Ve lateral - 8 см/сек; Ve septel - 5 см/сек; E/e - 11,7 (N&lt;9); Диастолическая функция ЛЖ: нарушение релаксации ЛЖ; СТРУКТУРА: Ао: М-режим 33 мм; ЛП: М-режим 36 мм; ЛП: В-режим 48 мм; ПЖ: М-режим 27 мм; ЛА: М-режим 19 мм; ПП: В-режим 35 мм; КДД: М-режим 45 мм; КДО: В-режим 72 мм; КСО: В-режим 28 мм; МЖП: М-режим 11 мм; ЗСЛЖ: М-режим 10 мм; ММ: 164 г; ИММ ЛЖ: 103,8 г/м2; ФВ: В-режим 61 %; ОТС: 0,4; PT-E0FD5B1964: Эксцентрическая гипертрофия ЛЖ; Кинез миокарда: изменен; СДЛА - 23 мм рт.ст.; Размеры полостей, толщина миокарда не изменены. Гипокинезия миокарда нижней стенки ЛЖ с захватом базального сегмента МЖП. Сократительная функция ЛЖ удовлетворительная.</w:t>
            </w:r>
          </w:p>
        </w:tc>
      </w:tr>
      <w:tr w:rsidR="004E2BBF" w:rsidRPr="004E2BBF" w:rsidTr="004E2BBF">
        <w:trPr>
          <w:trHeight w:val="256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 С ПРЕДИЛЯТАЦИЕЙ. ПМЖА от 13.02.2024: В устье левой коонарной артерии установлен гид катетер. Коронрный проводник проведен до дистальных отделов ПМЖА. К месту стеноза подведен  балонный катетер КОЛИБРИ , количество диалтаций: 2, продолжительность диалтаций: 30 сек., давление: 12 атм., длина: 15 мм., диаметр: 2,75 мм. Затем к месту остаточного стеноза подведен Стент на системе доставки Biomime 2,75 Х 19. имплантирован давлением 12 атм. , продолжительность дилатации: 30 сек. При контрольном контрастировании отмечается хороший ангиографический результат Операция закончена.</w:t>
            </w:r>
          </w:p>
        </w:tc>
      </w:tr>
      <w:tr w:rsidR="004E2BBF" w:rsidRPr="004E2BBF" w:rsidTr="004E2BBF">
        <w:trPr>
          <w:trHeight w:val="193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25.11.2023: Тип кровоснабжения: правый. ПКА средний сегмент - 30%.  Тип стеноза: B1; Протяженное поражение;  ПКА средний сегмент - Окклюзия;  Тип стеноза: C; Коллатеральный кровоток: 3;  ПМЖА средний сегмент - 90%.  Тип стеноза: B2;  ОА проксимальный сегмент - Неровность контуров.   Первая ветвь тупого края - 60%.  Тип стеноза: B1;   Заключение: Двухсосудистое гемодинамически значимое стенотическое и окклюзионное поражение коронарных артерий.</w:t>
            </w:r>
          </w:p>
        </w:tc>
      </w:tr>
      <w:tr w:rsidR="004E2BBF" w:rsidRPr="004E2BBF" w:rsidTr="004E2BBF">
        <w:trPr>
          <w:trHeight w:val="256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СТЕНТИРОВАНИЕ. ПКА от 25.11.2023: В устье правой коронарной артери устаановлен гид катетер. Коронарный проводник проведен до дистальных отделов ПКА. Визуализировано дистальное русло. К месту окклюзии подведен и имплантирован  Стент на системе доставки Orsiro 3,5 Х 22. имплантирован давлением 16 атм. , продолжительность дилатации: 30 сек. В просвете артерии дистальнее имплантированного стента пристеночный тромб. Введен агграстат по схеме. Дистально стета имплантирован  Стент на системе доставки Biomime 2,75 Х 16. имплантирован давлением 12 атм. , продолжительность дилатации: 30 сек. Восстановлен кровоток TIMI II Операция закончена.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99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Пациентка проинформирована. Учитывая дальность проживания от ТКНЦ в настоящее время пациентка воздерживается от проведения реабилитационных мероприятий. Рекомендовано проведение реабилитационных мероприятий в поликлинике по месту жительства.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88"/>
      </w:tblGrid>
      <w:tr w:rsidR="004E2BBF" w:rsidRPr="004E2BBF" w:rsidTr="004E2BBF">
        <w:trPr>
          <w:trHeight w:val="1650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15.02.2024 10:53:41</w:t>
              <w:br/>
              <w:t>Сертификат: [ПОДПИСЬ]</w:t>
              <w:br/>
              <w:t>Владелец: [ПОДПИСЬ]</w:t>
              <w:br/>
              <w:t>Действителен: с 08.12.2023 13:32:00 по 02.03.2025 13:32:00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1"/>
        <w:gridCol w:w="3392"/>
        <w:gridCol w:w="1080"/>
        <w:gridCol w:w="1770"/>
        <w:gridCol w:w="106"/>
        <w:gridCol w:w="106"/>
      </w:tblGrid>
      <w:tr w:rsidR="004E2BBF" w:rsidRPr="004E2BBF" w:rsidTr="004E2BBF">
        <w:trPr>
          <w:trHeight w:val="60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лучевой области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4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2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15.02.2024 12:47:00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6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лучевой области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6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после КАГ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Артерии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38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визуализированы, проходимы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23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Вены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41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проходимы, просвет анэхогенный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Аневризма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44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Тромбоз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Гематома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51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Осложнений не выявлено.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15.02.2024 12:50:53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14:51:57 по 05.09.2024 14:49:26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1"/>
        <w:gridCol w:w="3392"/>
        <w:gridCol w:w="1080"/>
        <w:gridCol w:w="1770"/>
        <w:gridCol w:w="106"/>
        <w:gridCol w:w="106"/>
      </w:tblGrid>
      <w:tr w:rsidR="004E2BBF" w:rsidRPr="004E2BBF" w:rsidTr="004E2BBF">
        <w:trPr>
          <w:trHeight w:val="60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Пахово-бедернной области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4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2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15.02.2024 12:51:00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6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Пахово-бедернной области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6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после КАГ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Артерии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38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визуализированы, проходимы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23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Вены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41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проходимы, просвет анэхогенный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Аневризма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44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Тромбоз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Гематома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51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Осложнений не выявлено.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15.02.2024 12:51:51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14:51:57 по 05.09.2024 14:49:26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4"/>
        <w:gridCol w:w="3381"/>
        <w:gridCol w:w="2224"/>
        <w:gridCol w:w="1569"/>
      </w:tblGrid>
      <w:tr w:rsidR="004E2BBF" w:rsidRPr="004E2BBF" w:rsidTr="004E2BB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PT-67F620A62C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16.02.2024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67 в минуту. Горизонтальное положение электрической оси сердца. Без отрицательной динамики от 15.02.24 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16.02.2024 12:54:10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950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11:36:46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11:36:46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11:36:46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11:36:46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11:36:46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11:36:46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11:36:46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11:36:46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11:36:46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11:36:46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E2BBF" w:rsidRPr="004E2BBF" w:rsidTr="004E2BBF">
        <w:trPr>
          <w:trHeight w:val="46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1"/>
        <w:gridCol w:w="3992"/>
        <w:gridCol w:w="1499"/>
        <w:gridCol w:w="128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7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25.02.2025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18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активных жалоб нет.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4E2BBF" w:rsidRPr="004E2BBF" w:rsidTr="004E2BBF">
        <w:trPr>
          <w:trHeight w:val="288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нижним инфарктом миокарда 25.11.2023г, стационар[ОРГАНИЗАЦИЯ]ена ТБКА со стентированием ПКА (2 стента). Выписана с улучшением. Находилась на лечении в КО №1 с 09.02.2024 по 16.02.2024 с целью решения вопроса о дальнейшей реваскуояризации миокарда к кардиологу ТКНЦ, принято решение о проведении ТБКА со стентированием ПМЖВ от13.02.2024[АДРЕС]имает клопидогрел 75 мг, тромбоасс 100 мг, аторвастатин 40 мг, периндоприл 2мг, небивалол 5 мг. Периодический дискомфорт за грудиной, редко. ТФН удовлетворительное.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Беспокоит появление телеангиэктазии на нижних конечностях.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382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Операция - мастэктомия справа в 2003[АДРЕС], 8 курсов ПХТ. Бронхиальная астма длительно, базисная терапия - Симбикорт 2 дозы 2 раза в день, ситуационно Астмасол нео (принимает крайне редко). Хронический гастрит. Наследственный анамнез: без особенностей Осмотр гинеколога: менопауза Флюорография: без патологии Рост, см: 155   Вес, кг: 58   ИМТ: 24,14   Температура, °C: 36.3   SpO2, %: 98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45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47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САД 137 мм.рт.ст.  ДАД 87 мм.рт.ст.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84 уд. в мин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45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от 25.11.2023[АДРЕС]стентированием правой коронарной артерии (2 стента с лекарственным покрытием) от 25.11.2023[АДРЕС]межжелудочковой артерии (1 стент) от 13.02.2024[АДРЕС]липидемия. Риск 4 (очень высокий). (I50.9) Предстадия сердечной недостаточности. (J45.9) Бронхиальная астма, персистирующая. ДН 0. (D50.9) Анемия, легкой степени тяжести неуточненного генеза. (C50.4) BL молочной железы, 8 курсов ПХТ. Мастэктомия справа в 2003[АДРЕС], ремиссия. (I78.0) Телеангиэктазия, неуточненная.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3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508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2. Омепразол (Гастрозол, Лосек МАПС, Ультоп, Омез, Ортанол и др.) 20мг 1 капс 1 раз в день (утром), перед приемом пищи за 30 минут 3. Аторвастатин (Липримар, Аторис, Торвакард, Тулип или др.) 40 мг 1 таб. 1 раз в день (вечером), независимо от приема пищи контроль липидного спектра. Достижение целевых уровне ЛПНП - 1.4ммоль/л 4. Периндоприл (Перинева или др.) 4мг 0,5 таб. 1 раз в день перед приемом пищи под контролем АД 5. Небиволол (Небилет, Бинелол, Невотенз, Небиватор) 5мг 1 таб. 1 раз в день (утром), независимо от приема пищи под контролем АД, пульса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1 месяц/квартал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E2BBF" w:rsidRPr="004E2BBF" w:rsidTr="004E2BB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351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пульмонолога, кардиолога, флеболога (сосудистого хирурга).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липидный спектр (ОХ, ТГ, ЛПНП, ЛПВП), АсТ, АлТ, гормоны щитовидной железы. Контроль ОАК (гемоглобина). Сывороточное железо крови; ферритин.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4E2BBF" w:rsidRPr="004E2BBF" w:rsidTr="004E2BBF">
        <w:trPr>
          <w:trHeight w:val="1650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25.02.2025 13:43:15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4097"/>
        <w:gridCol w:w="933"/>
        <w:gridCol w:w="1548"/>
        <w:gridCol w:w="89"/>
        <w:gridCol w:w="89"/>
      </w:tblGrid>
      <w:tr w:rsidR="004E2BBF" w:rsidRPr="004E2BBF" w:rsidTr="004E2BBF">
        <w:trPr>
          <w:trHeight w:val="60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64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gridSpan w:val="2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25.02.2025 0:00:00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65"/>
        </w:trPr>
        <w:tc>
          <w:tcPr>
            <w:tcW w:w="0" w:type="auto"/>
            <w:gridSpan w:val="6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E2BBF" w:rsidRPr="004E2BBF" w:rsidTr="004E2BBF">
        <w:trPr>
          <w:trHeight w:val="109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E2BBF" w:rsidRPr="004E2BBF" w:rsidTr="004E2BBF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- 157 см; Вес - 58 кг; ИМТ - 23,53 кг/м²; ППТ - 1,58 м²; Возраст - 68 лет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111,4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165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1,31; Размер асинергии ЛЖ: 20 %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- 66 см/сек; VA - 102 см/сек; E/A - 0,6; Ve lateral - 8 см/сек; Ve septel - 5 см/сек; E/e - 10,2 (N&lt;9) </w:t>
            </w: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2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отрицательной динамики.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570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 не изменены. Асинергия миокарда нижней стенки ЛЖ с захватом базального сегмента МЖП. Сократительная функция ЛЖ удовлетворительная.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E2BBF" w:rsidRPr="004E2BBF" w:rsidTr="004E2BBF">
        <w:trPr>
          <w:trHeight w:val="405"/>
        </w:trPr>
        <w:tc>
          <w:tcPr>
            <w:tcW w:w="0" w:type="auto"/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E2BBF" w:rsidRPr="004E2BBF" w:rsidRDefault="004E2BBF" w:rsidP="004E2B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4E2BBF" w:rsidRPr="004E2BBF" w:rsidTr="004E2BB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25.02.2025 13:06:07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E2BBF" w:rsidRPr="004E2BBF" w:rsidTr="004E2BB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E2BBF" w:rsidRPr="004E2BBF" w:rsidTr="004E2BBF">
        <w:trPr>
          <w:trHeight w:val="85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E2BB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45"/>
        <w:gridCol w:w="1109"/>
        <w:gridCol w:w="728"/>
        <w:gridCol w:w="36"/>
        <w:gridCol w:w="36"/>
      </w:tblGrid>
      <w:tr w:rsidR="004E2BBF" w:rsidRPr="004E2BBF" w:rsidTr="004E2BBF">
        <w:trPr>
          <w:trHeight w:val="405"/>
        </w:trPr>
        <w:tc>
          <w:tcPr>
            <w:tcW w:w="0" w:type="auto"/>
            <w:gridSpan w:val="4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750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PT-67F620A62C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1,16:2,20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  <w:tr w:rsidR="004E2BBF" w:rsidRPr="004E2BBF" w:rsidTr="004E2BB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22:38:06</w:t>
            </w:r>
          </w:p>
        </w:tc>
      </w:tr>
    </w:tbl>
    <w:p w:rsidR="004E2BBF" w:rsidRPr="004E2BBF" w:rsidRDefault="004E2BBF" w:rsidP="004E2BB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E2BBF" w:rsidRPr="004E2BBF" w:rsidTr="004E2BBF">
        <w:trPr>
          <w:trHeight w:val="405"/>
        </w:trPr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E2BBF" w:rsidRPr="004E2BBF" w:rsidRDefault="004E2BBF" w:rsidP="004E2B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E2BB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:rsidR="00D1274F" w:rsidRDefault="004E2BBF"/>
    <w:sectPr w:rsidR="00D1274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5E0"/>
    <w:rsid w:val="004E2BBF"/>
    <w:rsid w:val="00576F88"/>
    <w:rsid w:val="00BD65E0"/>
    <w:rsid w:val="00E3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229BA9-11F3-4F70-948C-4D037F76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65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16398</Words>
  <Characters>93472</Characters>
  <Application>Microsoft Office Word</Application>
  <DocSecurity>0</DocSecurity>
  <Lines>778</Lines>
  <Paragraphs>219</Paragraphs>
  <ScaleCrop>false</ScaleCrop>
  <Company>Тюменский Кардиологический Научный Центр</Company>
  <LinksUpToDate>false</LinksUpToDate>
  <CharactersWithSpaces>109651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2026-10-09T10:50:00Z</dcterms:created>
  <dcterms:modified xsi:type="dcterms:W3CDTF">2026-10-09T10:50:00Z</dcterms:modified>
</cp:coreProperties>
</file>