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Кислотно-щелочное состояние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7.390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138.2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18:18:25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Общий анализ крови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8.87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18:25:39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94.2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18:26:21</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18:26:21</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18:26:21</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18:26:21</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93.91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142.65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75.8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89.9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86.27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5.97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0.763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160.6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369.2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240.5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18:27:19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Коронароангиография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Сокращения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i/>
                <w:iCs/>
                <w:sz w:val="18"/>
                <w:szCs w:val="18"/>
                <w:lang w:eastAsia="ru-RU"/>
              </w:rPr>
            </w:pPr>
            <w:r w:rsidRPr="00843C57">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43C57" w:rsidRPr="00843C57" w:rsidTr="00843C57">
        <w:trPr>
          <w:trHeight w:val="625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40"/>
        <w:gridCol w:w="1399"/>
        <w:gridCol w:w="608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Доза: 84,3mGy. Количество контраста: 100. Время обслучения: 3,1.</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Тип коронарного кровообращения: правый.</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Характеристика поражения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Тип стеноза: B1;</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Тип стеноза: B1;</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r>
      <w:tr w:rsidR="00843C57" w:rsidRPr="00843C57" w:rsidTr="00843C57">
        <w:trPr>
          <w:trHeight w:val="138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Тип стеноза: C; Слепая культя; Количество невидимых элементов: 3; Боковые ветви в начале окклюзии: да, но все боковые ветви &lt; 1.5 мм в диаметре. Коллатеральный кровоток: 2;</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SYNTAXSCORE: 17,5</w:t>
            </w:r>
          </w:p>
        </w:tc>
      </w:tr>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843C57" w:rsidRPr="00843C57" w:rsidTr="00843C57">
        <w:trPr>
          <w:trHeight w:val="34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06.12.2023 20:05:32</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PT-A18ED94C36</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bottom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124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ПМЖВ.</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операции: 06.12.2023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17:30:00</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43C57" w:rsidRPr="00843C57" w:rsidTr="00843C57">
        <w:trPr>
          <w:trHeight w:val="192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ПМЖВ средний сегмент. В устье левой коронарной артерии установлен гид - катетер Run Way JL-3.5 6 Fr. Учитывая давность от начала заболевания принято решение начать инфузию Агграстата по схеме. Коронарный проводник Sion BLACK.  проведен до дистальных отделов артерии к месту окклюзии подведен.  Стент на системе доставки Biomime 3 Х 16. имплантирован давлением 16 атм. , продолжительность дилатации: 30 сек.Восстановлен кровоток TIMI III. Рекомендовано продолжить инфузию агграстата в течение 60 минут в условиях БИТ. Остаточный стеноз: Нет. Диссекция: нет.</w:t>
            </w: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17:38:00</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17:48:00</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100</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84,3</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843C57" w:rsidRPr="00843C57" w:rsidTr="00843C57">
        <w:trPr>
          <w:trHeight w:val="34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06.12.2023 20:10:46</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PT-A18ED94C36</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bottom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65.3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23:49:29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в00:00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06.12.2023 23:49:29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Общий анализ крови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10.43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6:41:47</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6:42:19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 06:00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6:42:19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80.41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148.46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74.40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6.44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149.0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lastRenderedPageBreak/>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149.9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348.4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6:56:55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PT-C5FD5E7EF1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558"/>
        <w:gridCol w:w="1055"/>
        <w:gridCol w:w="1785"/>
        <w:gridCol w:w="107"/>
        <w:gridCol w:w="107"/>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ЭХОКАРДИОГРАФИЯ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07.12.2023 8:06:00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ЭХОКАРДИОГРАФИЯ</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2"/>
                <w:szCs w:val="12"/>
                <w:lang w:eastAsia="ru-RU"/>
              </w:rPr>
            </w:pPr>
            <w:r w:rsidRPr="00843C57">
              <w:rPr>
                <w:rFonts w:ascii="Times New Roman" w:eastAsia="Times New Roman" w:hAnsi="Times New Roman" w:cs="Times New Roman"/>
                <w:b/>
                <w:bCs/>
                <w:sz w:val="12"/>
                <w:szCs w:val="12"/>
                <w:lang w:eastAsia="ru-RU"/>
              </w:rPr>
              <w:t>Сокращения</w:t>
            </w:r>
          </w:p>
        </w:tc>
      </w:tr>
      <w:tr w:rsidR="00843C57" w:rsidRPr="00843C57" w:rsidTr="00843C57">
        <w:trPr>
          <w:trHeight w:val="1380"/>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12"/>
                <w:szCs w:val="12"/>
                <w:lang w:eastAsia="ru-RU"/>
              </w:rPr>
            </w:pPr>
            <w:r w:rsidRPr="00843C5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43C57" w:rsidRPr="00843C57" w:rsidTr="00843C57">
        <w:trPr>
          <w:trHeight w:val="25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Рост - 92 см; Вес - 183 кг; ППТ - 1,74 м²; Возраст - 40 лет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M/B- </w:t>
            </w:r>
            <w:r w:rsidRPr="00843C5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B- </w:t>
            </w:r>
            <w:r w:rsidRPr="00843C5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Гипер- </w:t>
            </w:r>
            <w:r w:rsidRPr="00843C5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Склероз</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63,2</w:t>
            </w:r>
          </w:p>
        </w:tc>
        <w:tc>
          <w:tcPr>
            <w:tcW w:w="0" w:type="auto"/>
            <w:tcBorders>
              <w:top w:val="single" w:sz="6" w:space="0" w:color="000000"/>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24-32 мм/м² </w:t>
            </w:r>
            <w:r w:rsidRPr="00843C5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276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158,6 г/м²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≤115 г/м²</w:t>
            </w:r>
          </w:p>
        </w:tc>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51 %</w:t>
            </w: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Концентрическая гипертрофия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843C57" w:rsidRPr="00843C57" w:rsidTr="00843C57">
        <w:trPr>
          <w:trHeight w:val="111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Легочной артерии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СДЛА - 20 мм 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 восходящий отдел - 35 мм;</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Комментарий к заключению</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Осмотр в БИТ. Портативный аппарат Vivid iq.</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Гипертрофия миокарда ЛЖ до умеренной в области МЖП. Размеры полостей не изменены. Асинергия миокарда апикальных отделов ЛЖ. Глобальная сократительная функция ЛЖ в покое удовлетворительная.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i/>
                <w:iCs/>
                <w:sz w:val="12"/>
                <w:szCs w:val="12"/>
                <w:lang w:eastAsia="ru-RU"/>
              </w:rPr>
            </w:pPr>
            <w:r w:rsidRPr="00843C5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43C57" w:rsidRPr="00843C57" w:rsidTr="00843C57">
        <w:trPr>
          <w:trHeight w:val="345"/>
        </w:trPr>
        <w:tc>
          <w:tcPr>
            <w:tcW w:w="0" w:type="auto"/>
            <w:gridSpan w:val="2"/>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ДОКУМЕНТ ПОДПИСАН</w:t>
              <w:br/>
              <w:t>[ПОДПИСЬ]</w:t>
            </w:r>
            <w:r w:rsidRPr="00843C5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07.12.2023 8:08:57</w:t>
            </w:r>
          </w:p>
        </w:tc>
        <w:tc>
          <w:tcPr>
            <w:tcW w:w="0" w:type="auto"/>
            <w:tcBorders>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PT-0D5B1419AD</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gridCol w:w="4011"/>
        <w:gridCol w:w="990"/>
        <w:gridCol w:w="1659"/>
        <w:gridCol w:w="102"/>
        <w:gridCol w:w="102"/>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07.12.2023 10:03:00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Компьютерная томография органов грудной клетки</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Описание</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Лучевая нагрузка (Е) = 3,5 мЗв.</w:t>
            </w:r>
          </w:p>
        </w:tc>
      </w:tr>
      <w:tr w:rsidR="00843C57" w:rsidRPr="00843C57" w:rsidTr="00843C57">
        <w:trPr>
          <w:trHeight w:val="1290"/>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Заключение</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структурной патологии не выявлено.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843C57" w:rsidRPr="00843C57" w:rsidTr="00843C57">
        <w:trPr>
          <w:trHeight w:val="345"/>
        </w:trPr>
        <w:tc>
          <w:tcPr>
            <w:tcW w:w="0" w:type="auto"/>
            <w:gridSpan w:val="2"/>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ДОКУМЕНТ ПОДПИСАН</w:t>
              <w:br/>
              <w:t>[ПОДПИСЬ]</w:t>
            </w:r>
            <w:r w:rsidRPr="00843C5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07.12.2023 10:04:20</w:t>
            </w:r>
          </w:p>
        </w:tc>
        <w:tc>
          <w:tcPr>
            <w:tcW w:w="0" w:type="auto"/>
            <w:tcBorders>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PT-DD2E82B145</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Общий анализ мочи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11:24:19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PT-[ПАСПОРТ]</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Коронавирусная инфекция методом ПЦР</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11:54:04</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11:54:04</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11:54:04</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5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PT-DABB4D6F03</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12:47:53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Гликированный гемоглобин</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13:19:43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PT-22EB9F4A21</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9"/>
        <w:gridCol w:w="3561"/>
        <w:gridCol w:w="2202"/>
        <w:gridCol w:w="1554"/>
      </w:tblGrid>
      <w:tr w:rsidR="00843C57" w:rsidRPr="00843C57" w:rsidTr="00843C57">
        <w:trPr>
          <w:trHeight w:val="46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Электрокардиография</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PT-34CC2B9DCA</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 осмотра:</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07.12.2023</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r w:rsidRPr="00843C57">
              <w:rPr>
                <w:rFonts w:ascii="Times New Roman" w:eastAsia="Times New Roman" w:hAnsi="Times New Roman" w:cs="Times New Roman"/>
                <w:b/>
                <w:bCs/>
                <w:color w:val="333333"/>
                <w:sz w:val="24"/>
                <w:szCs w:val="24"/>
                <w:lang w:eastAsia="ru-RU"/>
              </w:rPr>
              <w:t>Заключение:</w:t>
            </w:r>
          </w:p>
        </w:tc>
      </w:tr>
      <w:tr w:rsidR="00843C57" w:rsidRPr="00843C57" w:rsidTr="00843C57">
        <w:trPr>
          <w:trHeight w:val="750"/>
        </w:trPr>
        <w:tc>
          <w:tcPr>
            <w:tcW w:w="0" w:type="auto"/>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color w:val="333333"/>
                <w:sz w:val="24"/>
                <w:szCs w:val="24"/>
                <w:lang w:eastAsia="ru-RU"/>
              </w:rPr>
            </w:pPr>
            <w:r w:rsidRPr="00843C57">
              <w:rPr>
                <w:rFonts w:ascii="Times New Roman" w:eastAsia="Times New Roman" w:hAnsi="Times New Roman" w:cs="Times New Roman"/>
                <w:color w:val="333333"/>
                <w:sz w:val="24"/>
                <w:szCs w:val="24"/>
                <w:lang w:eastAsia="ru-RU"/>
              </w:rPr>
              <w:t>Синусовый ритм с ЧСС 75 в минуту. Горизонтальное положение электрической оси сердца. Очаговые изменения передне-верхушечно-боковой области (с з.Q), острая стадия.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9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i/>
                <w:iCs/>
                <w:sz w:val="16"/>
                <w:szCs w:val="16"/>
                <w:lang w:eastAsia="ru-RU"/>
              </w:rPr>
            </w:pPr>
            <w:r w:rsidRPr="00843C5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43C57" w:rsidRPr="00843C57" w:rsidTr="00843C57">
        <w:trPr>
          <w:trHeight w:val="34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07.12.2023 13:27:59</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PT-D6912FA6AC</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13:49:50</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PT-[ПАСПОРТ]</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Гепатит В</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16:00:11</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16:00:11</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16:00:11</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Гепатит 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16:05:13</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16:05:13</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16:05:13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врача ЛФК</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4"/>
        <w:gridCol w:w="4274"/>
        <w:gridCol w:w="1447"/>
        <w:gridCol w:w="1241"/>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07.12.2023</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 при поступлении в ЛФК</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ИБС. Инфаркт миокарда с подъемом сегмента ST (с з.Q) переднебоковой стенки миокарда левого желудочка, тип II от 01.12.2023 [АДРЕС]едней межжелудочковой артерии со стентированием (стент с цитостатиком BIOMIME 3.0*16MM) ОТ 06.12.2023Г.Гипертоническая болезнь II стадии. Неконтролируемая артериальная гипертония. Дислипидемия. Транзиторная гипергликемия. Риск 4 (очень высокий). Целевое АД &lt; 130/&lt; 80 мм рт. ст.ХСН I. ФК I (NYHA).</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Жалобы:</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на момент осмотра не предъявляет, ангинозных болей нет.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Анамнез:</w:t>
            </w:r>
          </w:p>
        </w:tc>
      </w:tr>
      <w:tr w:rsidR="00843C57" w:rsidRPr="00843C57" w:rsidTr="00843C57">
        <w:trPr>
          <w:trHeight w:val="477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ИБС, ОНМК, НРС отрицает. Считал себя полностью здоровым человеком. АД контролирует более 10 лет. Максимальные цифры повышения АД до 140/90 мм.рт.ст. Никакие лекарственные препараты не принимает. Настоящее ухудшение состояния с пятницы 1 декабря 2023 [АДРЕС], когда впервые в жизни появилсь давящие боли в грудной клетке. Купировались самостоятельно после отдыха. Болевой синдром повторился в воскресенье 3 декабря 2023 г, понедельник 4 декабря 2023 г, менее выраженный - во вторник 5 декабря 2023 [АДРЕС], за медицинской помощью не обращался. Боли купировались самостоятельно. Сегодня 6 декабря 2023 [АДРЕС]а-Здоровье". Кардиологом после записи ЭКГ была вызвана БСМП и дана ацетилсалициловая кислота 250 мг. БСМП оказана помощь: клопидогрель 300 мг, гепарин 5 тысЕД в/в. Транспортирован в приемное отделение ТКНЦ. В экстренном порядке планируется проведение КАГ с возможной ТБКА со стентированием. Вызван рентгенхирург. Пациент госпитализируется в ГРиИТ. Течение болезни: проведена перв КАГ SYNTAXSCORE: 17,5,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ОСНОВНЫЕ КЛИНИЧЕСКИЕ ДАННЫЕ:</w:t>
            </w:r>
          </w:p>
        </w:tc>
      </w:tr>
      <w:tr w:rsidR="00843C57" w:rsidRPr="00843C57" w:rsidTr="00843C57">
        <w:trPr>
          <w:trHeight w:val="162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тяжелое Рост, см: 183   Вес, кг: 92   ИМТ: 27,47 ЧДД (в мин.): 16 Сердечный ритм: PT-09F9E4C96D давление: ЧСС 68 мм.рт.ст.  САД 130 мм.рт.ст.  ДАД 80 мм.рт.ст. В лёгких: Везикулярное, хрипов нет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07.12.2023 18:10:01</w:t>
              <w:br/>
              <w:t>Сертификат: [ПОДПИСЬ]</w:t>
              <w:br/>
              <w:t>Владелец: [ПОДПИСЬ]</w:t>
              <w:br/>
              <w:t>Действителен: с 16.12.2022 10:07:06 по 16.12.2023 10:01:49</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эндокринолога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4"/>
        <w:gridCol w:w="4274"/>
        <w:gridCol w:w="1447"/>
        <w:gridCol w:w="1241"/>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07.12.2023</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Жалобы</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67"/>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активно не предъявляет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Анамнез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92"/>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Эндокринной патологии в анамнезе нет. СД, заболевания ЩЖ - отрицает.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Основные данные</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Наследственный анамнез: не отягощён</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Рост, см: 183   Вес, кг: 92   ИМТ: 27,47</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Объективный статус:</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тяжелое Телосложение: правильное</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Кожные покровы:</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Окраска: физиологической окраски</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Влажность: умеренная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Отёчность: отсутствует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Подкожно-жировой слой: развит умеренно</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Костно-мышечная система: без особенностей</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Щитовидная железа: эластичная, не увеличена, б/б, подвижная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Тремор: нет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Гирсутизм: нет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Диурез: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Проведено обследование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от 06.12.2023: Глюкоза: 5,97 ммоль/л; Магний: 0,763 ммоль/л. от 07.12.2023: СКФ (CKD-EPI): 80,41 мл/мин; Креатинин: 102,2 мкмоль/л; СКФ (MDRD): 74,4 мл/мин; Глюкоза: 6,44 ммоль/л; Калий: 4,38 ммоль/л; Натрий: 149 ммоль/л; АСТ: 149,9 Ед/л; АЛТ: 34,8 Ед/л. от 07.12.2023: ГликоHb: 5 %. от 07.12.2023: Лейкоциты: 10,43 10e9/л; Эритроциты: 5,28 10e12/л; Гемоглобин: 148 г/л; Гематокрит: 44,9 %; Тромбоциты: 316 10e9/л</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36"/>
      </w:tblGrid>
      <w:tr w:rsidR="00843C57" w:rsidRPr="00843C57" w:rsidTr="00843C57">
        <w:trPr>
          <w:trHeight w:val="67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(R73.9) Стрессовая гипергликемия. (E66.0) Избыточная масса тела (ИМТ 27,4 кг/м2).</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Назначенные услуги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7"/>
      </w:tblGrid>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color w:val="333333"/>
                <w:lang w:eastAsia="ru-RU"/>
              </w:rPr>
            </w:pPr>
            <w:r w:rsidRPr="00843C57">
              <w:rPr>
                <w:rFonts w:ascii="Times New Roman" w:eastAsia="Times New Roman" w:hAnsi="Times New Roman" w:cs="Times New Roman"/>
                <w:color w:val="333333"/>
                <w:lang w:eastAsia="ru-RU"/>
              </w:rPr>
              <w:t xml:space="preserve">• Глюкоза по часам; </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РЕКОМЕНДОВАНО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99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ЛЕКАРСТВЕННЫЕ НАЗНАЧЕНИЯ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56"/>
      </w:tblGrid>
      <w:tr w:rsidR="00843C57" w:rsidRPr="00843C57" w:rsidTr="00843C57">
        <w:trPr>
          <w:trHeight w:val="67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РЕГУЛЯРНО: 1. При уровне гликемии &gt;10 ммоль/л - введение ИКД по уровню гликемии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99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Глюкоза крови по часам Контроль гликемии амбулаторно, по м/ж, через 1-2 мес (глюкоза плазмы натощак)</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07.12.2023 18:35:01</w:t>
              <w:br/>
              <w:t>Сертификат: [ПОДПИСЬ]</w:t>
              <w:br/>
              <w:t>Владелец: [ПОДПИСЬ]</w:t>
              <w:br/>
              <w:t>Действителен: с 13.11.2023 11:39:23 по 13.11.2024 11:37:02</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18:51:49</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18:51:49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19:12:38</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19:12:38</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07.12.2023 19:12:38</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lastRenderedPageBreak/>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67.3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0:56:52</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23:30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0:56:52</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7:16:42</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73.90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lastRenderedPageBreak/>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5.84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97.2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7:31:43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Общий анализ крови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8.52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5.29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8:10:27</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PT-FEDB4190C2</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558"/>
        <w:gridCol w:w="1055"/>
        <w:gridCol w:w="1785"/>
        <w:gridCol w:w="107"/>
        <w:gridCol w:w="107"/>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ЭХОКАРДИОГРАФИЯ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08.12.2023 10:00:00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ЭХОКАРДИОГРАФИЯ</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2"/>
                <w:szCs w:val="12"/>
                <w:lang w:eastAsia="ru-RU"/>
              </w:rPr>
            </w:pPr>
            <w:r w:rsidRPr="00843C57">
              <w:rPr>
                <w:rFonts w:ascii="Times New Roman" w:eastAsia="Times New Roman" w:hAnsi="Times New Roman" w:cs="Times New Roman"/>
                <w:b/>
                <w:bCs/>
                <w:sz w:val="12"/>
                <w:szCs w:val="12"/>
                <w:lang w:eastAsia="ru-RU"/>
              </w:rPr>
              <w:lastRenderedPageBreak/>
              <w:t>Сокращения</w:t>
            </w:r>
          </w:p>
        </w:tc>
      </w:tr>
      <w:tr w:rsidR="00843C57" w:rsidRPr="00843C57" w:rsidTr="00843C57">
        <w:trPr>
          <w:trHeight w:val="1380"/>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12"/>
                <w:szCs w:val="12"/>
                <w:lang w:eastAsia="ru-RU"/>
              </w:rPr>
            </w:pPr>
            <w:r w:rsidRPr="00843C5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43C57" w:rsidRPr="00843C57" w:rsidTr="00843C57">
        <w:trPr>
          <w:trHeight w:val="25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Рост - 92 см; Вес - 183 кг; ППТ - 1,74 м²; Возраст - 40 лет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M/B- </w:t>
            </w:r>
            <w:r w:rsidRPr="00843C5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B- </w:t>
            </w:r>
            <w:r w:rsidRPr="00843C5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Гипер- </w:t>
            </w:r>
            <w:r w:rsidRPr="00843C5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Склероз</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66,7</w:t>
            </w:r>
          </w:p>
        </w:tc>
        <w:tc>
          <w:tcPr>
            <w:tcW w:w="0" w:type="auto"/>
            <w:tcBorders>
              <w:top w:val="single" w:sz="6" w:space="0" w:color="000000"/>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24-32 мм/м² </w:t>
            </w:r>
            <w:r w:rsidRPr="00843C5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276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158,6 г/м²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≤115 г/м²</w:t>
            </w:r>
          </w:p>
        </w:tc>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54 %</w:t>
            </w: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Концентрическая гипертрофия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843C57" w:rsidRPr="00843C57" w:rsidTr="00843C57">
        <w:trPr>
          <w:trHeight w:val="111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Легочной артерии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СДЛА - 23 мм 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 восходящий отдел - 35 мм;</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Комментарий к заключению</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Осмотр в БИТ. Портативный аппарат Vivid iq.</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lastRenderedPageBreak/>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Гипертрофия миокарда ЛЖ до умеренной в области МЖП. Размеры полостей не изменены. Асинергия миокарда апикальных отделов ЛЖ, признаки формирования апикальной аневризмы ЛЖ. Глобальная сократительная функция ЛЖ в покое удовлетворительная.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843C57" w:rsidRPr="00843C57" w:rsidTr="00843C57">
        <w:trPr>
          <w:trHeight w:val="405"/>
        </w:trPr>
        <w:tc>
          <w:tcPr>
            <w:tcW w:w="0" w:type="auto"/>
            <w:gridSpan w:val="2"/>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110"/>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PT-0D5B1419AD</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i/>
                <w:iCs/>
                <w:sz w:val="12"/>
                <w:szCs w:val="12"/>
                <w:lang w:eastAsia="ru-RU"/>
              </w:rPr>
            </w:pPr>
            <w:r w:rsidRPr="00843C5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9"/>
        <w:gridCol w:w="3561"/>
        <w:gridCol w:w="2202"/>
        <w:gridCol w:w="1554"/>
      </w:tblGrid>
      <w:tr w:rsidR="00843C57" w:rsidRPr="00843C57" w:rsidTr="00843C57">
        <w:trPr>
          <w:trHeight w:val="46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Протокол обследования</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PT-34CC2B9DCA</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 осмотра:</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08.12.2023</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r w:rsidRPr="00843C57">
              <w:rPr>
                <w:rFonts w:ascii="Times New Roman" w:eastAsia="Times New Roman" w:hAnsi="Times New Roman" w:cs="Times New Roman"/>
                <w:b/>
                <w:bCs/>
                <w:color w:val="333333"/>
                <w:sz w:val="24"/>
                <w:szCs w:val="24"/>
                <w:lang w:eastAsia="ru-RU"/>
              </w:rPr>
              <w:t>Заключение:</w:t>
            </w:r>
          </w:p>
        </w:tc>
      </w:tr>
      <w:tr w:rsidR="00843C57" w:rsidRPr="00843C57" w:rsidTr="00843C57">
        <w:trPr>
          <w:trHeight w:val="750"/>
        </w:trPr>
        <w:tc>
          <w:tcPr>
            <w:tcW w:w="0" w:type="auto"/>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color w:val="333333"/>
                <w:sz w:val="24"/>
                <w:szCs w:val="24"/>
                <w:lang w:eastAsia="ru-RU"/>
              </w:rPr>
            </w:pPr>
            <w:r w:rsidRPr="00843C57">
              <w:rPr>
                <w:rFonts w:ascii="Times New Roman" w:eastAsia="Times New Roman" w:hAnsi="Times New Roman" w:cs="Times New Roman"/>
                <w:color w:val="333333"/>
                <w:sz w:val="24"/>
                <w:szCs w:val="24"/>
                <w:lang w:eastAsia="ru-RU"/>
              </w:rPr>
              <w:t>Синусовая брадикардия с ЧСС 57 в минуту. Горизонтальное положение электрической оси сердца. Без отрицательной динамики от 07.12.23 .</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9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i/>
                <w:iCs/>
                <w:sz w:val="16"/>
                <w:szCs w:val="16"/>
                <w:lang w:eastAsia="ru-RU"/>
              </w:rPr>
            </w:pPr>
            <w:r w:rsidRPr="00843C5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43C57" w:rsidRPr="00843C57" w:rsidTr="00843C57">
        <w:trPr>
          <w:trHeight w:val="34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08.12.2023 12:31:51</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PT-D6912FA6AC</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Коагулограмма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13:56:15</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13:56:15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20:51:19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20:51:19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20:51:19</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08.12.2023 20:51:19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PT-57D3E0488B</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1070"/>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[ИДЕНТИФИКАТОР]</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09.12.2023 21:06:05</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09.12.2023 21:06:05</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09.12.2023 21:06:05</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09.12.2023 21:06:05</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9"/>
        <w:gridCol w:w="3561"/>
        <w:gridCol w:w="2202"/>
        <w:gridCol w:w="1554"/>
      </w:tblGrid>
      <w:tr w:rsidR="00843C57" w:rsidRPr="00843C57" w:rsidTr="00843C57">
        <w:trPr>
          <w:trHeight w:val="46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Протокол обследования</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PT-34CC2B9DCA</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 осмотра:</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11.12.2023</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r w:rsidRPr="00843C57">
              <w:rPr>
                <w:rFonts w:ascii="Times New Roman" w:eastAsia="Times New Roman" w:hAnsi="Times New Roman" w:cs="Times New Roman"/>
                <w:b/>
                <w:bCs/>
                <w:color w:val="333333"/>
                <w:sz w:val="24"/>
                <w:szCs w:val="24"/>
                <w:lang w:eastAsia="ru-RU"/>
              </w:rPr>
              <w:t>Заключение:</w:t>
            </w:r>
          </w:p>
        </w:tc>
      </w:tr>
      <w:tr w:rsidR="00843C57" w:rsidRPr="00843C57" w:rsidTr="00843C57">
        <w:trPr>
          <w:trHeight w:val="750"/>
        </w:trPr>
        <w:tc>
          <w:tcPr>
            <w:tcW w:w="0" w:type="auto"/>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color w:val="333333"/>
                <w:sz w:val="24"/>
                <w:szCs w:val="24"/>
                <w:lang w:eastAsia="ru-RU"/>
              </w:rPr>
            </w:pPr>
            <w:r w:rsidRPr="00843C57">
              <w:rPr>
                <w:rFonts w:ascii="Times New Roman" w:eastAsia="Times New Roman" w:hAnsi="Times New Roman" w:cs="Times New Roman"/>
                <w:color w:val="333333"/>
                <w:sz w:val="24"/>
                <w:szCs w:val="24"/>
                <w:lang w:eastAsia="ru-RU"/>
              </w:rPr>
              <w:t>Синусовый ритм с ЧСС 67 в минуту. Горизонтальное положение электрической оси сердца. Закономерная динамика ИМ от 08.12.23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9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i/>
                <w:iCs/>
                <w:sz w:val="16"/>
                <w:szCs w:val="16"/>
                <w:lang w:eastAsia="ru-RU"/>
              </w:rPr>
            </w:pPr>
            <w:r w:rsidRPr="00843C5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43C57" w:rsidRPr="00843C57" w:rsidTr="00843C57">
        <w:trPr>
          <w:trHeight w:val="34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11.12.2023 13:12:35</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PT-D6912FA6AC</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Прием медицинского психолога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4"/>
        <w:gridCol w:w="4274"/>
        <w:gridCol w:w="1447"/>
        <w:gridCol w:w="1241"/>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11.12.2023</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Дата осмотра: 11.12.2023 17:44:38</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Цель психологического обследования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Форма психологического обследования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67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Жалобы</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Не предъявляет.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Анамнез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990"/>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Проживает с супругой, есть ребенок. Образование высшее. Работает. Занимается спортом, проводит время с семьей. АГ много лет, повышения давления не чувствовал. Терапию не соблюдал. ИМ, стентирование в декабре 2023.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осмотр психолога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250"/>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MOCA-test (оценка когнитивных функций . Результат: 27 баллов - норма когнитивного функционирования;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Обобщенные результаты обследования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20"/>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Для пациента характерны ответственность, активность, эмоциональность, педантичность, рациональность. Пациент склонен к интеллектуализации, компенсации, репрессии, проекции (?). Основные копинг-стратегии – когнитивная переоценка, принятие ответственности, поиск информации, самоконтроль. Пациент поддерживает близкие и дистантные отношения. Значимыми аспектами жизни пациента является общение с близкими людьми. .</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990"/>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Прохождение курса медицинской реабилитации..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80"/>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[ОРГАНИЗАЦИЯ]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11.12.2023 17:55:59</w:t>
              <w:br/>
              <w:t>Сертификат: [ПОДПИСЬ]</w:t>
              <w:br/>
              <w:t>Владелец: [ПОДПИСЬ]</w:t>
              <w:br/>
              <w:t>Действителен: с 01.06.2023 10:21:36 по 01.06.2024 10:14:35</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558"/>
        <w:gridCol w:w="1055"/>
        <w:gridCol w:w="1785"/>
        <w:gridCol w:w="107"/>
        <w:gridCol w:w="107"/>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Протокол обследования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12.12.2023 9:07:00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ЭХОКАРДИОГРАФИЯ</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2"/>
                <w:szCs w:val="12"/>
                <w:lang w:eastAsia="ru-RU"/>
              </w:rPr>
            </w:pPr>
            <w:r w:rsidRPr="00843C57">
              <w:rPr>
                <w:rFonts w:ascii="Times New Roman" w:eastAsia="Times New Roman" w:hAnsi="Times New Roman" w:cs="Times New Roman"/>
                <w:b/>
                <w:bCs/>
                <w:sz w:val="12"/>
                <w:szCs w:val="12"/>
                <w:lang w:eastAsia="ru-RU"/>
              </w:rPr>
              <w:t>Сокращения</w:t>
            </w:r>
          </w:p>
        </w:tc>
      </w:tr>
      <w:tr w:rsidR="00843C57" w:rsidRPr="00843C57" w:rsidTr="00843C57">
        <w:trPr>
          <w:trHeight w:val="1380"/>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12"/>
                <w:szCs w:val="12"/>
                <w:lang w:eastAsia="ru-RU"/>
              </w:rPr>
            </w:pPr>
            <w:r w:rsidRPr="00843C5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43C57" w:rsidRPr="00843C57" w:rsidTr="00843C57">
        <w:trPr>
          <w:trHeight w:val="25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Рост - 183 см; Вес - 92 кг; ППТ - 2,14 м²; Возраст - 40 лет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M/B- </w:t>
            </w:r>
            <w:r w:rsidRPr="00843C5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B- </w:t>
            </w:r>
            <w:r w:rsidRPr="00843C5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Гипер- </w:t>
            </w:r>
            <w:r w:rsidRPr="00843C5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Склероз</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66,7</w:t>
            </w:r>
          </w:p>
        </w:tc>
        <w:tc>
          <w:tcPr>
            <w:tcW w:w="0" w:type="auto"/>
            <w:tcBorders>
              <w:top w:val="single" w:sz="6" w:space="0" w:color="000000"/>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24-32 мм/м² </w:t>
            </w:r>
            <w:r w:rsidRPr="00843C5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276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158,6 г/м²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≤115 г/м²</w:t>
            </w:r>
          </w:p>
        </w:tc>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54 %</w:t>
            </w: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Концентрическая гипертрофия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73"/>
      </w:tblGrid>
      <w:tr w:rsidR="00843C57" w:rsidRPr="00843C57" w:rsidTr="00843C57">
        <w:trPr>
          <w:trHeight w:val="111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Легочной артерии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СДЛА - 23 мм 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 восходящий отдел - 35 мм; брюшной отдел, мм - 16 мм</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Комментарий к заключению</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8"/>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После ТБКА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Глобальная сократительная функция ЛЖ в покое удовлетворительная. Асинергия миокарда апикальных сегментов ЛЖ. Жидкость в полости перикарда не выявлена.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i/>
                <w:iCs/>
                <w:sz w:val="12"/>
                <w:szCs w:val="12"/>
                <w:lang w:eastAsia="ru-RU"/>
              </w:rPr>
            </w:pPr>
            <w:r w:rsidRPr="00843C5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843C57" w:rsidRPr="00843C57" w:rsidTr="00843C57">
        <w:trPr>
          <w:trHeight w:val="345"/>
        </w:trPr>
        <w:tc>
          <w:tcPr>
            <w:tcW w:w="0" w:type="auto"/>
            <w:gridSpan w:val="2"/>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ДОКУМЕНТ ПОДПИСАН</w:t>
              <w:br/>
              <w:t>[ПОДПИСЬ]</w:t>
            </w:r>
            <w:r w:rsidRPr="00843C5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12.12.2023 9:13:32</w:t>
            </w:r>
          </w:p>
        </w:tc>
        <w:tc>
          <w:tcPr>
            <w:tcW w:w="0" w:type="auto"/>
            <w:tcBorders>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PT-18BCC48801</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9"/>
        <w:gridCol w:w="3561"/>
        <w:gridCol w:w="2202"/>
        <w:gridCol w:w="1554"/>
      </w:tblGrid>
      <w:tr w:rsidR="00843C57" w:rsidRPr="00843C57" w:rsidTr="00843C57">
        <w:trPr>
          <w:trHeight w:val="46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Электрокардиография</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PT-34CC2B9DCA</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 осмотра:</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12.12.2023</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r w:rsidRPr="00843C57">
              <w:rPr>
                <w:rFonts w:ascii="Times New Roman" w:eastAsia="Times New Roman" w:hAnsi="Times New Roman" w:cs="Times New Roman"/>
                <w:b/>
                <w:bCs/>
                <w:color w:val="333333"/>
                <w:sz w:val="24"/>
                <w:szCs w:val="24"/>
                <w:lang w:eastAsia="ru-RU"/>
              </w:rPr>
              <w:t>Заключение:</w:t>
            </w:r>
          </w:p>
        </w:tc>
      </w:tr>
      <w:tr w:rsidR="00843C57" w:rsidRPr="00843C57" w:rsidTr="00843C57">
        <w:trPr>
          <w:trHeight w:val="750"/>
        </w:trPr>
        <w:tc>
          <w:tcPr>
            <w:tcW w:w="0" w:type="auto"/>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color w:val="333333"/>
                <w:sz w:val="24"/>
                <w:szCs w:val="24"/>
                <w:lang w:eastAsia="ru-RU"/>
              </w:rPr>
            </w:pPr>
            <w:r w:rsidRPr="00843C57">
              <w:rPr>
                <w:rFonts w:ascii="Times New Roman" w:eastAsia="Times New Roman" w:hAnsi="Times New Roman" w:cs="Times New Roman"/>
                <w:color w:val="333333"/>
                <w:sz w:val="24"/>
                <w:szCs w:val="24"/>
                <w:lang w:eastAsia="ru-RU"/>
              </w:rPr>
              <w:t>Синусовый ритм с ЧСС 63 в минуту. Горизонтальное положение электрической оси сердца. Без отрицательной динамики от 11.12.23 .</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9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i/>
                <w:iCs/>
                <w:sz w:val="16"/>
                <w:szCs w:val="16"/>
                <w:lang w:eastAsia="ru-RU"/>
              </w:rPr>
            </w:pPr>
            <w:r w:rsidRPr="00843C5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43C57" w:rsidRPr="00843C57" w:rsidTr="00843C57">
        <w:trPr>
          <w:trHeight w:val="34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12.12.2023 12:36:03</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PT-D6912FA6AC</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кардиолога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4"/>
        <w:gridCol w:w="4274"/>
        <w:gridCol w:w="1447"/>
        <w:gridCol w:w="1241"/>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12.12.2023</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Жалобы: Осмотр для определения этапа реабилитации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Анамнез: С жалобами и анамнезом ознакомлена.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67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Флюорография: без патологии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Осмотр на педикулёз проведён.</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статус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88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Проведено обследование:</w:t>
            </w:r>
          </w:p>
        </w:tc>
      </w:tr>
      <w:tr w:rsidR="00843C57" w:rsidRPr="00843C57" w:rsidTr="00843C57">
        <w:trPr>
          <w:trHeight w:val="288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ЭХОКАРДИОГРАФИЯ от 12.12.2023: Сократительная функция ЛЖ: удовлетворительная; Размер асинергии ЛЖ: 20 %; Индекс асинергии: 1,5; Аневризма: локальная апикальная; Тромб: нет; Диастолическая функция ЛЖ: нарушение релаксации ЛЖ; СТРУКТУРА: Ао: М-режим 38 мм; ЛП: М-режим 36 мм; ЛП: В-режим 49 мм; ПЖ: М-режим 30 мм; ЛА: М-режим 22 мм; ПП: В-режим 37 мм; КДД: М-режим 50 мм; КДО: В-режим 116 мм; КСО: В-режим 53 мм; МЖП: М-режим 14 мм; ЗСЛЖ: М-режим 13 мм; ММ: 276 г; ИММ ЛЖ: 158,6 г/м2; ФВ: В-режим 54 %; ОТС: 0,5; PT-E0FD5B1964: Концентрическая гипертрофия; Кинез миокарда: изменен; СДЛА - 23 мм рт.ст.; Глобальная сократительная функция ЛЖ в покое удовлетворительная. Асинергия миокарда апикальных сегментов ЛЖ. Жидкость в полости перикарда не выявлена. Комментарий к заключению: После ТБКА.</w:t>
            </w:r>
          </w:p>
        </w:tc>
      </w:tr>
      <w:tr w:rsidR="00843C57" w:rsidRPr="00843C57" w:rsidTr="00843C57">
        <w:trPr>
          <w:trHeight w:val="67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ЭЛЕКТРОКАРДИОГРАФИЯ от 12.12.2023: Синусовый ритм с ЧСС 63 в минуту. Горизонтальное положение электрической оси сердца. Без отрицательной динамики от 11.12.23.</w:t>
            </w:r>
          </w:p>
        </w:tc>
      </w:tr>
      <w:tr w:rsidR="00843C57" w:rsidRPr="00843C57" w:rsidTr="00843C57">
        <w:trPr>
          <w:trHeight w:val="288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КОРОНАРОАНГИОГРАФИЯ от 06.12.2023: Тип кровоснабжения: правый. ПКА средний сегмент - 30%.  Тип стеноза: B1;  ПКА средний сегмент - Неровность контуров.   ПКА дистальный сегмент - Неровность контуров.   Задняя межжелудочковая ветвь - 30%.  Тип стеноза: B1;  Ствол ЛКА - Неровность контуров.   ПМЖА проксимальный сегмент - Неровность контуров.   ПМЖА средний сегмент - Окклюзия;  Тип стеноза: C; Слепая культя; Количество невидимых элементов: 3; Боковые ветви в начале окклюзии: да, но все боковые ветви &lt; 1.5 мм в диаметре. Коллатеральный кровоток: 2;  ОА проксимальный сегмент - Неровность контуров.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843C57" w:rsidRPr="00843C57" w:rsidTr="00843C57">
        <w:trPr>
          <w:trHeight w:val="256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ПМЖВ. от 06.12.2023: Выполнена селективная коронароангиография правой и левой коронарных артерий. ПМЖВ средний сегмент. В устье левой коронарной артерии установлен гид - катетер Run Way JL-3.5 6 Fr. Учитывая давность от начала заболевания принято решение начать инфузию Агграстата по схеме. Коронарный проводник Sion BLACK.  проведен до дистальных отделов артерии к месту окклюзии подведен.  Стент на системе доставки Biomime 3 Х 16. имплантирован давлением 16 атм. , продолжительность дилатации: 30 сек.Восстановлен кровоток TIMI III. Рекомендовано продолжить инфузию агграстата в течение 60 минут в условиях БИТ.</w:t>
            </w:r>
          </w:p>
        </w:tc>
      </w:tr>
      <w:tr w:rsidR="00843C57" w:rsidRPr="00843C57" w:rsidTr="00843C57">
        <w:trPr>
          <w:trHeight w:val="351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ЭХОКАРДИОГРАФИЯ от 08.12.2023: Сократительная функция ЛЖ: удовлетворительная; Размер асинергии ЛЖ: 20 %; Индекс асинергии: 1,63; Аневризма: локальная апикальная; Тромб: нет; Диастолическая функция ЛЖ: нарушение релаксации ЛЖ; СТРУКТУРА: Ао: М-режим 38 мм; ЛП: М-режим 36 мм; ЛП: В-режим 49 мм; ПЖ: М-режим 30 мм; ЛА: М-режим 22 мм; ПП: В-режим 37 мм; КДД: М-режим 50 мм; КДО: В-режим 116 мм; КСО: В-режим 53 мм; МЖП: М-режим 14 мм; ЗСЛЖ: М-режим 13 мм; ММ: 276 г; ИММ ЛЖ: 158,6 г/м2; ФВ: В-режим 54 %; ОТС: 0,5; PT-E0FD5B1964: Концентрическая гипертрофия; Кинез миокарда: изменен; СДЛА - 23 мм рт.ст.; Гипертрофия миокарда ЛЖ до умеренной в области МЖП. Размеры полостей не изменены. Асинергия миокарда апикальных отделов ЛЖ, признаки формирования апикальной аневризмы ЛЖ. Глобальная сократительная функция ЛЖ в покое удовлетворительная. Комментарий к заключению: Осмотр в БИТ. Портативный аппарат Vivid iq.</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3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color w:val="333333"/>
                <w:lang w:eastAsia="ru-RU"/>
              </w:rPr>
            </w:pPr>
            <w:r w:rsidRPr="00843C57">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25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(I21.2) ИБС. Инфаркт миокарда с подъемом сегмента ST (с з.Q) переднебоковой стенки миокарда левого желудочка, тип II от 01.12.2023 [АДРЕС]ангиопластика передней межжелудочковой артерии со стентированием (стент с цитостатиком BIOMIME 3.0*16MM) ОТ 06.12.2023[АДРЕС]ония. Дислипидемия. Транзиторная гипергликемия. Риск 4 (очень высокий). Целевое АД &lt; 130/&lt; 80 мм рт. ст. (I50.9) ХСН I. ФК I (NYHA).</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РЕКОМЕНДОВАНО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3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Учитывая клинико-анамнестические и лабораторно-инструментальные методы исследования пациенту рекомендовано рекомендован контроль ЭХО-КГ через 1-1,5 мес в поликлинике по месту жительства. Повторный осмотр с результатами дообследования. Запись в регистратуре к вр. [ВРАЧ] (68-14-14) с целью определения этапа и показаний к проведению 3 этапа реабилитации.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12.12.2023 16:51:54</w:t>
              <w:br/>
              <w:t>Сертификат: [ПОДПИСЬ]</w:t>
              <w:br/>
              <w:t>Владелец: [ПОДПИСЬ]</w:t>
              <w:br/>
              <w:t>Действителен: с 04.09.2023 15:55:13 по 04.09.2024 15:50:28</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врача ЛФК</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4"/>
        <w:gridCol w:w="4274"/>
        <w:gridCol w:w="1447"/>
        <w:gridCol w:w="1241"/>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13.12.2023</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 при поступлении в ЛФК</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ИБС. Инфаркт миокарда с подъемом сегмента ST (с з.Q) переднебоковой стенки миокарда левого желудочка, тип II от 01.12.2023 [АДРЕС]едней межжелудочковой артерии со стентированием (стент с цитостатиком BIOMIME 3.0*16MM) ОТ 06.12.2023Г.Гипертоническая болезнь II стадии. Неконтролируемая артериальная гипертония. Дислипидемия. Транзиторная гипергликемия. Риск 4 (очень высокий). Целевое АД &lt; 130/&lt; 80 мм рт. ст.ХСН I. ФК I (NYHA).</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Жалобы:</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на момент осмотра не предъявляет, ангинозных болей нет.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Анамнез:</w:t>
            </w:r>
          </w:p>
        </w:tc>
      </w:tr>
      <w:tr w:rsidR="00843C57" w:rsidRPr="00843C57" w:rsidTr="00843C57">
        <w:trPr>
          <w:trHeight w:val="99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Течение болезни: проведена перв КАГ SYNTAXSCORE: 17,5,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ОСНОВНЫЕ КЛИНИЧЕСКИЕ ДАННЫЕ:</w:t>
            </w:r>
          </w:p>
        </w:tc>
      </w:tr>
      <w:tr w:rsidR="00843C57" w:rsidRPr="00843C57" w:rsidTr="00843C57">
        <w:trPr>
          <w:trHeight w:val="162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ближе к удовлетворительному Рост, см: 183   Вес, кг: 92   ИМТ: 27,47 ЧДД (в мин.): 16 Сердечный ритм: PT-09F9E4C96D давление: ЧСС 68 мм.рт.ст.  САД 116 мм.рт.ст.  ДАД 80 мм.рт.ст. В лёгких: Везикулярное, хрипов нет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Физическая реабилитация : III классу тяжести Режим: палатный Рекомендации по бытовым нагрузкам: после выписки -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стационар[ОРГАНИЗАЦИЯ]а на нагрузку в первый месяц - не более, чем на 20 ударов в минуту от исходного ,при большем приросте пульса - скорость ходьбы уменьшить Выдан комплекс ЛГ на руки(обучение в стационар[ОРГАНИЗАЦИЯ]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13.12.2023 17:52:28</w:t>
              <w:br/>
              <w:t>Сертификат: [ПОДПИСЬ]</w:t>
              <w:br/>
              <w:t>Владелец: [ПОДПИСЬ]</w:t>
              <w:br/>
              <w:t>Действителен: с 16.12.2022 10:07:06 по 16.12.2023 10:01:49</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ПРОТОКОЛ ЗАСЕДАНИЯ ВРАЧ[ВРАЧ]</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20"/>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Адрес: 625018, Тюменская обл, г Тюмень, ул Московский тракт, [АДРЕС], к. 1, [АДРЕС]омер: 486407 СНИЛС: [ИДЕНТИФИКАТОР] Полис: Полис ОМС [ИДЕНТИФИКАТОР] образца, бессрочный (Г.ТЮМЕНЬ) ФИЛИАЛ АО "СТРАХОВАЯ КОМПАНИЯ "СОГАЗ-МЕД": PT-23E5DF87B6 действует до Бессрочно</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83"/>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Социальный статус, профессия:</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Работающий,  ТИУ,  преподаватель</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I21.2</w:t>
            </w:r>
          </w:p>
        </w:tc>
      </w:tr>
      <w:tr w:rsidR="00843C57" w:rsidRPr="00843C57" w:rsidTr="00843C57">
        <w:trPr>
          <w:trHeight w:val="4140"/>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(I21.2 Тип диагноза: Основное заболевание) ИБС. Инфаркт миокарда с подъемом сегмента ST (с з.Q) переднебоковой стенки левого желудочка, тип II от 01.12.2023 [АДРЕС]значимое окклюзионное поражение передней межжелудочковой артерии по данным коронароангиографии от 06.12.2023[АДРЕС]опластика передней межжелудочковой артерии со стентированием (1 стент BIOMIME) от 06.12.2023[АДРЕС]дии. Неконтролируемая артериальная гипертония. Гиперлипидемия. Риск 4 (очень высокий). Целевое АД &lt; 130/&lt; 80 мм рт. ст. (I50.9 Тип диагноза: Сопутствующее заболевание) ХСН I. ФК I (NYHA). (R73.9 Тип диагноза: Сопутствующее заболевание) Стрессовая гипергликемия.</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PT-07A2D52A04</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Характеристика случая экспертизы:</w:t>
            </w:r>
          </w:p>
        </w:tc>
      </w:tr>
      <w:tr w:rsidR="00843C57" w:rsidRPr="00843C57" w:rsidTr="00843C57">
        <w:trPr>
          <w:trHeight w:val="67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Динамика</w:t>
            </w:r>
          </w:p>
        </w:tc>
      </w:tr>
      <w:tr w:rsidR="00843C57" w:rsidRPr="00843C57" w:rsidTr="00843C57">
        <w:trPr>
          <w:trHeight w:val="1620"/>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Пациент поступил в экстренном порядке. Выполнена коронароангиография, транслюминальная баллонная коронарная ангиопластика со стентированием передней межжелудочковой артерии (имплантирован 1 стент), от 06.12.2023[АДРЕС], ангинозные боли не рецидивировали, гемодинамика стабильная. Выписывается из стационар[ОРГАНИЗАЦИЯ]</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Отклонение от стандартов</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нет</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Ошибки диагностического и лечебного процесса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нет</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Дефекты, нарушения:</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не выявлены</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Заключение врач[ВРАЧ]</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67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Нетрудоспособен. Выдать ЭЛН № 910 207 000 760 с 06.12.2023 по 14.12.2023, с 15.12.2023 по 15.12.2023, открыт для долечивания на амбулаторном этапе после перенесенного оперативного лечения (ТБКА).</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843C57" w:rsidRPr="00843C57" w:rsidTr="00843C57">
        <w:trPr>
          <w:trHeight w:val="40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PT-F18EB07719</w:t>
            </w:r>
          </w:p>
        </w:tc>
      </w:tr>
      <w:tr w:rsidR="00843C57" w:rsidRPr="00843C57" w:rsidTr="00843C57">
        <w:trPr>
          <w:trHeight w:val="67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PT-7AFC1411A3 [ФИО]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843C57" w:rsidRPr="00843C57" w:rsidTr="00843C57">
        <w:trPr>
          <w:trHeight w:val="49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9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35"/>
        </w:trPr>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843C57">
              <w:rPr>
                <w:rFonts w:ascii="Times New Roman" w:eastAsia="Times New Roman" w:hAnsi="Times New Roman" w:cs="Times New Roman"/>
                <w:color w:val="1C55AE"/>
                <w:sz w:val="16"/>
                <w:szCs w:val="16"/>
                <w:lang w:eastAsia="ru-RU"/>
              </w:rPr>
            </w:r>
            <w:r w:rsidRPr="00843C57">
              <w:rPr>
                <w:rFonts w:ascii="Times New Roman" w:eastAsia="Times New Roman" w:hAnsi="Times New Roman" w:cs="Times New Roman"/>
                <w:color w:val="1C55AE"/>
                <w:sz w:val="16"/>
                <w:szCs w:val="16"/>
                <w:lang w:eastAsia="ru-RU"/>
              </w:rPr>
            </w:r>
            <w:r w:rsidRPr="00843C5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lastRenderedPageBreak/>
              <w:t>14.12.2023 13:18:42</w:t>
            </w:r>
          </w:p>
        </w:tc>
        <w:tc>
          <w:tcPr>
            <w:tcW w:w="0" w:type="auto"/>
            <w:tcBorders>
              <w:top w:val="nil"/>
              <w:left w:val="nil"/>
              <w:bottom w:val="nil"/>
              <w:right w:val="single" w:sz="18" w:space="0" w:color="1C55AE"/>
            </w:tcBorders>
            <w:vAlign w:val="center"/>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20"/>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20"/>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35"/>
        </w:trPr>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843C57">
              <w:rPr>
                <w:rFonts w:ascii="Times New Roman" w:eastAsia="Times New Roman" w:hAnsi="Times New Roman" w:cs="Times New Roman"/>
                <w:color w:val="1C55AE"/>
                <w:sz w:val="16"/>
                <w:szCs w:val="16"/>
                <w:lang w:eastAsia="ru-RU"/>
              </w:rPr>
            </w:r>
            <w:r w:rsidRPr="00843C5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14.12.2023 13:27:27</w:t>
            </w:r>
          </w:p>
        </w:tc>
        <w:tc>
          <w:tcPr>
            <w:tcW w:w="0" w:type="auto"/>
            <w:tcBorders>
              <w:top w:val="nil"/>
              <w:left w:val="nil"/>
              <w:bottom w:val="nil"/>
              <w:right w:val="single" w:sz="18" w:space="0" w:color="1C55AE"/>
            </w:tcBorders>
            <w:vAlign w:val="center"/>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20"/>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20"/>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35"/>
        </w:trPr>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843C57">
              <w:rPr>
                <w:rFonts w:ascii="Times New Roman" w:eastAsia="Times New Roman" w:hAnsi="Times New Roman" w:cs="Times New Roman"/>
                <w:color w:val="1C55AE"/>
                <w:sz w:val="16"/>
                <w:szCs w:val="16"/>
                <w:lang w:eastAsia="ru-RU"/>
              </w:rPr>
            </w:r>
            <w:r w:rsidRPr="00843C5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14.12.2023 15:58:39</w:t>
            </w:r>
          </w:p>
        </w:tc>
        <w:tc>
          <w:tcPr>
            <w:tcW w:w="0" w:type="auto"/>
            <w:tcBorders>
              <w:top w:val="nil"/>
              <w:left w:val="nil"/>
              <w:bottom w:val="nil"/>
              <w:right w:val="single" w:sz="18" w:space="0" w:color="1C55AE"/>
            </w:tcBorders>
            <w:vAlign w:val="center"/>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95"/>
        </w:trPr>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кардиолога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6"/>
        <w:gridCol w:w="4577"/>
        <w:gridCol w:w="1550"/>
        <w:gridCol w:w="1329"/>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26.01.2024</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67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Жалобы: нет, болей в грудной клетке нет, одышки нет, холит до 2км в день быстрым шагом без болей, поднимается на 6этаж без одышки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45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Анамнез: с 1.12.2023[АДРЕС], длилась минут 20, прошла самостоятельно, через день появилась боль иенее интенсивная , но более продолжительная, в последующем рецидивировала, обратился в поликлинику, по СП06.12.2023[АДРЕС], выполнена КАГ - Тип кровоснабжения: правый. ПКА средний сегмент - 30%.  Тип стеноза: B1;  ПКА средний сегмент - Неровность контуров.   ПКА дистальный сегмент - Неровность контуров.   Задняя межжелудочковая ветвь - 30%.  Тип стеноза: B1;  Ствол ЛКА - Неровность контуров.   ПМЖА проксимальный сегмент - Неровность контуров.   ПМЖА средний сегмент - Окклюзия;  Тип стеноза: C; Слепая культя; Количество невидимых элементов: 3; Боковые ветви в начале окклюзии: да, но все боковые ветви &lt; 1.5 мм в диаметре. Коллатеральный кровоток: 2;  ОА проксимальный сегмент - Неровность контуров.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С этого периода болей в грудной клетке не было. Пришел через 1,5месяца после ИМ. По ЭКГ-закономерная динамика формирования подострого периода крупноочагового передне-бокового ИМ. ЭХО-КГ - ФВ 61%. Признаки аневризмы ЛЖ.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67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Пациент вакцинирован от новой коронавирусной инфекции.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Вакцинирован дважды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Наследственный анамнез: у отца ИМ, у матери- инсульт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Флюорография: без патологии КТ от 07.12.2023[АДРЕС]</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Осмотр на педикулёз проведён.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Рост, см: 183   Вес, кг: 90   ИМТ: 26,87   Температура, °C: 36,4   SpO2, %: 98</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статус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88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43C57" w:rsidRPr="00843C57" w:rsidTr="00843C57">
        <w:trPr>
          <w:trHeight w:val="4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Правая рука: ЧСС 58 уд. в мин  САД 120 мм.рт.ст.  ДАД 70 мм.рт.ст.</w:t>
            </w:r>
          </w:p>
        </w:tc>
      </w:tr>
      <w:tr w:rsidR="00843C57" w:rsidRPr="00843C57" w:rsidTr="00843C57">
        <w:trPr>
          <w:trHeight w:val="405"/>
        </w:trPr>
        <w:tc>
          <w:tcPr>
            <w:tcW w:w="0" w:type="auto"/>
            <w:shd w:val="clear" w:color="auto" w:fill="FFFFFF"/>
            <w:vAlign w:val="bottom"/>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Левая рука: ЧСС 58 уд. в мин  САД 110 мм.рт.ст.  ДАД 80 мм.рт.ст.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3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color w:val="333333"/>
                <w:lang w:eastAsia="ru-RU"/>
              </w:rPr>
            </w:pPr>
            <w:r w:rsidRPr="00843C57">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319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(I25.2) ИБС. Постинфарктный кардиосклероз от 01.12.2023[АДРЕС]зионное поражение передней межжелудочковой артерии по данным коронароангиографии от 06.12.2023[АДРЕС]лудочковой артерии со стентированием от 06.12.2023[АДРЕС]ния. Риск 4 (очень высокий). Целевое АД &lt; 130/&lt; 80 мм рт. ст. (I50.9) ХСН I. ФК I (NYHA). (E78.8) Дислипидемия.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РЕКОМЕНДОВАНО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ЛЕКАРСТВЕННЫЕ НАЗНАЧЕНИЯ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351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2. Аторвастатин (Липримар, Аторис, Торвакард, Тулип или др.) 80 мг 1 таб. 1 раз в день (вечером), независимо от приема пищи 3. Бисопролол (Конкор, Кординорм, Коронал, Нипертен, Бипрол, Бидоп, Биол или др.) 5 мг 1 таб. 1 раз в день (утром), независимо от приема пищи 4. Спиронолактон (Верошпирон) 25мг 1 таб. 1 раз в день (утром), после приёма пищи 5. Периндоприл (Перинева или др.) 4мг -0,5 таб. 1 раз в день перед приемом пищи 6. Пантопразол (Контролок, Нольпаза, Санпраз или др.) 20мг 1 таб. 1 раз в день (утром), перед приемом пищи за 30 минут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2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Контроль АД, ЧСС (дневник), ОАК, ОАМ, липидный спектр, калий. магний, креатинин, СКФ, ликированный НВ, АСТ, АЛТ, КФК контроль ЭКГ ХМ-ЭКГ Контрольный осмотр через 3месяца после ИМ (март 2024[АДРЕС]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26.01.2024 19:00:51</w:t>
              <w:br/>
              <w:t>Сертификат: [ПОДПИСЬ]</w:t>
              <w:br/>
              <w:t>Владелец: [ПОДПИСЬ]</w:t>
              <w:br/>
              <w:t>Действителен: с 10.01.2024 15:15:56 по 10.01.2025 15:19:58</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кардиолога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6"/>
        <w:gridCol w:w="4577"/>
        <w:gridCol w:w="1550"/>
        <w:gridCol w:w="1329"/>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23.03.2024</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675"/>
        </w:trPr>
        <w:tc>
          <w:tcPr>
            <w:tcW w:w="0" w:type="auto"/>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Жалобы: нет, болей в грудной клетке нет, одышки нет, ходит до 2км в день быстрым шагом без болей, поднимается на 6этаж без одышки, занимается в зале.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770"/>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Анамнез: с 1.12.2023[АДРЕС], длилась минут 20, прошла самостоятельно, через день появилась боль иенее интенсивная , но более продолжительная, в последующем рецидивировала, обратился в поликлинику, по СП06.12.2023[АДРЕС], выполнена КАГ - Тип кровоснабжения: правый. ПКА средний сегмент - 30%.  Тип стеноза: B1;  ПКА средний сегмент - Неровность контуров.   ПКА дистальный сегмент - Неровность контуров.   Задняя межжелудочковая ветвь - 30%.  Тип стеноза: B1;  Ствол ЛКА - Неровность контуров.   ПМЖА проксимальный сегмент - Неровность контуров.   ПМЖА средний сегмент - Окклюзия;  Тип стеноза: C; Слепая культя; Количество невидимых элементов: 3; Боковые ветви в начале окклюзии: да, но все боковые ветви &lt; 1.5 мм в диаметре. Коллатеральный кровоток: 2;  ОА проксимальный сегмент - Неровность контуров.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С этого периода болей в грудной клетке не было. Пришел через 1,5месяца после ИМ. По ЭКГ-закономерная динамика формирования подострого периода крупноочагового передне-бокового ИМ. ЭХО-КГ - ФВ 61%. Признаки аневризмы ЛЖ.На контроле через 3месяца- ЭКГ без отрицательной динамики. В крови - не достигнут целевой уровень ЛПНП, к терапии - эзетимиб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67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Вакцинирован дважды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Наследственный анамнез: у отца ИМ, у матери- инсульт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Флюорография: без патологии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 xml:space="preserve">Осмотр на педикулёз проведён. </w:t>
            </w:r>
          </w:p>
        </w:tc>
      </w:tr>
      <w:tr w:rsidR="00843C57" w:rsidRPr="00843C57" w:rsidTr="00843C57">
        <w:trPr>
          <w:trHeight w:val="405"/>
        </w:trPr>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Рост, см: 183   Вес, кг: 90   ИМТ: 26,87</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статус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Правая рука: ЧСС 58 уд. в мин  САД 120 мм.рт.ст.  ДАД 70 мм.рт.ст.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Левая рука: ЧСС 58 уд. в мин  САД 110 мм.рт.ст.  ДАД 80 мм.рт.ст.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319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(I25.2) ИБС. Постинфарктный кардиосклероз от 01.12.2023[АДРЕС]зионное поражение передней межжелудочковой артерии по данным коронароангиографии от 06.12.2023[АДРЕС]лудочковой артерии со стентированием от 06.12.2023[АДРЕС]ния. Риск 4 (очень высокий). Целевое АД &lt; 130/&lt; 80 мм рт. ст. (I50.9) ХСН I. ФК I (NYHA). (E78.8) Дислипидемия.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Назначенные услуги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color w:val="333333"/>
                <w:lang w:eastAsia="ru-RU"/>
              </w:rPr>
            </w:pPr>
            <w:r w:rsidRPr="00843C57">
              <w:rPr>
                <w:rFonts w:ascii="Times New Roman" w:eastAsia="Times New Roman" w:hAnsi="Times New Roman" w:cs="Times New Roman"/>
                <w:color w:val="333333"/>
                <w:lang w:eastAsia="ru-RU"/>
              </w:rPr>
              <w:t xml:space="preserve">• Эхокардиография; </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РЕКОМЕНДОВАНО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ЛЕКАРСТВЕННЫЕ НАЗНАЧЕНИЯ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2. Ацетилсалициловая кислота (Кардиомагнил, Тромбопол, Тромбитал, Фазостабил) 75 мг 1 таб. 1 раз в сутки 3. Аторвастатин (Липримар, Аторис, Торвакард, Тулип или др.) 80 мг 1 таб. 1 раз в день (вечером), независимо от приема пищи 4. Эзетимиб (Эзетрол, Липобон, Отрио) 10 мг 1 таб. 1 раз в день, независимо от приема пищи 5. Бисопролол (Конкор, Кординорм, Коронал, Нипертен, Бипрол, Бидоп, Биол или др.) 5 мг 1 таб. 1 раз в день (утром), независимо от приема пищи 6. Спиронолактон (Верошпирон) 25мг 1 таб. 1 раз в день (утром), после приёма пищи 7. Периндоприл (Перинева или др.) 4мг 0,25 таб. 1 раз в день перед приемом пищи 8. Пантопразол (Контролок, Нольпаза, Санпраз или др.) 20мг 1 таб. 1 раз в день (утром), перед приемом пищи за 30 минут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2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Контроль АД, ЧСС (дневник), ОАК, ОАМ, липидный спектр, калий. магний, креатинин, СКФ, ликированный НВ, АСТ, АЛТ, КФК контроль ЭКГ ЭХО-КГ Контрольный осмотр через 6месяца после ИМ (июнь 2024[АДРЕС]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23.03.2024 14:27:29</w:t>
              <w:br/>
              <w:t>Сертификат: [ПОДПИСЬ]</w:t>
              <w:br/>
              <w:t>Владелец: [ПОДПИСЬ]</w:t>
              <w:br/>
              <w:t>Действителен: с 10.01.2024 15:15:56 по 10.01.2025 15:19:58</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1"/>
        <w:gridCol w:w="3540"/>
        <w:gridCol w:w="1068"/>
        <w:gridCol w:w="1798"/>
        <w:gridCol w:w="109"/>
        <w:gridCol w:w="109"/>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ЭХОКАРДИОГРАФИЯ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08.04.2024 13:00:00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ЭХОКАРДИОГРАФИЯ</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2"/>
                <w:szCs w:val="12"/>
                <w:lang w:eastAsia="ru-RU"/>
              </w:rPr>
            </w:pPr>
            <w:r w:rsidRPr="00843C57">
              <w:rPr>
                <w:rFonts w:ascii="Times New Roman" w:eastAsia="Times New Roman" w:hAnsi="Times New Roman" w:cs="Times New Roman"/>
                <w:b/>
                <w:bCs/>
                <w:sz w:val="12"/>
                <w:szCs w:val="12"/>
                <w:lang w:eastAsia="ru-RU"/>
              </w:rPr>
              <w:t>Сокращения</w:t>
            </w:r>
          </w:p>
        </w:tc>
      </w:tr>
      <w:tr w:rsidR="00843C57" w:rsidRPr="00843C57" w:rsidTr="00843C57">
        <w:trPr>
          <w:trHeight w:val="1380"/>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12"/>
                <w:szCs w:val="12"/>
                <w:lang w:eastAsia="ru-RU"/>
              </w:rPr>
            </w:pPr>
            <w:r w:rsidRPr="00843C5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43C57" w:rsidRPr="00843C57" w:rsidTr="00843C57">
        <w:trPr>
          <w:trHeight w:val="25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Рост - 183 см; Вес - 90 кг; ИМТ - 26,87 кг/м²; ППТ - 2,12 м²; Возраст - 40 лет; ЧСС - 62 уд/мин</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M/B- </w:t>
            </w:r>
            <w:r w:rsidRPr="00843C5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B- </w:t>
            </w:r>
            <w:r w:rsidRPr="00843C5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Гипер- </w:t>
            </w:r>
            <w:r w:rsidRPr="00843C5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Склероз</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63,7</w:t>
            </w:r>
          </w:p>
        </w:tc>
        <w:tc>
          <w:tcPr>
            <w:tcW w:w="0" w:type="auto"/>
            <w:tcBorders>
              <w:top w:val="single" w:sz="6" w:space="0" w:color="000000"/>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24-32 мм/м² </w:t>
            </w:r>
            <w:r w:rsidRPr="00843C5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91,5 г/м²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≤115 г/м²</w:t>
            </w:r>
          </w:p>
        </w:tc>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Нормальная геометрия ЛЖ</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843C57" w:rsidRPr="00843C57" w:rsidTr="00843C57">
        <w:trPr>
          <w:trHeight w:val="111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Легочной артерии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СДЛА - 20 мм 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 восходящий отдел - 35 мм; брюшной отдел, мм - 18 мм</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Размеры полостей не изменены. Незначительная гипертрофия миокарда МЖП. Асинергия миокарда апикальных отделов ЛЖ с признаками локальной апикальной аневризмы ЛЖ. Глобальная сократительная функция ЛЖ в покое удовлетворительная.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i/>
                <w:iCs/>
                <w:sz w:val="12"/>
                <w:szCs w:val="12"/>
                <w:lang w:eastAsia="ru-RU"/>
              </w:rPr>
            </w:pPr>
            <w:r w:rsidRPr="00843C5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43C57" w:rsidRPr="00843C57" w:rsidTr="00843C57">
        <w:trPr>
          <w:trHeight w:val="345"/>
        </w:trPr>
        <w:tc>
          <w:tcPr>
            <w:tcW w:w="0" w:type="auto"/>
            <w:gridSpan w:val="2"/>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ДОКУМЕНТ ПОДПИСАН</w:t>
              <w:br/>
              <w:t>[ПОДПИСЬ]</w:t>
            </w:r>
            <w:r w:rsidRPr="00843C5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08.04.2024 13:13:55</w:t>
            </w:r>
          </w:p>
        </w:tc>
        <w:tc>
          <w:tcPr>
            <w:tcW w:w="0" w:type="auto"/>
            <w:tcBorders>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PT-E914DF9649</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20.11.2023 9:37:05 по 20.11.2024 9:31:50</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кардиолога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6"/>
        <w:gridCol w:w="4577"/>
        <w:gridCol w:w="1550"/>
        <w:gridCol w:w="1329"/>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17.07.2024</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67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Жалобы: нет, болей в грудной клетке нет, одышки нет, ходит до 3км в день быстрым шагом без болей, поднимается на 6этаж без одышки, занимается в зале. Кашель на периндоприл</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Анамнез:</w:t>
            </w:r>
          </w:p>
        </w:tc>
      </w:tr>
      <w:tr w:rsidR="00843C57" w:rsidRPr="00843C57" w:rsidTr="00843C57">
        <w:trPr>
          <w:trHeight w:val="571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с 1.12.2023[АДРЕС], длилась минут 20, прошла самостоятельно, через день появилась боль менее интенсивная , но более продолжительная, в последующем рецидивировала, обратился в поликлинику, по СП. 06.12.2023[АДРЕС], выполнена КАГ - Тип кровоснабжения: правый. ПКА средний сегмент - 30%.  Тип стеноза: B1;  ПКА средний сегмент - Неровность контуров.   ПКА дистальный сегмент - Неровность контуров.   Задняя межжелудочковая ветвь - 30%.  Тип стеноза: B1;  Ствол ЛКА - Неровность контуров.   ПМЖА проксимальный сегмент - Неровность контуров.   ПМЖА средний сегмент - Окклюзия;  Тип стеноза: C; Слепая культя; Количество невидимых элементов: 3; Боковые ветви в начале окклюзии: да, но все боковые ветви &lt; 1.5 мм в диаметре. Коллатеральный кровоток: 2;  ОА проксимальный сегмент - Неровность контуров.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С этого периода болей в грудной клетке не было. Пришел через 1,5месяца после ИМ. По ЭКГ-закономерная динамика формирования подострого периода крупноочагового передне-бокового ИМ. ЭХО-КГ - ФВ 61%. Признаки аневризмы ЛЖ.На контроле через 3месяца- ЭКГ без отрицательной динамики. В крови - не достигнут целевой уровень ЛПНП, к терапии - эзетимибю На приеме через полгода ЭКГ- без динамики. ЭХО-КГ - закл. см. ниже, в крови - ЛПНП2,75, ЛПВП 0,88, ТГ 3, 92, калий -5,52 ммоль/л. ХМ-ЭКГ Синусовый ритм, 65(124-50) , 8 ЖЭ, ишемических изменений не зарегистрировано. В связи с повышенным уровнем калия отменен верошпирон. Периндоприл заменен на лозартан.</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88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Пациент вакцинирован от новой коронавирусной инфекции. Вакцинирован дважды Наследственный анамнез: у отца ИМ, у матери- инсульт Флюорография: без патологии Осмотр на педикулёз проведён. Рост, см: 183   Вес, кг: 90   ИМТ: 26,87   Температура, °C: 36,7   SpO2, %: 98</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статус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Правая рука: ЧСС 62 уд. в мин  САД 130 мм.рт.ст.  ДАД 80 мм.рт.ст.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Левая рука: ЧСС 62 уд. в мин  САД 125 мм.рт.ст.  ДАД 70 мм.рт.ст.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319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(I25.2) ИБС. Постинфарктный кардиосклероз от 01.12.2023[АДРЕС]зионное поражение передней межжелудочковой артерии по данным коронароангиографии от 06.12.2023[АДРЕС]лудочковой артерии со стентированием от 06.12.2023[АДРЕС]ния. Риск 4 (очень высокий). Целевое АД &lt; 130/&lt; 80 мм рт. ст. (I50.9) ХСН I. ФК I (NYHA). (E78.8) Дислипидемия.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РЕКОМЕНДОВАНО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ЛЕКАРСТВЕННЫЕ НАЗНАЧЕНИЯ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7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2. Ацетилсалициловая кислота (Кардиомагнил, Тромбопол, Тромбитал, Фазостабил) 75 мг 1 таб. 1 раз в сутки 3. Аторвастатин (Липримар, Аторис, Торвакард, Тулип или др.) 80 мг 1 таб. 1 раз в день (вечером), независимо от приема пищи 4. Эзетимиб (Эзетрол, Липобон, Отрио) 10 мг 1 таб. 1 раз в день, независимо от приема пищи 5. Лозартан (Лориста или др.) 12,5 мг 1 таб. 1 раз в день (утром), независимо от приема пищи 6. Пантопразол (Контролок, Нольпаза, Санпраз или др.) 20мг 1 таб. 1 раз в день (утром), перед приемом пищи за 30 минут 7. Бисопролол (Конкор, Кординорм, Коронал, Нипертен, Бипрол, Бидоп, Биол или др.) 5 мг 1 таб. 1 раз в день (утром), независимо от приема пищи 8. Омега-3 триглицериды (Омакор или др.) 1000 мг 1 капс 2 раза в день (утром и вечером) во время приема пищи</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93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Контроль АД, ЧСС (дневник), ОАК, ОАМ, липидный спектр, калий. магний, креатинин, СКФ, ликированный НВ, АСТ, АЛТ, КФК контроль ЭКГ нагрузочный тест ВЭМП или стресс-ЭХО-КГ консультация специалиста по липидам, запись в регистратуре Контрольный осмотр через 12месяцев после ИМ ( декабрь 2024[АДРЕС]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17.07.2024 16:31:46</w:t>
              <w:br/>
              <w:t>Сертификат: [ПОДПИСЬ]</w:t>
              <w:br/>
              <w:t>Владелец: [ПОДПИСЬ]</w:t>
              <w:br/>
              <w:t>Действителен: с 10.01.2024 15:15:56 по 10.01.2025 15:19:58</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5"/>
        <w:gridCol w:w="3787"/>
        <w:gridCol w:w="2342"/>
        <w:gridCol w:w="1651"/>
      </w:tblGrid>
      <w:tr w:rsidR="00843C57" w:rsidRPr="00843C57" w:rsidTr="00843C57">
        <w:trPr>
          <w:trHeight w:val="46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Велоэргометрия (тредмил)</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PT-34CC2B9DCA</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 осмотра:</w:t>
            </w:r>
          </w:p>
        </w:tc>
        <w:tc>
          <w:tcPr>
            <w:tcW w:w="0" w:type="auto"/>
            <w:shd w:val="clear" w:color="auto" w:fill="FFFFFF"/>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24.07.2024</w:t>
            </w:r>
          </w:p>
        </w:tc>
      </w:tr>
      <w:tr w:rsidR="00843C57" w:rsidRPr="00843C57" w:rsidTr="00843C57">
        <w:trPr>
          <w:trHeight w:val="405"/>
        </w:trPr>
        <w:tc>
          <w:tcPr>
            <w:tcW w:w="0" w:type="auto"/>
            <w:gridSpan w:val="4"/>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shd w:val="clear" w:color="auto" w:fill="FFFFFF"/>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r w:rsidRPr="00843C57">
              <w:rPr>
                <w:rFonts w:ascii="Times New Roman" w:eastAsia="Times New Roman" w:hAnsi="Times New Roman" w:cs="Times New Roman"/>
                <w:b/>
                <w:bCs/>
                <w:color w:val="333333"/>
                <w:sz w:val="24"/>
                <w:szCs w:val="24"/>
                <w:lang w:eastAsia="ru-RU"/>
              </w:rPr>
              <w:t>Заключение:</w:t>
            </w:r>
          </w:p>
        </w:tc>
      </w:tr>
      <w:tr w:rsidR="00843C57" w:rsidRPr="00843C57" w:rsidTr="00843C57">
        <w:trPr>
          <w:trHeight w:val="750"/>
        </w:trPr>
        <w:tc>
          <w:tcPr>
            <w:tcW w:w="0" w:type="auto"/>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color w:val="333333"/>
                <w:sz w:val="24"/>
                <w:szCs w:val="24"/>
                <w:lang w:eastAsia="ru-RU"/>
              </w:rPr>
            </w:pPr>
            <w:r w:rsidRPr="00843C57">
              <w:rPr>
                <w:rFonts w:ascii="Times New Roman" w:eastAsia="Times New Roman" w:hAnsi="Times New Roman" w:cs="Times New Roman"/>
                <w:color w:val="333333"/>
                <w:sz w:val="24"/>
                <w:szCs w:val="24"/>
                <w:lang w:eastAsia="ru-RU"/>
              </w:rPr>
              <w:t>Тест отрицательный. Запланированная ЧСС достигнута. Критерной динамики смещения сегмента ST не зарегистрировано. ТФН высокая (200 Вт х 1 мин).</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9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843C57" w:rsidRPr="00843C57" w:rsidRDefault="00843C57" w:rsidP="00843C57">
            <w:pPr>
              <w:spacing w:after="0" w:line="240" w:lineRule="auto"/>
              <w:rPr>
                <w:rFonts w:ascii="Times New Roman" w:eastAsia="Times New Roman" w:hAnsi="Times New Roman" w:cs="Times New Roman"/>
                <w:i/>
                <w:iCs/>
                <w:sz w:val="16"/>
                <w:szCs w:val="16"/>
                <w:lang w:eastAsia="ru-RU"/>
              </w:rPr>
            </w:pPr>
            <w:r w:rsidRPr="00843C5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1"/>
        <w:gridCol w:w="42"/>
        <w:gridCol w:w="36"/>
      </w:tblGrid>
      <w:tr w:rsidR="00843C57" w:rsidRPr="00843C57" w:rsidTr="00843C57">
        <w:trPr>
          <w:trHeight w:val="34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24.07.2024 14:52:48</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PT-2933D05D56</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04.09.2023 14:01:56 по 04.09.2024 14:02:07</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кардиолога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6"/>
        <w:gridCol w:w="4577"/>
        <w:gridCol w:w="1550"/>
        <w:gridCol w:w="1329"/>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16.12.2024</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67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Жалобы: нет, болей в грудной клетке нет, одышки нет, ходит до 3км в день быстрым шагом без болей, поднимается на 6этаж без одышки, занимается в зале.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Анамнез:</w:t>
            </w:r>
          </w:p>
        </w:tc>
      </w:tr>
      <w:tr w:rsidR="00843C57" w:rsidRPr="00843C57" w:rsidTr="00843C57">
        <w:trPr>
          <w:trHeight w:val="571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с 1.12.2023[АДРЕС], длилась минут 20, прошла самостоятельно, через день появилась боль менее интенсивная , но более продолжительная, в последующем рецидивировала, обратился в поликлинику, по СП. 06.12.2023[АДРЕС], выполнена КАГ - Тип кровоснабжения: правый. ПКА средний сегмент - 30%.  Тип стеноза: B1;  ПКА средний сегмент - Неровность контуров.   ПКА дистальный сегмент - Неровность контуров.   Задняя межжелудочковая ветвь - 30%.  Тип стеноза: B1;  Ствол ЛКА - Неровность контуров.   ПМЖА проксимальный сегмент - Неровность контуров.   ПМЖА средний сегмент - Окклюзия;  Тип стеноза: C; Слепая культя; Количество невидимых элементов: 3; Боковые ветви в начале окклюзии: да, но все боковые ветви &lt; 1.5 мм в диаметре. Коллатеральный кровоток: 2;  ОА проксимальный сегмент - Неровность контуров.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С этого периода болей в грудной клетке не было. Пришел через 1,5месяца после ИМ. По ЭКГ-закономерная динамика формирования подострого периода крупноочагового передне-бокового ИМ. ЭХО-КГ - ФВ 61%. Признаки аневризмы ЛЖ.На контроле через 3месяца- ЭКГ без отрицательной динамики. В крови - не достигнут целевой уровень ЛПНП, к терапии - эзетимибю На приеме через полгода ЭКГ- без динамики. ЭХО-КГ - закл. см. ниже, в крови - ЛПНП2,75, ЛПВП 0,88, ТГ 3, 92, калий -5,52 ммоль/л. ХМ-ЭКГ Синусовый ритм, 65(124-50) , 8 ЖЭ, ишемических изменений не зарегистрировано. В связи с повышенным уровнем калия отменен верошпирон. Периндоприл заменен на лозартан.</w:t>
            </w:r>
          </w:p>
        </w:tc>
      </w:tr>
      <w:tr w:rsidR="00843C57" w:rsidRPr="00843C57" w:rsidTr="00843C57">
        <w:trPr>
          <w:trHeight w:val="67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Контрольный осмотр 16.12. - КФК 3403 ЕД/Л (!!!!) Дислипидемия. Креатинин 103, АСТ 138. Калий нормализовался - 4,32ммоль/л.</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ЭКГ - без отрицательной динамики, сохраняются признаки постинфарктной аневризмы ЛЖ.</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88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Пациент вакцинирован от новой коронавирусной инфекции. Вакцинирован дважды Наследственный анамнез: у отца ИМ, у матери- инсульт Флюорография: без патологии Осмотр на педикулёз проведён. Рост, см: 183   Вес, кг: 90   ИМТ: 26,87   Температура, °C: 36,2   SpO2, %: 97</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статус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Правая рука: ЧСС 62 уд. в мин  САД 130 мм.рт.ст.  ДАД 80 мм.рт.ст.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Левая рука: ЧСС 62 уд. в мин  САД 125 мм.рт.ст.  ДАД 70 мм.рт.ст.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319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(I25.2) ИБС. Постинфарктный кардиосклероз от 01.12.2023[АДРЕС]зионное поражение передней межжелудочковой артерии по данным коронароангиографии от 06.12.2023[АДРЕС]лудочковой артерии со стентированием от 06.12.2023[АДРЕС]ния. Риск 4 (очень высокий). Целевое АД &lt; 130/&lt; 80 мм рт. ст. (I50.9) ХСН I. ФК I (NYHA). (E78.8) Дислипидемия.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Назначенные услуги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color w:val="333333"/>
                <w:lang w:eastAsia="ru-RU"/>
              </w:rPr>
            </w:pPr>
            <w:r w:rsidRPr="00843C57">
              <w:rPr>
                <w:rFonts w:ascii="Times New Roman" w:eastAsia="Times New Roman" w:hAnsi="Times New Roman" w:cs="Times New Roman"/>
                <w:color w:val="333333"/>
                <w:lang w:eastAsia="ru-RU"/>
              </w:rPr>
              <w:t xml:space="preserve">• Эхокардиография; </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РЕКОМЕНДОВАНО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2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ЛЕКАРСТВЕННЫЕ НАЗНАЧЕНИЯ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14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Аторвастатин (Липримар, Аторис, Торвакард, Тулип или др.) 80 мг 1 таб. 1 раз в день (вечером), независимо от приема пищи 3. Эзетимиб (Эзетрол, Липобон, Отрио) 10 мг 1 таб. 1 раз в день, независимо от приема пищи 4. Лозартан (Лориста или др.) 12,5 мг 1 таб. 1 раз в день (утром), независимо от приема пищи 5. Пантопразол (Контролок, Нольпаза, Санпраз или др.) 20мг 1 таб. 1 раз в день (утром), перед приемом пищи за 30 минут 6. Бисопролол (Конкор, Кординорм, Коронал, Нипертен, Бипрол, Бидоп, Биол или др.) 5 мг 1 таб. 1 раз в день (утром), независимо от приема пищи 7. Омега-3 триглицериды (Омакор или др.) 1000 мг 1 капс 2 раза в день (утром и вечером) во время приема пищи</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56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Контроль АД, ЧСС (дневник), ОАК, ОАМ, липидный спектр, калий. магний, креатинин, СКФ, мочевина, мочевая кислота, ликированный НВ, АСТ, АЛТ, КФК -повторить исследование ( от 12.12.2024г не совсем корректные результаты) контроль ЭКГ консультация специалиста по липидам, запись в регистратуре Контроль ЭХО-КГ, ( в связи с аневризмой ЛЖ - дано направление по ОМС в нашу клинику) Повторный осмотр с результатами.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16.12.2024 18:29:35</w:t>
              <w:br/>
              <w:t>Сертификат: [ПОДПИСЬ]</w:t>
              <w:br/>
              <w:t>Владелец: [ПОДПИСЬ]</w:t>
              <w:br/>
              <w:t>Действителен: с 10.01.2024 15:15:56 по 10.01.2025 15:19:58</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2"/>
        <w:gridCol w:w="4115"/>
        <w:gridCol w:w="1006"/>
        <w:gridCol w:w="1652"/>
        <w:gridCol w:w="105"/>
        <w:gridCol w:w="105"/>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27.01.2025 13:39:00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Протокол эхокардиографического исследования</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2"/>
                <w:szCs w:val="12"/>
                <w:lang w:eastAsia="ru-RU"/>
              </w:rPr>
            </w:pPr>
            <w:r w:rsidRPr="00843C57">
              <w:rPr>
                <w:rFonts w:ascii="Times New Roman" w:eastAsia="Times New Roman" w:hAnsi="Times New Roman" w:cs="Times New Roman"/>
                <w:b/>
                <w:bCs/>
                <w:sz w:val="12"/>
                <w:szCs w:val="12"/>
                <w:lang w:eastAsia="ru-RU"/>
              </w:rPr>
              <w:t>Сокращения</w:t>
            </w:r>
          </w:p>
        </w:tc>
      </w:tr>
      <w:tr w:rsidR="00843C57" w:rsidRPr="00843C57" w:rsidTr="00843C57">
        <w:trPr>
          <w:trHeight w:val="1380"/>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12"/>
                <w:szCs w:val="12"/>
                <w:lang w:eastAsia="ru-RU"/>
              </w:rPr>
            </w:pPr>
            <w:r w:rsidRPr="00843C57">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43C57" w:rsidRPr="00843C57" w:rsidTr="00843C57">
        <w:trPr>
          <w:trHeight w:val="25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Рост - 183 см; Вес - 90 кг; ИМТ - 26,87 кг/м²; ППТ - 2,12 м²; Возраст - 41 лет; ЧСС - 62 уд/мин</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M/B- </w:t>
            </w:r>
            <w:r w:rsidRPr="00843C5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B- </w:t>
            </w:r>
            <w:r w:rsidRPr="00843C5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Гипер- </w:t>
            </w:r>
            <w:r w:rsidRPr="00843C5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Склероз</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24-32 мм/м² </w:t>
            </w:r>
            <w:r w:rsidRPr="00843C5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94,3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74</w:t>
            </w:r>
          </w:p>
        </w:tc>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Нормальная геометрия ЛЖ</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5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20 % </w:t>
            </w:r>
            <w:r w:rsidRPr="00843C5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43C57">
              <w:rPr>
                <w:rFonts w:ascii="Times New Roman" w:eastAsia="Times New Roman" w:hAnsi="Times New Roman" w:cs="Times New Roman"/>
                <w:sz w:val="18"/>
                <w:szCs w:val="18"/>
                <w:lang w:eastAsia="ru-RU"/>
              </w:rPr>
              <w:br/>
              <w:t xml:space="preserve">Тромб: нет; Аневризма: локальная апикальная </w:t>
            </w:r>
            <w:r w:rsidRPr="00843C57">
              <w:rPr>
                <w:rFonts w:ascii="Times New Roman" w:eastAsia="Times New Roman" w:hAnsi="Times New Roman" w:cs="Times New Roman"/>
                <w:sz w:val="18"/>
                <w:szCs w:val="18"/>
                <w:lang w:eastAsia="ru-RU"/>
              </w:rPr>
              <w:br/>
              <w:t xml:space="preserve">Оценка диастолической функции ЛЖ: VE - 71 см/сек; VA - 56 см/сек; E/A - 1,3; Ve lateral - 13 см/сек; Ve septel - 9 см/сек; E/e - 6,5 (N&lt;9) </w:t>
            </w:r>
            <w:r w:rsidRPr="00843C57">
              <w:rPr>
                <w:rFonts w:ascii="Times New Roman" w:eastAsia="Times New Roman" w:hAnsi="Times New Roman" w:cs="Times New Roman"/>
                <w:sz w:val="18"/>
                <w:szCs w:val="18"/>
                <w:lang w:eastAsia="ru-RU"/>
              </w:rPr>
              <w:br/>
              <w:t>Диастолическая функция ЛЖ: не нарушена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Легочной артерии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СДЛА - 15 мм 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 восходящий отдел - 35 мм; брюшной отдел, мм - 18 мм</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lastRenderedPageBreak/>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Размеры полостей не изменены. Незначительная гипертрофия миокарда МЖП. Асинергия миокарда апикальных отделов ЛЖ с локальным дискинезом задне-апикального сегмента ЛЖ. Глобальная сократительная функция ЛЖ в покое удовлетворительная.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i/>
                <w:iCs/>
                <w:sz w:val="12"/>
                <w:szCs w:val="12"/>
                <w:lang w:eastAsia="ru-RU"/>
              </w:rPr>
            </w:pPr>
            <w:r w:rsidRPr="00843C5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843C57" w:rsidRPr="00843C57" w:rsidTr="00843C57">
        <w:trPr>
          <w:trHeight w:val="345"/>
        </w:trPr>
        <w:tc>
          <w:tcPr>
            <w:tcW w:w="0" w:type="auto"/>
            <w:gridSpan w:val="2"/>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05"/>
        </w:trPr>
        <w:tc>
          <w:tcPr>
            <w:tcW w:w="0" w:type="auto"/>
            <w:tcBorders>
              <w:top w:val="nil"/>
              <w:lef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r w:rsidRPr="00843C57">
              <w:rPr>
                <w:rFonts w:ascii="Times New Roman" w:eastAsia="Times New Roman" w:hAnsi="Times New Roman" w:cs="Times New Roman"/>
                <w:b/>
                <w:bCs/>
                <w:color w:val="536AC2"/>
                <w:sz w:val="16"/>
                <w:szCs w:val="16"/>
                <w:lang w:eastAsia="ru-RU"/>
              </w:rPr>
              <w:t>ДОКУМЕНТ ПОДПИСАН</w:t>
              <w:br/>
              <w:t>[ПОДПИСЬ]</w:t>
            </w:r>
            <w:r w:rsidRPr="00843C5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27.01.2025 13:54:06</w:t>
            </w:r>
          </w:p>
        </w:tc>
        <w:tc>
          <w:tcPr>
            <w:tcW w:w="0" w:type="auto"/>
            <w:tcBorders>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[ПОДПИСЬ]</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PT-0D5B1419AD</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r w:rsidR="00843C57" w:rsidRPr="00843C57" w:rsidTr="00843C57">
        <w:trPr>
          <w:trHeight w:val="345"/>
        </w:trPr>
        <w:tc>
          <w:tcPr>
            <w:tcW w:w="0" w:type="auto"/>
            <w:tcBorders>
              <w:left w:val="nil"/>
              <w:bottom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r w:rsidRPr="00843C57">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color w:val="536AC2"/>
                <w:sz w:val="16"/>
                <w:szCs w:val="16"/>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кардиолога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202"/>
        <w:gridCol w:w="1423"/>
        <w:gridCol w:w="1220"/>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03.02.2025</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Жалобы: на момент осмотра активно не предъявляет.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Анамнез:</w:t>
            </w:r>
          </w:p>
        </w:tc>
      </w:tr>
      <w:tr w:rsidR="00843C57" w:rsidRPr="00843C57" w:rsidTr="00843C57">
        <w:trPr>
          <w:trHeight w:val="256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ИБС манифестировал инфарктом миокарда с подъемом сегмента ST (с з.Q) переднебоковой стенки левого желудочка, тип II от 01.12.2023 [АДРЕС]дочковой артерии по данным коронароангиографии от 06.12.2023[АДРЕС]ентированием (1 стент BIOMIME) от 06.12.2023[АДРЕС], ОНМК - отрицает. Гипертоническая болезнь с 12.2023[АДРЕС]-80 мм рт.ст. Регулярно принимает: бисопролол 2,5мг; отрио 10мг; АСК 75мг; при повышении АД - лозартан 12.5мг. Ухудшения не отмечает, ангинозные боли не беспокоят, ТФН дорвлетворительное.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88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Перенесённые заболевания: Аллергоанамнез не отягощен; Непереносимость иАПФ - сухой кашель.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Вредных привычек нет. АД на приёме 156/104, дан моксонидин 0.2мг п/язык. В динамике - 136/92 мм рт.ст. Наследственный анамнез: отягощен по АГ, ИБС. Флюорография: пройдена 2024г КТ огк Рост, см: 183   Вес, кг: 94   ИМТ: 28,07   Температура, °C: 36.3   SpO2, %: 99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статус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Правая рука: ЧСС 62 уд. в мин  САД 156 мм.рт.ст.  ДАД 104 мм.рт.ст.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Левая рука: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56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(I25.2) ИБС. Постинфарктный кардиосклероз от 01.12.2023[АДРЕС] межжелудочковой артерии по данным коронароангиографии от 06.12.2023[АДРЕС]ии со стентированием (1 стент BIOMIME) от 06.12.2023[АДРЕС]тония. Избыточная масса тела. Дислипидемия. Риск 4 (очень высокий). Целевое АД &lt; 130/&lt; 80 мм рт. ст. (I50.9) ХСН I ФК I (NYHA).</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РЕКОМЕНДОВАНО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07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 - Отказ от курения.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 - Целевой уровень ОХ менее 4,0 (4,5; 5,0) ммоль/л, ЛПНП менее 1,4 (1,8; 2,6; 3,0) ммоль/л, ТГ менее 1,7 ммоль/л, ЛПВП более 1,2 (жен)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 - Лицам, занимающимся спортом, не рекомендовано употреблять пищевые добавки для наращивания мышечной массы и анаболические стероиды.</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ЛЕКАРСТВЕННЫЕ НАЗНАЧЕНИЯ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540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РЕГУЛЯРНО: 1. Лозартан (Козаар, Вазотенз, Лозап, Блоктран, Лориста, Лозарел или др.) 25 мг 0,5 таб. 1 раз в день утром до приема пищи под контролем АД 2. Бисопролол (Конкор, Кординорм, Коронал, Нипертен, Бипрол, Бидоп, Биол или др.) 2,5 мг 1 таб. 1 раз в день (утром), независимо от приема пищи под контролем АД, пульса 3. Розувастатин + Эзетимиб (Зенон, PT-0DA813F0A3) 40 мг + 10 мг 1 таб. 1 раз в день (вечером), независимо от приема пищи контроль липидного спектра. Целевые уровни ЛПНП - 1.4ммоль/л. Контроль показателей АсТ, АлТ. 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5. Пантопразол (Контролок, Нольпаза, Санпраз или др.) 20мг 1 таб. 1 раз в день (утром), перед приемом пищи за 30 минут КУРСОМ: 1. Моксонидин (Физиотенз, Моксарел, Моксогамма, Моксонитекс или др.) 0,2мг 1 таб. под язык ситуационно при повышении АД 2. Триметазидин (Предуктал ОД) 80мг 1 капс 1 раз в день утром, во время приема пищи курсами 1 месяц/квартал</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25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динамика ч/з 1 год, липидный спектр (ОХ, ЛПНП, ЛПВП, ТГ), АсТ, АлТ, гормоны щитовидной железы. 5. При повышении АД свыше 140/90 мм.рт.ст прием препаратов экстренной помощи таб. моксонидин 0.2мг (максимальная суточная доза 0.6мг), при неэффективности вызвать БСМП.</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843C57" w:rsidRPr="00843C57" w:rsidTr="00843C57">
        <w:trPr>
          <w:trHeight w:val="1650"/>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536AC2"/>
                <w:sz w:val="18"/>
                <w:szCs w:val="18"/>
                <w:lang w:eastAsia="ru-RU"/>
              </w:rPr>
            </w:pPr>
            <w:r w:rsidRPr="00843C57">
              <w:rPr>
                <w:rFonts w:ascii="Times New Roman" w:eastAsia="Times New Roman" w:hAnsi="Times New Roman" w:cs="Times New Roman"/>
                <w:b/>
                <w:bCs/>
                <w:color w:val="536AC2"/>
                <w:sz w:val="18"/>
                <w:szCs w:val="18"/>
                <w:lang w:eastAsia="ru-RU"/>
              </w:rPr>
              <w:t xml:space="preserve">ДОКУМЕНТ ПОДПИСАН </w:t>
              <w:br/>
              <w:t>[ПОДПИСЬ]</w:t>
              <w:br/>
              <w:t>03.02.2025 10:06:52</w:t>
              <w:br/>
              <w:t>Сертификат: [ПОДПИСЬ]</w:t>
              <w:br/>
              <w:t>Владелец: [ПОДПИСЬ]</w:t>
              <w:br/>
              <w:t>Действителен: с 28.06.2024 10:00:20 по 21.09.2025 10:00:20</w:t>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r w:rsidRPr="00843C57">
              <w:rPr>
                <w:rFonts w:ascii="Times New Roman" w:eastAsia="Times New Roman" w:hAnsi="Times New Roman" w:cs="Times New Roman"/>
                <w:b/>
                <w:bCs/>
                <w:color w:val="536AC2"/>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43C57" w:rsidRPr="00843C57" w:rsidTr="00843C57">
        <w:trPr>
          <w:trHeight w:val="85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43C57">
              <w:rPr>
                <w:rFonts w:ascii="Times New Roman" w:eastAsia="Times New Roman" w:hAnsi="Times New Roman" w:cs="Times New Roman"/>
                <w:b/>
                <w:bCs/>
                <w:color w:val="333333"/>
                <w:sz w:val="28"/>
                <w:szCs w:val="28"/>
                <w:lang w:eastAsia="ru-RU"/>
              </w:rPr>
              <w:br/>
              <w:t>Биохимическое исследование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50"/>
        <w:gridCol w:w="1109"/>
        <w:gridCol w:w="759"/>
        <w:gridCol w:w="36"/>
        <w:gridCol w:w="36"/>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[ОРГАНИЗАЦИЯ]</w:t>
            </w:r>
          </w:p>
        </w:tc>
        <w:tc>
          <w:tcPr>
            <w:tcW w:w="0" w:type="auto"/>
            <w:vAlign w:val="center"/>
            <w:hideMark/>
          </w:tcPr>
          <w:p w:rsidR="00843C57" w:rsidRPr="00843C57" w:rsidRDefault="00843C57" w:rsidP="00843C5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50"/>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4"/>
                <w:szCs w:val="24"/>
                <w:lang w:eastAsia="ru-RU"/>
              </w:rPr>
            </w:pPr>
            <w:r w:rsidRPr="00843C57">
              <w:rPr>
                <w:rFonts w:ascii="Times New Roman" w:eastAsia="Times New Roman" w:hAnsi="Times New Roman" w:cs="Times New Roman"/>
                <w:sz w:val="24"/>
                <w:szCs w:val="24"/>
                <w:lang w:eastAsia="ru-RU"/>
              </w:rPr>
              <w:t>PT-34CC2B9DCA</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 карты:</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96.5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417.5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49.8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144.3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117.23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78.71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r w:rsidR="00843C57" w:rsidRPr="00843C57" w:rsidTr="00843C5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03.06.2026 22:42:13</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Подпись:</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PT-57D3E0488B</w:t>
            </w: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43C57" w:rsidRPr="00843C57" w:rsidTr="00843C57">
        <w:trPr>
          <w:trHeight w:val="465"/>
        </w:trPr>
        <w:tc>
          <w:tcPr>
            <w:tcW w:w="0" w:type="auto"/>
            <w:hideMark/>
          </w:tcPr>
          <w:p w:rsidR="00843C57" w:rsidRPr="00843C57" w:rsidRDefault="00843C57" w:rsidP="00843C57">
            <w:pPr>
              <w:spacing w:after="0" w:line="240" w:lineRule="auto"/>
              <w:jc w:val="center"/>
              <w:rPr>
                <w:rFonts w:ascii="Times New Roman" w:eastAsia="Times New Roman" w:hAnsi="Times New Roman" w:cs="Times New Roman"/>
                <w:b/>
                <w:bCs/>
                <w:color w:val="333333"/>
                <w:sz w:val="28"/>
                <w:szCs w:val="28"/>
                <w:lang w:eastAsia="ru-RU"/>
              </w:rPr>
            </w:pPr>
            <w:r w:rsidRPr="00843C57">
              <w:rPr>
                <w:rFonts w:ascii="Times New Roman" w:eastAsia="Times New Roman" w:hAnsi="Times New Roman" w:cs="Times New Roman"/>
                <w:b/>
                <w:bCs/>
                <w:color w:val="333333"/>
                <w:sz w:val="28"/>
                <w:szCs w:val="28"/>
                <w:lang w:eastAsia="ru-RU"/>
              </w:rPr>
              <w:t>Осмотр кардиолога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6"/>
        <w:gridCol w:w="4577"/>
        <w:gridCol w:w="1550"/>
        <w:gridCol w:w="1329"/>
      </w:tblGrid>
      <w:tr w:rsidR="00843C57" w:rsidRPr="00843C57" w:rsidTr="00843C57">
        <w:trPr>
          <w:trHeight w:val="405"/>
        </w:trPr>
        <w:tc>
          <w:tcPr>
            <w:tcW w:w="0" w:type="auto"/>
            <w:gridSpan w:val="4"/>
            <w:hideMark/>
          </w:tcPr>
          <w:p w:rsidR="00843C57" w:rsidRPr="00843C57" w:rsidRDefault="00843C57" w:rsidP="00843C57">
            <w:pPr>
              <w:spacing w:after="0" w:line="240" w:lineRule="auto"/>
              <w:jc w:val="center"/>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[ОРГАНИЗАЦИЯ]</w:t>
            </w:r>
          </w:p>
        </w:tc>
      </w:tr>
      <w:tr w:rsidR="00843C57" w:rsidRPr="00843C57" w:rsidTr="00843C57">
        <w:trPr>
          <w:trHeight w:val="67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Пациент:</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PT-34CC2B9DCA</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13.07.2026</w:t>
            </w:r>
          </w:p>
        </w:tc>
      </w:tr>
      <w:tr w:rsidR="00843C57" w:rsidRPr="00843C57" w:rsidTr="00843C57">
        <w:trPr>
          <w:trHeight w:val="405"/>
        </w:trPr>
        <w:tc>
          <w:tcPr>
            <w:tcW w:w="0" w:type="auto"/>
            <w:gridSpan w:val="4"/>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[ДАТА]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67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Жалобы: нет, болей в грудной клетке нет, одышки нет, ходит до 3км в день быстрым шагом без болей, поднимается на 6этаж без одышки, занимается в зале.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Анамнез:</w:t>
            </w:r>
          </w:p>
        </w:tc>
      </w:tr>
      <w:tr w:rsidR="00843C57" w:rsidRPr="00843C57" w:rsidTr="00843C57">
        <w:trPr>
          <w:trHeight w:val="571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с 1.12.2023[АДРЕС], длилась минут 20, прошла самостоятельно, через день появилась боль менее интенсивная , но более продолжительная, в последующем рецидивировала, обратился в поликлинику, по СП. 06.12.2023[АДРЕС], выполнена КАГ - Тип кровоснабжения: правый. ПКА средний сегмент - 30%.  Тип стеноза: B1;  ПКА средний сегмент - Неровность контуров.   ПКА дистальный сегмент - Неровность контуров.   Задняя межжелудочковая ветвь - 30%.  Тип стеноза: B1;  Ствол ЛКА - Неровность контуров.   ПМЖА проксимальный сегмент - Неровность контуров.   ПМЖА средний сегмент - Окклюзия;  Тип стеноза: C; Слепая культя; Количество невидимых элементов: 3; Боковые ветви в начале окклюзии: да, но все боковые ветви &lt; 1.5 мм в диаметре. Коллатеральный кровоток: 2;  ОА проксимальный сегмент - Неровность контуров.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С этого периода болей в грудной клетке не было. Пришел через 1,5месяца после ИМ. По ЭКГ-закономерная динамика формирования подострого периода крупноочагового передне-бокового ИМ. ЭХО-КГ - ФВ 61%. Признаки аневризмы ЛЖ.На контроле через 3месяца- ЭКГ без отрицательной динамики. В крови - не достигнут целевой уровень ЛПНП, к терапии - эзетимибю На приеме через полгода ЭКГ- без динамики. ЭХО-КГ - закл. см. ниже, в крови - ЛПНП2,75, ЛПВП 0,88, ТГ 3, 92, калий -5,52 ммоль/л. ХМ-ЭКГ Синусовый ритм, 65(124-50) , 8 ЖЭ, ишемических изменений не зарегистрировано. В связи с повышенным уровнем калия отменен верошпирон. Периндоприл заменен на лозартан.</w:t>
            </w:r>
          </w:p>
        </w:tc>
      </w:tr>
      <w:tr w:rsidR="00843C57" w:rsidRPr="00843C57" w:rsidTr="00843C57">
        <w:trPr>
          <w:trHeight w:val="67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Контрольный осмотр 16.12. - КФК 3403 ЕД/Л (!!!!) Дислипидемия. Креатинин 103, АСТ 138. Калий нормализовался - 4,32ммоль/л.</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ЭКГ - без отрицательной динамики, сохраняются признаки постинфарктной аневризмы ЛЖ.</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56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Пациент вакцинирован от новой коронавирусной инфекции. Вакцинирован дважды Наследственный анамнез: у отца ИМ, у матери- инсульт Флюорография: без патологии Рост, см: 183   Вес, кг: 90   ИМТ: 26,87   Температура, °C: 36,2   SpO2, %: 98</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Объективный статус</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Правая рука: ЧСС 56 уд. в мин  САД 120 мм.рт.ст.  ДАД 70 мм.рт.ст.</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Левая рука: ЧСС 56 уд. в мин  САД 120 мм.рт.ст.  ДАД 80 мм.рт.ст.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u w:val="single"/>
                <w:lang w:eastAsia="ru-RU"/>
              </w:rPr>
            </w:pPr>
            <w:r w:rsidRPr="00843C57">
              <w:rPr>
                <w:rFonts w:ascii="Times New Roman" w:eastAsia="Times New Roman" w:hAnsi="Times New Roman" w:cs="Times New Roman"/>
                <w:b/>
                <w:bCs/>
                <w:color w:val="333333"/>
                <w:u w:val="single"/>
                <w:lang w:eastAsia="ru-RU"/>
              </w:rPr>
              <w:t>ДИАГНОЗ</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319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(I25.2) ИБС. Постинфарктный кардиосклероз от 01.12.2023[АДРЕС]юзионное поражение передней межжелудочковой артерии по данным коронароангиографии от 06.12.2023[АДРЕС]лудочковой артерии со стентированием от 06.12.2023[АДРЕС]4 (очень высокий). (I50.9) Предстадия сердечной недостаточности. (E78.8) Дислипидемия.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Назначенные услуги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990"/>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color w:val="333333"/>
                <w:lang w:eastAsia="ru-RU"/>
              </w:rPr>
            </w:pPr>
            <w:r w:rsidRPr="00843C57">
              <w:rPr>
                <w:rFonts w:ascii="Times New Roman" w:eastAsia="Times New Roman" w:hAnsi="Times New Roman" w:cs="Times New Roman"/>
                <w:color w:val="333333"/>
                <w:lang w:eastAsia="ru-RU"/>
              </w:rPr>
              <w:t xml:space="preserve">• Эхокардиография с физической нагрузкой (стресс-эхокардиография с горизонтальным ВЭМП); Эхокардиография; Эхокардиография (лимитированная эхокардиография); Эхокардиография с физической нагрузкой (стресс-эхокардиография с ЧПЭС); </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РЕКОМЕНДОВАНО</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План лечения:</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843C57" w:rsidRPr="00843C57" w:rsidTr="00843C57">
        <w:trPr>
          <w:trHeight w:val="67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u w:val="single"/>
                <w:lang w:eastAsia="ru-RU"/>
              </w:rPr>
            </w:pPr>
            <w:r w:rsidRPr="00843C57">
              <w:rPr>
                <w:rFonts w:ascii="Times New Roman" w:eastAsia="Times New Roman" w:hAnsi="Times New Roman" w:cs="Times New Roman"/>
                <w:b/>
                <w:bCs/>
                <w:u w:val="single"/>
                <w:lang w:eastAsia="ru-RU"/>
              </w:rPr>
              <w:t>ЛЕКАРСТВЕННЫЕ НАЗНАЧЕНИЯ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45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Лозартан (Лориста или др.) 12,5 мг 1 таб. 1 раз в день (утром), независимо от приема пищи 3. Пантопразол (Контролок, Нольпаза, Санпраз или др.) 20мг 1 таб. 1 раз в день (утром), перед приемом пищи за 30 минут 4. Розувастатин + Эзетимиб (Зенон, PT-0DA813F0A3, [ФИО]) 20 мг + 10 мг 1 таб. 1 раз в день (вечером), независимо от приема пищи 5. Бисопролол (Конкор, Кординорм, Коронал, Нипертен, Бипрол, Бидоп, Биол или др.) 5 мг 0,5 таб. 1 раз в день (утром), независимо от приема пищи 6. Омега-3 триглицериды (Омакор или др.) 1000 мг 1 капс 2 раза в день (утром и вечером) во время приема пищи КУРСОМ: 1. Триметазидин (Предуктал ОД) 80мг 1 капс 1 раз в день утром, во время приема пищи</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b/>
                <w:bCs/>
                <w:lang w:eastAsia="ru-RU"/>
              </w:rPr>
            </w:pPr>
            <w:r w:rsidRPr="00843C5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43C57" w:rsidRPr="00843C57" w:rsidTr="00843C57">
        <w:trPr>
          <w:trHeight w:val="405"/>
        </w:trPr>
        <w:tc>
          <w:tcPr>
            <w:tcW w:w="0" w:type="auto"/>
            <w:shd w:val="clear" w:color="auto" w:fill="FFFFFF"/>
            <w:vAlign w:val="center"/>
            <w:hideMark/>
          </w:tcPr>
          <w:p w:rsidR="00843C57" w:rsidRPr="00843C57" w:rsidRDefault="00843C57" w:rsidP="00843C57">
            <w:pPr>
              <w:spacing w:after="0" w:line="240" w:lineRule="auto"/>
              <w:jc w:val="both"/>
              <w:rPr>
                <w:rFonts w:ascii="Times New Roman" w:eastAsia="Times New Roman" w:hAnsi="Times New Roman" w:cs="Times New Roman"/>
                <w:b/>
                <w:bCs/>
                <w:color w:val="333333"/>
                <w:lang w:eastAsia="ru-RU"/>
              </w:rPr>
            </w:pPr>
            <w:r w:rsidRPr="00843C57">
              <w:rPr>
                <w:rFonts w:ascii="Times New Roman" w:eastAsia="Times New Roman" w:hAnsi="Times New Roman" w:cs="Times New Roman"/>
                <w:b/>
                <w:bCs/>
                <w:color w:val="333333"/>
                <w:lang w:eastAsia="ru-RU"/>
              </w:rPr>
              <w:t>Другие рекомендации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288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Контроль АД, ЧСС (дневник), ОАК, ОАМ, липидный спектр, калий. магний, креатинин, СКФ, мочевина, мочевая кислота, АСТ, АЛТ, КФК контроль ЭКГ УЗИ почек консультация специалиста по липидам, запись в регистратуре Контроль ЭХО-КГ, ( дано направление по ОМС в нашу клинику- в поликлинике не указано наличие аневризмы ЛЖ) Повторный осмотр с результатами.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107"/>
      </w:tblGrid>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13.07.2026</w:t>
            </w:r>
          </w:p>
        </w:tc>
        <w:tc>
          <w:tcPr>
            <w:tcW w:w="0" w:type="auto"/>
            <w:hideMark/>
          </w:tcPr>
          <w:p w:rsidR="00843C57" w:rsidRPr="00843C57" w:rsidRDefault="00843C57" w:rsidP="00843C57">
            <w:pPr>
              <w:spacing w:after="0" w:line="240" w:lineRule="auto"/>
              <w:jc w:val="right"/>
              <w:rPr>
                <w:rFonts w:ascii="Times New Roman" w:eastAsia="Times New Roman" w:hAnsi="Times New Roman" w:cs="Times New Roman"/>
                <w:lang w:eastAsia="ru-RU"/>
              </w:rPr>
            </w:pPr>
            <w:r w:rsidRPr="00843C57">
              <w:rPr>
                <w:rFonts w:ascii="Times New Roman" w:eastAsia="Times New Roman" w:hAnsi="Times New Roman" w:cs="Times New Roman"/>
                <w:lang w:eastAsia="ru-RU"/>
              </w:rPr>
              <w:t>врач-кардиолог PT-A7567A4A09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1"/>
        <w:gridCol w:w="4112"/>
        <w:gridCol w:w="1008"/>
        <w:gridCol w:w="1654"/>
        <w:gridCol w:w="105"/>
        <w:gridCol w:w="105"/>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21.07.2026 16:01:00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t>Протокол эхокардиографического исследования</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43C57" w:rsidRPr="00843C57" w:rsidTr="00843C57">
        <w:trPr>
          <w:trHeight w:val="405"/>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2"/>
                <w:szCs w:val="12"/>
                <w:lang w:eastAsia="ru-RU"/>
              </w:rPr>
            </w:pPr>
            <w:r w:rsidRPr="00843C57">
              <w:rPr>
                <w:rFonts w:ascii="Times New Roman" w:eastAsia="Times New Roman" w:hAnsi="Times New Roman" w:cs="Times New Roman"/>
                <w:b/>
                <w:bCs/>
                <w:sz w:val="12"/>
                <w:szCs w:val="12"/>
                <w:lang w:eastAsia="ru-RU"/>
              </w:rPr>
              <w:t>Сокращения</w:t>
            </w:r>
          </w:p>
        </w:tc>
      </w:tr>
      <w:tr w:rsidR="00843C57" w:rsidRPr="00843C57" w:rsidTr="00843C57">
        <w:trPr>
          <w:trHeight w:val="1380"/>
        </w:trPr>
        <w:tc>
          <w:tcPr>
            <w:tcW w:w="0" w:type="auto"/>
            <w:vAlign w:val="center"/>
            <w:hideMark/>
          </w:tcPr>
          <w:p w:rsidR="00843C57" w:rsidRPr="00843C57" w:rsidRDefault="00843C57" w:rsidP="00843C57">
            <w:pPr>
              <w:spacing w:after="0" w:line="240" w:lineRule="auto"/>
              <w:jc w:val="both"/>
              <w:rPr>
                <w:rFonts w:ascii="Times New Roman" w:eastAsia="Times New Roman" w:hAnsi="Times New Roman" w:cs="Times New Roman"/>
                <w:sz w:val="12"/>
                <w:szCs w:val="12"/>
                <w:lang w:eastAsia="ru-RU"/>
              </w:rPr>
            </w:pPr>
            <w:r w:rsidRPr="00843C5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43C57" w:rsidRPr="00843C57" w:rsidTr="00843C57">
        <w:trPr>
          <w:trHeight w:val="2505"/>
        </w:trPr>
        <w:tc>
          <w:tcPr>
            <w:tcW w:w="0" w:type="auto"/>
            <w:shd w:val="clear" w:color="auto" w:fill="FFFFFF"/>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Рост - 183 см; Вес - 90 кг; ИМТ - 26,87 кг/м²; ППТ - 2,12 м²; Возраст - 42 лет; ЧСС - 62 уд/мин</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43C57" w:rsidRPr="00843C57" w:rsidTr="00843C57">
        <w:trPr>
          <w:trHeight w:val="57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M/B- </w:t>
            </w:r>
            <w:r w:rsidRPr="00843C5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B- </w:t>
            </w:r>
            <w:r w:rsidRPr="00843C5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Гипер- </w:t>
            </w:r>
            <w:r w:rsidRPr="00843C5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Склероз</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24-32 мм/м² </w:t>
            </w:r>
            <w:r w:rsidRPr="00843C5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94,3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76</w:t>
            </w:r>
          </w:p>
        </w:tc>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843C57" w:rsidRPr="00843C57" w:rsidRDefault="00843C57" w:rsidP="00843C57">
            <w:pPr>
              <w:spacing w:after="0" w:line="240" w:lineRule="auto"/>
              <w:jc w:val="right"/>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Нормальная геометрия ЛЖ</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843C57" w:rsidRPr="00843C57" w:rsidRDefault="00843C57" w:rsidP="00843C57">
            <w:pPr>
              <w:spacing w:after="0" w:line="240" w:lineRule="auto"/>
              <w:jc w:val="right"/>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jc w:val="both"/>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165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 xml:space="preserve">Кинез миокарда: изменен; Индекс асинергии: 1,5; Размер асинергии ЛЖ: 20 % </w:t>
            </w:r>
            <w:r w:rsidRPr="00843C5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43C57">
              <w:rPr>
                <w:rFonts w:ascii="Times New Roman" w:eastAsia="Times New Roman" w:hAnsi="Times New Roman" w:cs="Times New Roman"/>
                <w:sz w:val="18"/>
                <w:szCs w:val="18"/>
                <w:lang w:eastAsia="ru-RU"/>
              </w:rPr>
              <w:br/>
              <w:t xml:space="preserve">Тромб: нет; Аневризма: локальная апикальная </w:t>
            </w:r>
            <w:r w:rsidRPr="00843C57">
              <w:rPr>
                <w:rFonts w:ascii="Times New Roman" w:eastAsia="Times New Roman" w:hAnsi="Times New Roman" w:cs="Times New Roman"/>
                <w:sz w:val="18"/>
                <w:szCs w:val="18"/>
                <w:lang w:eastAsia="ru-RU"/>
              </w:rPr>
              <w:br/>
              <w:t xml:space="preserve">Оценка диастолической функции ЛЖ: VE - 84 см/сек; VA - 71 см/сек; E/A - 1,2; Ve lateral - 16 см/сек; Ve septel - 11 см/сек; E/e - 6,2 (N&lt;9) </w:t>
            </w:r>
            <w:r w:rsidRPr="00843C57">
              <w:rPr>
                <w:rFonts w:ascii="Times New Roman" w:eastAsia="Times New Roman" w:hAnsi="Times New Roman" w:cs="Times New Roman"/>
                <w:sz w:val="18"/>
                <w:szCs w:val="18"/>
                <w:lang w:eastAsia="ru-RU"/>
              </w:rPr>
              <w:br/>
              <w:t>Диастолическая функция ЛЖ: не нарушена</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Легочной артерии</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0-1</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79"/>
        <w:gridCol w:w="120"/>
        <w:gridCol w:w="36"/>
        <w:gridCol w:w="36"/>
        <w:gridCol w:w="3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Градиент, сред.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TAPSE - 23 мм; СДЛА - 20 мм рт.ст.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92"/>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Аорта: восходящий отдел - 35 мм; брюшной отдел, мм - 18 мм (Стенки уплотнены.)</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840"/>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Повышение эхоплотности стенок аорты. Размеры полостей, работа клапанов не изменены. Незначительная гипертрофия миокарда МЖП до 12 мм. Асинергия миокарда апикальных отделов ЛЖ с формированием локальной постинфарктной апикальной аневризмы. Глобальная сократительная функция ЛЖ в покое удовлетворительная.</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843C57" w:rsidRPr="00843C57" w:rsidTr="00843C57">
        <w:trPr>
          <w:trHeight w:val="405"/>
        </w:trPr>
        <w:tc>
          <w:tcPr>
            <w:tcW w:w="0" w:type="auto"/>
            <w:gridSpan w:val="2"/>
            <w:vAlign w:val="center"/>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840"/>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jc w:val="right"/>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PT-940795701D</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jc w:val="both"/>
              <w:rPr>
                <w:rFonts w:ascii="Times New Roman" w:eastAsia="Times New Roman" w:hAnsi="Times New Roman" w:cs="Times New Roman"/>
                <w:i/>
                <w:iCs/>
                <w:sz w:val="12"/>
                <w:szCs w:val="12"/>
                <w:lang w:eastAsia="ru-RU"/>
              </w:rPr>
            </w:pPr>
            <w:r w:rsidRPr="00843C5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2"/>
        <w:gridCol w:w="3755"/>
        <w:gridCol w:w="1034"/>
        <w:gridCol w:w="1654"/>
        <w:gridCol w:w="105"/>
        <w:gridCol w:w="105"/>
      </w:tblGrid>
      <w:tr w:rsidR="00843C57" w:rsidRPr="00843C57" w:rsidTr="00843C57">
        <w:trPr>
          <w:trHeight w:val="60"/>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color w:val="FFFFFF"/>
                <w:sz w:val="28"/>
                <w:szCs w:val="28"/>
                <w:lang w:eastAsia="ru-RU"/>
              </w:rPr>
            </w:pPr>
            <w:r w:rsidRPr="00843C57">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0"/>
                <w:szCs w:val="20"/>
                <w:lang w:eastAsia="ru-RU"/>
              </w:rPr>
            </w:pPr>
            <w:r w:rsidRPr="00843C57">
              <w:rPr>
                <w:rFonts w:ascii="Times New Roman" w:eastAsia="Times New Roman" w:hAnsi="Times New Roman" w:cs="Times New Roman"/>
                <w:b/>
                <w:bCs/>
                <w:sz w:val="20"/>
                <w:szCs w:val="20"/>
                <w:lang w:eastAsia="ru-RU"/>
              </w:rPr>
              <w:t>[ОРГАНИЗАЦИЯ]</w:t>
            </w:r>
          </w:p>
        </w:tc>
      </w:tr>
      <w:tr w:rsidR="00843C57" w:rsidRPr="00843C57" w:rsidTr="00843C57">
        <w:trPr>
          <w:trHeight w:val="64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20"/>
                <w:szCs w:val="20"/>
                <w:lang w:eastAsia="ru-RU"/>
              </w:rPr>
            </w:pPr>
            <w:r w:rsidRPr="00843C57">
              <w:rPr>
                <w:rFonts w:ascii="Times New Roman" w:eastAsia="Times New Roman" w:hAnsi="Times New Roman" w:cs="Times New Roman"/>
                <w:sz w:val="20"/>
                <w:szCs w:val="20"/>
                <w:lang w:eastAsia="ru-RU"/>
              </w:rPr>
              <w:t>[ОРГАНИЗАЦИЯ]</w:t>
            </w:r>
          </w:p>
        </w:tc>
      </w:tr>
      <w:tr w:rsidR="00843C57" w:rsidRPr="00843C57" w:rsidTr="00843C57">
        <w:trPr>
          <w:trHeight w:val="40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[АДРЕС]</w:t>
            </w:r>
          </w:p>
        </w:tc>
      </w:tr>
      <w:tr w:rsidR="00843C57" w:rsidRPr="00843C57" w:rsidTr="00843C57">
        <w:trPr>
          <w:trHeight w:val="405"/>
        </w:trPr>
        <w:tc>
          <w:tcPr>
            <w:tcW w:w="0" w:type="auto"/>
            <w:gridSpan w:val="2"/>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осмотра и время: 29.07.2026 9:08:00</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855"/>
        </w:trPr>
        <w:tc>
          <w:tcPr>
            <w:tcW w:w="0" w:type="auto"/>
            <w:gridSpan w:val="6"/>
            <w:hideMark/>
          </w:tcPr>
          <w:p w:rsidR="00843C57" w:rsidRPr="00843C57" w:rsidRDefault="00843C57" w:rsidP="00843C57">
            <w:pPr>
              <w:spacing w:after="0" w:line="240" w:lineRule="auto"/>
              <w:jc w:val="center"/>
              <w:rPr>
                <w:rFonts w:ascii="Times New Roman" w:eastAsia="Times New Roman" w:hAnsi="Times New Roman" w:cs="Times New Roman"/>
                <w:b/>
                <w:bCs/>
                <w:sz w:val="28"/>
                <w:szCs w:val="28"/>
                <w:lang w:eastAsia="ru-RU"/>
              </w:rPr>
            </w:pPr>
            <w:r w:rsidRPr="00843C57">
              <w:rPr>
                <w:rFonts w:ascii="Times New Roman" w:eastAsia="Times New Roman" w:hAnsi="Times New Roman" w:cs="Times New Roman"/>
                <w:b/>
                <w:bCs/>
                <w:sz w:val="28"/>
                <w:szCs w:val="28"/>
                <w:lang w:eastAsia="ru-RU"/>
              </w:rPr>
              <w:lastRenderedPageBreak/>
              <w:t xml:space="preserve">СТРЕСС-ЭХОКАРДИОГРАФИЯ </w:t>
            </w:r>
            <w:r w:rsidRPr="00843C57">
              <w:rPr>
                <w:rFonts w:ascii="Times New Roman" w:eastAsia="Times New Roman" w:hAnsi="Times New Roman" w:cs="Times New Roman"/>
                <w:b/>
                <w:bCs/>
                <w:sz w:val="28"/>
                <w:szCs w:val="28"/>
                <w:lang w:eastAsia="ru-RU"/>
              </w:rPr>
              <w:br/>
              <w:t>(с чреспищеводной электрокардиостимуляцией)</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[ФИО]</w:t>
            </w:r>
          </w:p>
        </w:tc>
        <w:tc>
          <w:tcPr>
            <w:tcW w:w="0" w:type="auto"/>
            <w:gridSpan w:val="4"/>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[ФИО]</w:t>
            </w:r>
          </w:p>
        </w:tc>
      </w:tr>
      <w:tr w:rsidR="00843C57" w:rsidRPr="00843C57" w:rsidTr="00843C57">
        <w:trPr>
          <w:trHeight w:val="405"/>
        </w:trPr>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Дата рождения:</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[ДАТА]</w:t>
            </w:r>
          </w:p>
        </w:tc>
        <w:tc>
          <w:tcPr>
            <w:tcW w:w="0" w:type="auto"/>
            <w:hideMark/>
          </w:tcPr>
          <w:p w:rsidR="00843C57" w:rsidRPr="00843C57" w:rsidRDefault="00843C57" w:rsidP="00843C57">
            <w:pPr>
              <w:spacing w:after="0" w:line="240" w:lineRule="auto"/>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Пол:</w:t>
            </w: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Мужской</w:t>
            </w:r>
          </w:p>
        </w:tc>
        <w:tc>
          <w:tcPr>
            <w:tcW w:w="0" w:type="auto"/>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7"/>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jc w:val="both"/>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Название ультразвуковой диагностической системы: Vivid E90</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Возраст 42 лет</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35"/>
        <w:gridCol w:w="2236"/>
        <w:gridCol w:w="2236"/>
        <w:gridCol w:w="2604"/>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Кинез миокарда ЛЖ</w:t>
            </w:r>
          </w:p>
        </w:tc>
      </w:tr>
      <w:tr w:rsidR="00843C57" w:rsidRPr="00843C57" w:rsidTr="00843C57">
        <w:trPr>
          <w:trHeight w:val="405"/>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r w:rsidRPr="00843C57">
              <w:rPr>
                <w:rFonts w:ascii="Times New Roman" w:eastAsia="Times New Roman" w:hAnsi="Times New Roman" w:cs="Times New Roman"/>
                <w:b/>
                <w:bCs/>
                <w:sz w:val="18"/>
                <w:szCs w:val="18"/>
                <w:lang w:eastAsia="ru-RU"/>
              </w:rPr>
              <w:t>в восстановительном периоде</w:t>
            </w:r>
          </w:p>
        </w:tc>
      </w:tr>
      <w:tr w:rsidR="00843C57" w:rsidRPr="00843C57" w:rsidTr="00843C57">
        <w:trPr>
          <w:trHeight w:val="57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рубцовые изменения апикальных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рубцовые изменения апикальных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рубцовые изменения апикальных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рубцовые изменения апикальных сегментов ЛЖ</w:t>
            </w:r>
          </w:p>
        </w:tc>
      </w:tr>
      <w:tr w:rsidR="00843C57" w:rsidRPr="00843C57" w:rsidTr="00843C57">
        <w:trPr>
          <w:trHeight w:val="840"/>
        </w:trPr>
        <w:tc>
          <w:tcPr>
            <w:tcW w:w="0" w:type="auto"/>
            <w:vAlign w:val="bottom"/>
            <w:hideMark/>
          </w:tcPr>
          <w:p w:rsidR="00843C57" w:rsidRPr="00843C57" w:rsidRDefault="00843C57" w:rsidP="00843C57">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[ОРГАНИЗАЦИЯ]</w:t>
            </w:r>
            <w:r w:rsidRPr="00843C57">
              <w:rPr>
                <w:rFonts w:ascii="Times New Roman" w:eastAsia="Times New Roman" w:hAnsi="Times New Roman" w:cs="Times New Roman"/>
                <w:sz w:val="18"/>
                <w:szCs w:val="18"/>
                <w:lang w:eastAsia="ru-RU"/>
              </w:rPr>
            </w:r>
            <w:r w:rsidRPr="00843C57">
              <w:rPr>
                <w:rFonts w:ascii="Times New Roman" w:eastAsia="Times New Roman" w:hAnsi="Times New Roman" w:cs="Times New Roman"/>
                <w:sz w:val="18"/>
                <w:szCs w:val="18"/>
                <w:lang w:eastAsia="ru-RU"/>
              </w:rPr>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b/>
                <w:bCs/>
                <w:sz w:val="24"/>
                <w:szCs w:val="24"/>
                <w:lang w:eastAsia="ru-RU"/>
              </w:rPr>
            </w:pPr>
            <w:r w:rsidRPr="00843C57">
              <w:rPr>
                <w:rFonts w:ascii="Times New Roman" w:eastAsia="Times New Roman" w:hAnsi="Times New Roman" w:cs="Times New Roman"/>
                <w:b/>
                <w:bCs/>
                <w:sz w:val="24"/>
                <w:szCs w:val="24"/>
                <w:lang w:eastAsia="ru-RU"/>
              </w:rPr>
              <w:t>Заключение</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66"/>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18"/>
                <w:szCs w:val="18"/>
                <w:lang w:eastAsia="ru-RU"/>
              </w:rPr>
            </w:pPr>
            <w:r w:rsidRPr="00843C57">
              <w:rPr>
                <w:rFonts w:ascii="Times New Roman" w:eastAsia="Times New Roman" w:hAnsi="Times New Roman" w:cs="Times New Roman"/>
                <w:sz w:val="18"/>
                <w:szCs w:val="18"/>
                <w:lang w:eastAsia="ru-RU"/>
              </w:rPr>
              <w:t>Проба положительная. На высоте нагрузки на фоне рубцовых изменений новых зон асинергии не выявлено.</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43C57" w:rsidRPr="00843C57" w:rsidTr="00843C57">
        <w:trPr>
          <w:trHeight w:val="405"/>
        </w:trPr>
        <w:tc>
          <w:tcPr>
            <w:tcW w:w="0" w:type="auto"/>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i/>
                <w:iCs/>
                <w:sz w:val="12"/>
                <w:szCs w:val="12"/>
                <w:lang w:eastAsia="ru-RU"/>
              </w:rPr>
            </w:pPr>
            <w:r w:rsidRPr="00843C5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843C57" w:rsidRPr="00843C57" w:rsidRDefault="00843C57" w:rsidP="00843C5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843C57" w:rsidRPr="00843C57" w:rsidTr="00843C57">
        <w:trPr>
          <w:trHeight w:val="49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9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6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r w:rsidRPr="00843C57">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35"/>
        </w:trPr>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[ПОДПИСЬ]</w:t>
              <w:br/>
              <w:t>PT-72F8C8CB45</w:t>
              <w:br/>
              <w:t>действителен с 05.11.2025 11:35:45 по 29.01.2027 11:35:45</w:t>
            </w:r>
            <w:r w:rsidRPr="00843C57">
              <w:rPr>
                <w:rFonts w:ascii="Times New Roman" w:eastAsia="Times New Roman" w:hAnsi="Times New Roman" w:cs="Times New Roman"/>
                <w:color w:val="1C55AE"/>
                <w:sz w:val="16"/>
                <w:szCs w:val="16"/>
                <w:lang w:eastAsia="ru-RU"/>
              </w:rPr>
            </w:r>
            <w:r w:rsidRPr="00843C5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29.07.2026 9:17:27</w:t>
            </w:r>
          </w:p>
        </w:tc>
        <w:tc>
          <w:tcPr>
            <w:tcW w:w="0" w:type="auto"/>
            <w:tcBorders>
              <w:top w:val="nil"/>
              <w:left w:val="nil"/>
              <w:bottom w:val="nil"/>
              <w:right w:val="single" w:sz="18" w:space="0" w:color="1C55AE"/>
            </w:tcBorders>
            <w:vAlign w:val="center"/>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20"/>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20"/>
        </w:trPr>
        <w:tc>
          <w:tcPr>
            <w:tcW w:w="0" w:type="auto"/>
            <w:tcBorders>
              <w:top w:val="nil"/>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735"/>
        </w:trPr>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[ОРГАНИЗАЦИЯ]</w:t>
            </w:r>
            <w:bookmarkStart w:id="0" w:name="_GoBack"/>
            <w:bookmarkEnd w:id="0"/>
            <w:r w:rsidRPr="00843C5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t>[ПОДПИСЬ]</w:t>
              <w:br/>
              <w:t>PT-1498F34EF6</w:t>
              <w:br/>
              <w:t>действителен с 30.01.2026 10:07:06 по 25.04.2027 10:07:06</w:t>
            </w:r>
            <w:r w:rsidRPr="00843C57">
              <w:rPr>
                <w:rFonts w:ascii="Times New Roman" w:eastAsia="Times New Roman" w:hAnsi="Times New Roman" w:cs="Times New Roman"/>
                <w:color w:val="1C55AE"/>
                <w:sz w:val="16"/>
                <w:szCs w:val="16"/>
                <w:lang w:eastAsia="ru-RU"/>
              </w:rPr>
            </w:r>
            <w:r w:rsidRPr="00843C57">
              <w:rPr>
                <w:rFonts w:ascii="Times New Roman" w:eastAsia="Times New Roman" w:hAnsi="Times New Roman" w:cs="Times New Roman"/>
                <w:color w:val="1C55AE"/>
                <w:sz w:val="16"/>
                <w:szCs w:val="16"/>
                <w:lang w:eastAsia="ru-RU"/>
              </w:rPr>
            </w:r>
            <w:r w:rsidRPr="00843C5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r w:rsidRPr="00843C57">
              <w:rPr>
                <w:rFonts w:ascii="Times New Roman" w:eastAsia="Times New Roman" w:hAnsi="Times New Roman" w:cs="Times New Roman"/>
                <w:color w:val="1C55AE"/>
                <w:sz w:val="16"/>
                <w:szCs w:val="16"/>
                <w:lang w:eastAsia="ru-RU"/>
              </w:rPr>
              <w:lastRenderedPageBreak/>
              <w:t>29.07.2026 9:17:49</w:t>
            </w:r>
          </w:p>
        </w:tc>
        <w:tc>
          <w:tcPr>
            <w:tcW w:w="0" w:type="auto"/>
            <w:tcBorders>
              <w:top w:val="nil"/>
              <w:left w:val="nil"/>
              <w:bottom w:val="nil"/>
              <w:right w:val="single" w:sz="18" w:space="0" w:color="1C55AE"/>
            </w:tcBorders>
            <w:vAlign w:val="center"/>
            <w:hideMark/>
          </w:tcPr>
          <w:p w:rsidR="00843C57" w:rsidRPr="00843C57" w:rsidRDefault="00843C57" w:rsidP="00843C57">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195"/>
        </w:trPr>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r w:rsidR="00843C57" w:rsidRPr="00843C57" w:rsidTr="00843C57">
        <w:trPr>
          <w:trHeight w:val="405"/>
        </w:trPr>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843C57" w:rsidRPr="00843C57" w:rsidRDefault="00843C57" w:rsidP="00843C57">
            <w:pPr>
              <w:spacing w:after="0" w:line="240" w:lineRule="auto"/>
              <w:rPr>
                <w:rFonts w:ascii="Times New Roman" w:eastAsia="Times New Roman" w:hAnsi="Times New Roman" w:cs="Times New Roman"/>
                <w:sz w:val="20"/>
                <w:szCs w:val="20"/>
                <w:lang w:eastAsia="ru-RU"/>
              </w:rPr>
            </w:pPr>
          </w:p>
        </w:tc>
      </w:tr>
    </w:tbl>
    <w:p w:rsidR="00D1274F" w:rsidRDefault="00843C57"/>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6B5"/>
    <w:rsid w:val="00576F88"/>
    <w:rsid w:val="00843C57"/>
    <w:rsid w:val="009306B5"/>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8FEAC-80E4-4F92-B8B9-27FE0D17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73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17305</Words>
  <Characters>98644</Characters>
  <Application>Microsoft Office Word</Application>
  <DocSecurity>0</DocSecurity>
  <Lines>822</Lines>
  <Paragraphs>231</Paragraphs>
  <ScaleCrop>false</ScaleCrop>
  <Company>Тюменский Кардиологический Научный Центр</Company>
  <LinksUpToDate>false</LinksUpToDate>
  <CharactersWithSpaces>115718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2026-10-09T11:06:00Z</dcterms:created>
  <dcterms:modified xsi:type="dcterms:W3CDTF">2026-10-09T11:06:00Z</dcterms:modified>
</cp:coreProperties>
</file>