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22:16:20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22:16:20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22:16:20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22:16:20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22:16:20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22:16:20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22:16:20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22:16:20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22:16:20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22:16:20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22:16:20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22:16:20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22:16:20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22:21:21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22:24:18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22:24:18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22:24:18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22:47:12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5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B84F5C" w:rsidRPr="00B84F5C" w:rsidTr="00B84F5C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232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252 ,мЗв.Количество контраста: 130, мл. Время облучения: 12,3.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Тромбоз, TIMI-0;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Кальциноз;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Кальциноз;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Кальциноз;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Кальциноз;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Протяженное поражение;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9</w:t>
            </w:r>
          </w:p>
        </w:tc>
      </w:tr>
      <w:tr w:rsidR="00B84F5C" w:rsidRPr="00B84F5C" w:rsidTr="00B84F5C">
        <w:trPr>
          <w:trHeight w:val="84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Двухсосудистое гемодинамически значимое стенотическое и окклюзионное поражение коронарных артерий. Тромботическая окклюзия средней трети ПКА (кровоток TIMI-0). Принимая во внимание клиникоанамнестические данные, показана и выполнена ТБКА со стентированием ПКА. Решение вопроса о реваскуляризации ВТК по клинико-функциональным данным в плановом порядке.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38"/>
        <w:gridCol w:w="36"/>
        <w:gridCol w:w="36"/>
        <w:gridCol w:w="36"/>
      </w:tblGrid>
      <w:tr w:rsidR="00B84F5C" w:rsidRPr="00B84F5C" w:rsidTr="00B84F5C">
        <w:trPr>
          <w:trHeight w:val="34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25.02.2024 23:14:23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PT-5242965C5F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06.02.2024 9:33:00 по 01.05.2025 9:33:00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B84F5C" w:rsidRPr="00B84F5C" w:rsidTr="00B84F5C">
        <w:trPr>
          <w:trHeight w:val="124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 ПКА.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25.02.2024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2"/>
        <w:gridCol w:w="3573"/>
        <w:gridCol w:w="216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21:50:00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B84F5C" w:rsidRPr="00B84F5C" w:rsidTr="00B84F5C">
        <w:trPr>
          <w:trHeight w:val="165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Через установленный интродьюссер 6Fr в устье правой коронарной артерии установлен гайд катетер 6 Fr JR 4. Коронарным проводником Sion Blue реканализована окклюзия ПКА. Выполнен трекинг баллонном 3,5х8мм. Ввиду отстуствия контрастирования артерии за зоной тромбоза и высоких рисков развития синдрома no-reflow начата инфузия ингибиторов 2b/3a рецепторов тромбоцитов по схеме. Далее на место тромбоза выполнено прямое стентирование стентами Эверест 3,5х28мм, давлением 12 атм, Эверест 4х12мм, давлением 10 атм. При контрольном контрастировании отмечается хороший ангиографический результат с кровотоком TIMI-3. Остаточный стеноз: Нет. Диссекция: нет.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22:05:00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22:55:00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12,3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38"/>
        <w:gridCol w:w="36"/>
        <w:gridCol w:w="36"/>
        <w:gridCol w:w="36"/>
      </w:tblGrid>
      <w:tr w:rsidR="00B84F5C" w:rsidRPr="00B84F5C" w:rsidTr="00B84F5C">
        <w:trPr>
          <w:trHeight w:val="34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25.02.2024 23:31:02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PT-5242965C5F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06.02.2024 9:33:00 по 01.05.2025 9:33:00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23:56:39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23:30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25.02.2024 23:56:39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1:24:08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01:00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1:24:08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6:30:15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6:30:15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6:30:15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6:30:15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6:30:15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6:30:15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6:30:15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6:30:15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6:45:50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6:58:07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7:03:49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6:00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7:03:49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5"/>
        <w:gridCol w:w="3471"/>
        <w:gridCol w:w="1066"/>
        <w:gridCol w:w="1809"/>
        <w:gridCol w:w="107"/>
        <w:gridCol w:w="107"/>
      </w:tblGrid>
      <w:tr w:rsidR="00B84F5C" w:rsidRPr="00B84F5C" w:rsidTr="00B84F5C">
        <w:trPr>
          <w:trHeight w:val="60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4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2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26.02.2024 8:39:00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6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B84F5C" w:rsidRPr="00B84F5C" w:rsidTr="00B84F5C">
        <w:trPr>
          <w:trHeight w:val="1380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B84F5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B84F5C" w:rsidRPr="00B84F5C" w:rsidTr="00B84F5C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- 60 кг; ППТ - 1,69 м²; Возраст - 63 лет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B84F5C" w:rsidRPr="00B84F5C" w:rsidTr="00B84F5C">
        <w:trPr>
          <w:trHeight w:val="5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95,3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B84F5C" w:rsidRPr="00B84F5C" w:rsidTr="00B84F5C">
        <w:trPr>
          <w:trHeight w:val="111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- 34 мм;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3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Заключение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5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Незначительная гипертрофия миокарда МЖП (до 13 мм в базальном сегменте). Размеры полостей не изменены. Асинергия миокарда базального сегмента нижней стенки ЛЖ. Глобальная сократительная функция ЛЖ в покое удовлетворительная.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B84F5C" w:rsidRPr="00B84F5C" w:rsidTr="00B84F5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26.02.2024 10:18:26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547"/>
        <w:gridCol w:w="1168"/>
        <w:gridCol w:w="2835"/>
        <w:gridCol w:w="663"/>
        <w:gridCol w:w="1436"/>
      </w:tblGrid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9:09:14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9:09:14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9:09:14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9:09:14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9:09:14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9:09:14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9:09:14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9:09:14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3-5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9:09:14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9:09:14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53"/>
        <w:gridCol w:w="3920"/>
        <w:gridCol w:w="999"/>
        <w:gridCol w:w="1681"/>
        <w:gridCol w:w="101"/>
        <w:gridCol w:w="101"/>
      </w:tblGrid>
      <w:tr w:rsidR="00B84F5C" w:rsidRPr="00B84F5C" w:rsidTr="00B84F5C">
        <w:trPr>
          <w:trHeight w:val="60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4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2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26.02.2024 9:51:00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6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B84F5C" w:rsidRPr="00B84F5C" w:rsidTr="00B84F5C">
        <w:trPr>
          <w:trHeight w:val="154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В нижних отделах легких гиповентиляционные изменения. В верхних отделах легких участки повышенной пневматизации паренхимы.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Инфильтративных изменений в легких не выявлено.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Гиповентиляционные изменения в легких. Признакии эмфиземы легких.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B84F5C" w:rsidRPr="00B84F5C" w:rsidTr="00B84F5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26.02.2024 9:54:24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</w:tblGrid>
      <w:tr w:rsidR="00B84F5C" w:rsidRPr="00B84F5C" w:rsidTr="00B84F5C">
        <w:trPr>
          <w:trHeight w:val="46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психиатра-нарколога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4188"/>
        <w:gridCol w:w="1478"/>
        <w:gridCol w:w="1267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26.02.2024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792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Жалобы: на зависимость от табака Стаж курения: 41 лет Количесвто выкуриваемых сигарет в сутки: 20-30 сигарет Курит ли в ночное время: нет Отказывался ли раньше от курения: PT-839CB7DFE9 тяжело проходил отказ: средне Сколько не курил (в годах): 0.1 Отмечает у себя черты харакетра, затрудняющие межличностные контакты: нет В контакт вступает: охотно На вопросы отвечает: в плане заданного Фон настроения: ровный Астенические расстройства: незначительные Темп речи: обычный Мимика: выразительная Самооценка и уверенность в себе: адекватная Пессимистическое видение будущего: незначительное Сон: норма Раздражительность: нет Тревога: незначительная К своему состоянию относится: адекватно Навязчивые мысли, действия: нет Демонстративность поведения: нет Ориентация в сферах психической деятельности: правильно Бредовых идей и обманов восприятия: не обнаруживает Мотивация к отказу от курения: слабая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63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(Z71.6) Консультирование и наблюдение по поводу курения.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Проведена когнитивная психотерапия, рекомендовано: варениклин (чампикс и др.) с 1 по 3 день - 0,5 мг один раз в сутки, с 4 по 7 день - 0,5 мг 2 раза в сутки, с 8 дня до конца лечения - 1 мг два раза в день.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28"/>
      </w:tblGrid>
      <w:tr w:rsidR="00B84F5C" w:rsidRPr="00B84F5C" w:rsidTr="00B84F5C">
        <w:trPr>
          <w:trHeight w:val="1650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26.02.2024 10:09:32</w:t>
              <w:br/>
              <w:t>Сертификат: [ПОДПИСЬ]</w:t>
              <w:br/>
              <w:t>Владелец: [ПОДПИСЬ]</w:t>
              <w:br/>
              <w:t>Действителен: с 08.12.2023 9:58:00 по 02.03.2025 9:58:00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3501"/>
        <w:gridCol w:w="2227"/>
        <w:gridCol w:w="1572"/>
      </w:tblGrid>
      <w:tr w:rsidR="00B84F5C" w:rsidRPr="00B84F5C" w:rsidTr="00B84F5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PT-83E8EF2717</w:t>
            </w:r>
          </w:p>
        </w:tc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26.02.2024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75 в минуту. Горизонтальное положение электрической оси сердца. Диффузные умеренные изменения процессов реполяризации.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B84F5C" w:rsidRPr="00B84F5C" w:rsidTr="00B84F5C">
        <w:trPr>
          <w:trHeight w:val="34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26.02.2024 12:43:12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13:58:18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13:58:18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B84F5C" w:rsidRPr="00B84F5C" w:rsidTr="00B84F5C">
        <w:trPr>
          <w:trHeight w:val="46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4188"/>
        <w:gridCol w:w="1478"/>
        <w:gridCol w:w="1267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26.02.2024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B84F5C" w:rsidRPr="00B84F5C" w:rsidTr="00B84F5C">
        <w:trPr>
          <w:trHeight w:val="634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Жалобы: жалоб на здоровье активно не предъявляет Анамнез: К психиатру, психотерапевту ранее не обращался. Получено согласие на осмотр, беседу, диагностику и назначение лечения. В ТКНЦ поступает впервые, госпитализирован в экстренном порядке. Отмечает улучшение самочувствия на фоне проводимой терапии. Говорит о том, что в последнее время наблюдается тендениция к понижению АД. ЧМТ, ОНМК у себя отрицает. Проживает один, женат не был, детей нет. Около 2 лет на пенсии, ранее работал водителем. В настоящее время свободное время никак не структурировано, иногда выходит на прогулки. Алкогольные напитки, со слов, не употребляет. Курит сигареты много лет, до 1 пачки в сутки. Проведена психотерапевтическая беседа, даны рекомендации ПСИХИЧЕСКИЙ СТАТУС Мышление: последовательное, в замедленном темпе, речь смазанная (что объясняет отсутствием зубов) Внимание: устойчивое Память: норма Интеллект: норма Эмоциональный фон: ровный Фон настроения: спокоен</w:t>
            </w: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(F17.2) Психические и поведенческие расстройства, вызванные употреблением табака. Синдром зависимости.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B84F5C" w:rsidRPr="00B84F5C" w:rsidTr="00B84F5C">
        <w:trPr>
          <w:trHeight w:val="288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В настоящее время показания к назначению психотропных препаратов отсутствуют Другие рекомендации: Отказ от курения сигарет, Здоровый образ жизни Индивидуальная психотерапия Консультация психиатра-нарколога - амбулаторно</w:t>
            </w: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83"/>
      </w:tblGrid>
      <w:tr w:rsidR="00B84F5C" w:rsidRPr="00B84F5C" w:rsidTr="00B84F5C">
        <w:trPr>
          <w:trHeight w:val="1650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26.02.2024 14:31:28</w:t>
              <w:br/>
              <w:t>Сертификат: [ПОДПИСЬ]</w:t>
              <w:br/>
              <w:t>Владелец: [ПОДПИСЬ]</w:t>
              <w:br/>
              <w:t>Действителен: с 15.11.2023 15:22:49 по 15.11.2024 15:23:51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14:51:02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16:09:37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16:09:37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16:09:37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16:17:59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16:17:59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16:17:59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18:15:12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19:01:28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19:01:28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19:01:28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21:31:12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21:31:12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21:31:12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26.02.2024 21:31:12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0:30:58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24:00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0:30:58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6:54:35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6:54:35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6:54:35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6:54:35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6:54:35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6:54:35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6:54:35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6:54:35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6:58:29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458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7:09:09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3501"/>
        <w:gridCol w:w="2227"/>
        <w:gridCol w:w="1572"/>
      </w:tblGrid>
      <w:tr w:rsidR="00B84F5C" w:rsidRPr="00B84F5C" w:rsidTr="00B84F5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PT-83E8EF2717</w:t>
            </w:r>
          </w:p>
        </w:tc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27.02.2024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70 в минуту. Горизонтальное положение электрической оси сердца. Динамика нижнего ИМ от 26.02.24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B84F5C" w:rsidRPr="00B84F5C" w:rsidTr="00B84F5C">
        <w:trPr>
          <w:trHeight w:val="34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27.02.2024 12:36:51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12:25:14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12:25:14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B84F5C" w:rsidRPr="00B84F5C" w:rsidTr="00B84F5C">
        <w:trPr>
          <w:trHeight w:val="46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4188"/>
        <w:gridCol w:w="1478"/>
        <w:gridCol w:w="1267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27.02.2024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кардиолога-реабилитолога. 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 xml:space="preserve">жалобы на длительное нахождение в реанимации. 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анамнезом, диагнозом ознакомлена. 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не критичен к состояния, желает выписаться, отказывается от занятий ЛФК. Проведена беседа о случившемся событии, о необходимости нахождения в ГРиИТ. 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256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тяжелой степени тяжести Положение: [ФИО]: [ФИО] покровы: Окраска: Физиологической окраски  Влажность: [ФИО]: [ФИО]: Не увеличены  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B84F5C" w:rsidRPr="00B84F5C" w:rsidTr="00B84F5C">
        <w:trPr>
          <w:trHeight w:val="319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26.02.2024: Сократительная функция ЛЖ: удовлетворительная; Размер асинергии ЛЖ: 10 %; Индекс асинергии: 1,13; Аневризма: нет; Тромб: нет; Диастолическая функция ЛЖ: нарушение релаксации ЛЖ; СТРУКТУРА: Ао: М-режим 36 мм; ЛП: М-режим 30 мм; ЛП: В-режим 39 мм; ПЖ: М-режим 26 мм; ЛА: М-режим 20 мм; ПП: В-режим 31 мм; КДД: М-режим 41 мм; КДО: В-режим 60 мм; КСО: В-режим 23 мм; МЖП: М-режим 12 мм; ЗСЛЖ: М-режим 11 мм; ММ: 161 г; ИММ ЛЖ: 95,3 г/м2; ФВ: В-режим 62 %; ОТС: 0,5; PT-E0FD5B1964: Концентрическое ремоделирование; Кинез миокарда: изменен; СДЛА - 22 мм рт.ст.; Атеросклероз аорты. Незначительная гипертрофия миокарда МЖП (до 13 мм в базальном сегменте). Размеры полостей не изменены. Асинергия миокарда базального сегмента нижней стенки ЛЖ. Глобальная сократительная функция ЛЖ в покое удовлетворительная. Комментарий к заключению: Осмотр в БИТ. Портативный аппарат Vivid iq.</w:t>
            </w:r>
          </w:p>
        </w:tc>
      </w:tr>
      <w:tr w:rsidR="00B84F5C" w:rsidRPr="00B84F5C" w:rsidTr="00B84F5C">
        <w:trPr>
          <w:trHeight w:val="288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КОМПЬЮТЕРНАЯ ТОМОГРАФИЯ ОРГАНОВ ГРУДНОЙ КЛЕТКИ от 26.02.2024: Описание: Исследование проведено по стандартной методике, получены аксиальные срезы с последующей MPR и VRT реконструкцией. Форма грудной клетки обычная. В нижних отделах легких гиповентиляционные изменения. В верхних отделах легких участки повышенной пневматизации паренхимы. Инфильтративных изменений в легких не выявлено.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 ЗаключениеГиповентиляционные изменения в легких. Признакии эмфиземы легких.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27.02.2024: Синусовый ритм с ЧСС 70 в минуту. Горизонтальное положение электрической оси сердца. Динамика нижнего ИМ от 26.02.24.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26.02.2024: Синусовый ритм с ЧСС 75 в минуту. Горизонтальное положение электрической оси сердца. Диффузные умеренные изменения процессов реполяризации.</w:t>
            </w:r>
          </w:p>
        </w:tc>
      </w:tr>
      <w:tr w:rsidR="00B84F5C" w:rsidRPr="00B84F5C" w:rsidTr="00B84F5C">
        <w:trPr>
          <w:trHeight w:val="288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25.02.2024: Тип кровоснабжения: правый. ПКА средний сегмент - Окклюзия;  Тромбоз, TIMI-0;  Ствол ЛКА - Неровность контуров.  Кальциноз;  ПМЖА проксимальный сегмент - 30%.  Кальциноз;  ПМЖА средний сегмент - 30-50%.  Кальциноз;  ПМЖА средний сегмент - Неровность контуров.   ОА проксимальный сегмент - Неровность контуров.  Кальциноз;  Первая ветвь тупого края - 75%.  Протяженное поражение;   Заключение: Двухсосудистое гемодинамически значимое стенотическое и окклюзионное поражение коронарных артерий. Тромботическая окклюзия средней трети ПКА (кровоток TIMI-0). Принимая во внимание клиникоанамнестические данные, показана и выполнена ТБКА со стентированием ПКА. Решение вопроса о реваскуляризации ВТК по клинико-функциональным данным в плановом порядке.</w:t>
            </w:r>
          </w:p>
        </w:tc>
      </w:tr>
      <w:tr w:rsidR="00B84F5C" w:rsidRPr="00B84F5C" w:rsidTr="00B84F5C">
        <w:trPr>
          <w:trHeight w:val="288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ПРЯМОЕ СТЕНТИРОВАНИЕ ПКА. от 25.02.2024: Через установленный интродьюссер 6Fr в устье правой коронарной артерии установлен гайд катетер 6 Fr JR 4. Коронарным проводником Sion Blue реканализована окклюзия ПКА. Выполнен трекинг баллонном 3,5х8мм. Ввиду отстуствия контрастирования артерии за зоной тромбоза и высоких рисков развития синдрома no-reflow начата инфузия ингибиторов 2b/3a рецепторов тромбоцитов по схеме. Далее на место тромбоза выполнено прямое стентирование стентами Эверест 3,5х28мм, давлением 12 атм, Эверест 4х12мм, давлением 10 атм. При контрольном контрастировании отмечается хороший ангиографический результат с кровотоком TIMI-3.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64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70 уд. в мин  САД 85 мм.рт.ст.  ДАД 65 мм.рт.ст.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193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Другие рекомендации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99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B84F5C" w:rsidRPr="00B84F5C" w:rsidTr="00B84F5C">
        <w:trPr>
          <w:trHeight w:val="1650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27.02.2024 16:30:10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18:54:50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27.02.2024 18:54:50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6:45:12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6:45:12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6:45:12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6:45:12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6:45:12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6:45:12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1070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68"/>
        <w:gridCol w:w="1436"/>
      </w:tblGrid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28.02.2024 7:15:22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3501"/>
        <w:gridCol w:w="2227"/>
        <w:gridCol w:w="1572"/>
      </w:tblGrid>
      <w:tr w:rsidR="00B84F5C" w:rsidRPr="00B84F5C" w:rsidTr="00B84F5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PT-83E8EF2717</w:t>
            </w:r>
          </w:p>
        </w:tc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28.02.2024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75 в минуту. Горизонтальное положение электрической оси сердца. Без отрицательной динамики от 27.02.24 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B84F5C" w:rsidRPr="00B84F5C" w:rsidTr="00B84F5C">
        <w:trPr>
          <w:trHeight w:val="34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28.02.2024 12:58:49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3501"/>
        <w:gridCol w:w="2227"/>
        <w:gridCol w:w="1572"/>
      </w:tblGrid>
      <w:tr w:rsidR="00B84F5C" w:rsidRPr="00B84F5C" w:rsidTr="00B84F5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PT-83E8EF2717</w:t>
            </w:r>
          </w:p>
        </w:tc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29.02.2024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71 в минуту. Отклонение электрической оси сердца влево. Без отрицательной динамики от 28.02.24 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B84F5C" w:rsidRPr="00B84F5C" w:rsidTr="00B84F5C">
        <w:trPr>
          <w:trHeight w:val="34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29.02.2024 12:09:35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B84F5C" w:rsidRPr="00B84F5C" w:rsidTr="00B84F5C">
        <w:trPr>
          <w:trHeight w:val="46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4188"/>
        <w:gridCol w:w="1478"/>
        <w:gridCol w:w="1267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29.02.2024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87"/>
      </w:tblGrid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кардиолога-реабилитолога 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анамнезом, диагнозом ознакомлена. 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идет на контакт, охотно учавствует в диалоге, согласился заниматься ЛФК. 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256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Положение: [ФИО]: [ФИО] покровы: Окраска: Физиологической окраски  Влажность: [ФИО]: [ФИО]: Не увеличены  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28.02.2024: Креатинин: 71,6 мкмоль/л; СКФ (MDRD): 102,3 мл/мин; Глюкоза: 5,4 ммоль/л; Калий: 4,21 ммоль/л; АСТ: 32,3 Ед/л; АЛТ: 17,5 Ед/л.</w:t>
            </w:r>
          </w:p>
        </w:tc>
      </w:tr>
      <w:tr w:rsidR="00B84F5C" w:rsidRPr="00B84F5C" w:rsidTr="00B84F5C">
        <w:trPr>
          <w:trHeight w:val="256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ОБЩИЙ АНАЛИЗ КРОВИ от 28.02.2024: Базофилы: 1 %; Базофилы: 0,05 10e9/л; Гематокрит: 42,3 %; Гемоглобин: 138 г/л; Лейкоциты: 6,8 10e9/л; Лимфоциты: 1,31 10е9/л; Лимфоциты: 19 %; Моноциты: 7 %; Моноциты: 0,49 10e9/л; Нейтрофилы: 4,68 10e9/л; Нейтрофилы: 69 %; Отн. ширина распр. тромбоц. по объёму: 16,3 %; Относительное число крупных тромбоцитов : 32,2 %; Распр. эритроц. по велич. (коэф. вар.): 13 %; Распр. эритроц. по велич. (ст. откл.): 44,3 фл; СОЭ: 15 мм/час; Ср. конц. гемогл. в эритр.: 33 г/дл; Ср. объемн. содерж. гемогл. в эритр.: 30 пг; Средний объём тромбоцитов: 10,8 фл; Средний объём эритроцита: 91 фл; Тромбокрит: 0,24 %; Тромбоциты: 218 10e9/л; Эозинофилы: 4 %; Эозинофилы: 0,27 10e9/л; Эритроциты: 4,66 10e12/л.</w:t>
            </w:r>
          </w:p>
        </w:tc>
      </w:tr>
      <w:tr w:rsidR="00B84F5C" w:rsidRPr="00B84F5C" w:rsidTr="00B84F5C">
        <w:trPr>
          <w:trHeight w:val="319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26.02.2024: Сократительная функция ЛЖ: удовлетворительная; Размер асинергии ЛЖ: 10 %; Индекс асинергии: 1,13; Аневризма: нет; Тромб: нет; Диастолическая функция ЛЖ: нарушение релаксации ЛЖ; СТРУКТУРА: Ао: М-режим 36 мм; ЛП: М-режим 30 мм; ЛП: В-режим 39 мм; ПЖ: М-режим 26 мм; ЛА: М-режим 20 мм; ПП: В-режим 31 мм; КДД: М-режим 41 мм; КДО: В-режим 60 мм; КСО: В-режим 23 мм; МЖП: М-режим 12 мм; ЗСЛЖ: М-режим 11 мм; ММ: 161 г; ИММ ЛЖ: 95,3 г/м2; ФВ: В-режим 62 %; ОТС: 0,5; PT-E0FD5B1964: Концентрическое ремоделирование; Кинез миокарда: изменен; СДЛА - 22 мм рт.ст.; Атеросклероз аорты. Незначительная гипертрофия миокарда МЖП (до 13 мм в базальном сегменте). Размеры полостей не изменены. Асинергия миокарда базального сегмента нижней стенки ЛЖ. Глобальная сократительная функция ЛЖ в покое удовлетворительная. Комментарий к заключению: Осмотр в БИТ. Портативный аппарат Vivid iq.</w:t>
            </w:r>
          </w:p>
        </w:tc>
      </w:tr>
      <w:tr w:rsidR="00B84F5C" w:rsidRPr="00B84F5C" w:rsidTr="00B84F5C">
        <w:trPr>
          <w:trHeight w:val="288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КОМПЬЮТЕРНАЯ ТОМОГРАФИЯ ОРГАНОВ ГРУДНОЙ КЛЕТКИ от 26.02.2024: Описание: Исследование проведено по стандартной методике, получены аксиальные срезы с последующей MPR и VRT реконструкцией. Форма грудной клетки обычная. В нижних отделах легких гиповентиляционные изменения. В верхних отделах легких участки повышенной пневматизации паренхимы. Инфильтративных изменений в легких не выявлено.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 ЗаключениеГиповентиляционные изменения в легких. Признакии эмфиземы легких.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29.02.2024: Синусовый ритм с ЧСС 71 в минуту. Отклонение электрической оси сердца влево. Без отрицательной динамики от 28.02.24.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27.02.2024: Синусовый ритм с ЧСС 70 в минуту. Горизонтальное положение электрической оси сердца. Динамика нижнего ИМ от 26.02.24.</w:t>
            </w:r>
          </w:p>
        </w:tc>
      </w:tr>
      <w:tr w:rsidR="00B84F5C" w:rsidRPr="00B84F5C" w:rsidTr="00B84F5C">
        <w:trPr>
          <w:trHeight w:val="288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25.02.2024: Тип кровоснабжения: правый. ПКА средний сегмент - Окклюзия;  Тромбоз, TIMI-0;  Ствол ЛКА - Неровность контуров.  Кальциноз;  ПМЖА проксимальный сегмент - 30%.  Кальциноз;  ПМЖА средний сегмент - 30-50%.  Кальциноз;  ПМЖА средний сегмент - Неровность контуров.   ОА проксимальный сегмент - Неровность контуров.  Кальциноз;  Первая ветвь тупого края - 75%.  Протяженное поражение;   Заключение: Двухсосудистое гемодинамически значимое стенотическое и окклюзионное поражение коронарных артерий. Тромботическая окклюзия средней трети ПКА (кровоток TIMI-0). Принимая во внимание клиникоанамнестические данные, показана и выполнена ТБКА со стентированием ПКА. Решение вопроса о реваскуляризации ВТК по клинико-функциональным данным в плановом порядке.</w:t>
            </w:r>
          </w:p>
        </w:tc>
      </w:tr>
      <w:tr w:rsidR="00B84F5C" w:rsidRPr="00B84F5C" w:rsidTr="00B84F5C">
        <w:trPr>
          <w:trHeight w:val="288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ПРЯМОЕ СТЕНТИРОВАНИЕ ПКА. от 25.02.2024: Через установленный интродьюссер 6Fr в устье правой коронарной артерии установлен гайд катетер 6 Fr JR 4. Коронарным проводником Sion Blue реканализована окклюзия ПКА. Выполнен трекинг баллонном 3,5х8мм. Ввиду отстуствия контрастирования артерии за зоной тромбоза и высоких рисков развития синдрома no-reflow начата инфузия ингибиторов 2b/3a рецепторов тромбоцитов по схеме. Далее на место тромбоза выполнено прямое стентирование стентами Эверест 3,5х28мм, давлением 12 атм, Эверест 4х12мм, давлением 10 атм. При контрольном контрастировании отмечается хороший ангиографический результат с кровотоком TIMI-3.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162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Режим двигательной активности II (палатный): Самостоятельный уход за собой, приём пищи сидя за столом, ходьба по палате, выход в коридор. Занятия с инструктором ЛФК комплекс №1 29.02, при стабильной гемодинамике и хорошей переносимости лечебной физкультуры с 01.03.24 ЛФК №2 по ДМ Аронову. За 2 дня до выписки повторный осмотр.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B84F5C" w:rsidRPr="00B84F5C" w:rsidTr="00B84F5C">
        <w:trPr>
          <w:trHeight w:val="1650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29.02.2024 14:34:27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5"/>
        <w:gridCol w:w="3471"/>
        <w:gridCol w:w="1066"/>
        <w:gridCol w:w="1809"/>
        <w:gridCol w:w="107"/>
        <w:gridCol w:w="107"/>
      </w:tblGrid>
      <w:tr w:rsidR="00B84F5C" w:rsidRPr="00B84F5C" w:rsidTr="00B84F5C">
        <w:trPr>
          <w:trHeight w:val="60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4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2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01.03.2024 15:01:00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6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B84F5C" w:rsidRPr="00B84F5C" w:rsidTr="00B84F5C">
        <w:trPr>
          <w:trHeight w:val="109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B84F5C" w:rsidRPr="00B84F5C" w:rsidTr="00B84F5C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- 60 кг; ИМТ - 20,76 кг/м²; ППТ - 1,69 м²; Возраст - 63 лет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B84F5C" w:rsidRPr="00B84F5C" w:rsidTr="00B84F5C">
        <w:trPr>
          <w:trHeight w:val="5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180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106,5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165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10 %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- 56 см/сек; VA - 88 см/сек; E/A - 0,6; Ve lateral - 7 см/сек; Ve septel - 6 см/сек; E/e - 8,6 (N&lt;9)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- 17 мм рт.ст.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5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Незначительная гипертрофия миокарда МЖП (до 13 мм в базальном сегменте). Размеры полостей не изменены. Асинергия миокарда базального сегмента нижней стенки ЛЖ. Глобальная сократительная функция ЛЖ в покое удовлетворительная.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B84F5C" w:rsidRPr="00B84F5C" w:rsidTr="00B84F5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01.03.2024 15:13:17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5"/>
        <w:gridCol w:w="3471"/>
        <w:gridCol w:w="1066"/>
        <w:gridCol w:w="1809"/>
        <w:gridCol w:w="107"/>
        <w:gridCol w:w="107"/>
      </w:tblGrid>
      <w:tr w:rsidR="00B84F5C" w:rsidRPr="00B84F5C" w:rsidTr="00B84F5C">
        <w:trPr>
          <w:trHeight w:val="60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4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2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04.03.2024 7:50:00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6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B84F5C" w:rsidRPr="00B84F5C" w:rsidTr="00B84F5C">
        <w:trPr>
          <w:trHeight w:val="109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B84F5C" w:rsidRPr="00B84F5C" w:rsidTr="00B84F5C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- 60 кг; ИМТ - 20,76 кг/м²; ППТ - 1,69 м²; Возраст - 63 лет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B84F5C" w:rsidRPr="00B84F5C" w:rsidTr="00B84F5C">
        <w:trPr>
          <w:trHeight w:val="5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180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106,5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165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10 %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- 48 см/сек; VA - 78 см/сек; E/A - 0,6; Ve lateral - 8 см/сек; Ve septel - 7 см/сек; E/e - 6,4 (N&lt;9)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38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TAPSE - 24 мм; СДЛА - 20 мм рт.ст.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84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его открытия (градиент до 10 ммртст). . Незначительная гипертрофия миокарда МЖП (до 13 мм в базальном сегменте). Размеры полостей не изменены. Локальный гипокинез миокарда базального сегмента нижней стенки ЛЖ. Глобальная сократительная функция ЛЖ в покое удовлетворительная.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B84F5C" w:rsidRPr="00B84F5C" w:rsidTr="00B84F5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04.03.2024 7:54:49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3501"/>
        <w:gridCol w:w="2227"/>
        <w:gridCol w:w="1572"/>
      </w:tblGrid>
      <w:tr w:rsidR="00B84F5C" w:rsidRPr="00B84F5C" w:rsidTr="00B84F5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PT-83E8EF2717</w:t>
            </w:r>
          </w:p>
        </w:tc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04.03.2024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80 в минуту. Отклонение электрической оси сердца влево. Без отрицательной динамики от 29.02.24 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B84F5C" w:rsidRPr="00B84F5C" w:rsidTr="00B84F5C">
        <w:trPr>
          <w:trHeight w:val="34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04.03.2024 12:08:37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B84F5C" w:rsidRPr="00B84F5C" w:rsidTr="00B84F5C">
        <w:trPr>
          <w:trHeight w:val="46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4188"/>
        <w:gridCol w:w="1478"/>
        <w:gridCol w:w="1267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04.03.2024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24"/>
      </w:tblGrid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кардиолога-реабилитолога 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анамнезом, диагнозом ознакомлена. 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Объективный статус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256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[ФИО]: [ФИО] покровы: Окраска: Физиологической окраски  Влажность: [ФИО]: [ФИО]: Не увеличены  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B84F5C" w:rsidRPr="00B84F5C" w:rsidTr="00B84F5C">
        <w:trPr>
          <w:trHeight w:val="382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04.03.2024: Сократительная функция ЛЖ: удовлетворительная; Размер асинергии ЛЖ: 10 %; Индекс асинергии: 1,19; Аневризма: нет; Тромб: нет; Оценка диастолической функции ЛЖ: VE - 48 см/сек; VA - 78 см/сек; E/A - 0,6; Ve lateral - 8 см/сек; Ve septel - 7 см/сек; E/e - 6,4 (N&lt;9); Диастолическая функция ЛЖ: нарушение релаксации ЛЖ; СТРУКТУРА: Ао: М-режим 36 мм; ЛП: М-режим 32 мм; ЛП: В-режим 38 мм; ПЖ: М-режим 28 мм; ЛА: М-режим 20 мм; ПП: В-режим 30 мм; КДД: М-режим 44 мм; КДО: В-режим 56 мм; КСО: В-режим 19 мм; МЖП: М-режим 12 мм; ЗСЛЖ: М-режим 11 мм; ММ: 180 г; ИММ ЛЖ: 106,5ИММ ЛЖ: г/м²ФВ: В-режим 66 %; ОТС: 0,5; PT-E0FD5B1964: Концентрическое ремоделирование; Кинез миокарда: изменен; TAPSE - 24 мм; СДЛА - 20 мм рт.ст.; Атеросклероз аорты, склероз створок аортального клапана без ограничения его открытия (градиент до 10 ммртст). Незначительная гипертрофия миокарда МЖП (до 13 мм в базальном сегменте). Размеры полостей не изменены. Локальный гипокинез миокарда базального сегмента нижней стенки ЛЖ. Глобальная сократительная функция ЛЖ в покое удовлетворительная.</w:t>
            </w:r>
          </w:p>
        </w:tc>
      </w:tr>
      <w:tr w:rsidR="00B84F5C" w:rsidRPr="00B84F5C" w:rsidTr="00B84F5C">
        <w:trPr>
          <w:trHeight w:val="319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26.02.2024: Сократительная функция ЛЖ: удовлетворительная; Размер асинергии ЛЖ: 10 %; Индекс асинергии: 1,13; Аневризма: нет; Тромб: нет; Диастолическая функция ЛЖ: нарушение релаксации ЛЖ; СТРУКТУРА: Ао: М-режим 36 мм; ЛП: М-режим 30 мм; ЛП: В-режим 39 мм; ПЖ: М-режим 26 мм; ЛА: М-режим 20 мм; ПП: В-режим 31 мм; КДД: М-режим 41 мм; КДО: В-режим 60 мм; КСО: В-режим 23 мм; МЖП: М-режим 12 мм; ЗСЛЖ: М-режим 11 мм; ММ: 161 г; ИММ ЛЖ: 95,3 г/м2; ФВ: В-режим 62 %; ОТС: 0,5; PT-E0FD5B1964: Концентрическое ремоделирование; Кинез миокарда: изменен; СДЛА - 22 мм рт.ст.; Атеросклероз аорты. Незначительная гипертрофия миокарда МЖП (до 13 мм в базальном сегменте). Размеры полостей не изменены. Асинергия миокарда базального сегмента нижней стенки ЛЖ. Глобальная сократительная функция ЛЖ в покое удовлетворительная. Комментарий к заключению: Осмотр в БИТ. Портативный аппарат Vivid iq.</w:t>
            </w:r>
          </w:p>
        </w:tc>
      </w:tr>
      <w:tr w:rsidR="00B84F5C" w:rsidRPr="00B84F5C" w:rsidTr="00B84F5C">
        <w:trPr>
          <w:trHeight w:val="288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КОМПЬЮТЕРНАЯ ТОМОГРАФИЯ ОРГАНОВ ГРУДНОЙ КЛЕТКИ от 26.02.2024: Описание: Исследование проведено по стандартной методике, получены аксиальные срезы с последующей MPR и VRT реконструкцией. Форма грудной клетки обычная. В нижних отделах легких гиповентиляционные изменения. В верхних отделах легких участки повышенной пневматизации паренхимы. Инфильтративных изменений в легких не выявлено.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 ЗаключениеГиповентиляционные изменения в легких. Признакии эмфиземы легких.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29.02.2024: Синусовый ритм с ЧСС 71 в минуту. Отклонение электрической оси сердца влево. Без отрицательной динамики от 28.02.24.</w:t>
            </w:r>
          </w:p>
        </w:tc>
      </w:tr>
      <w:tr w:rsidR="00B84F5C" w:rsidRPr="00B84F5C" w:rsidTr="00B84F5C">
        <w:trPr>
          <w:trHeight w:val="288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25.02.2024: Тип кровоснабжения: правый. ПКА средний сегмент - Окклюзия;  Тромбоз, TIMI-0;  Ствол ЛКА - Неровность контуров.  Кальциноз;  ПМЖА проксимальный сегмент - 30%.  Кальциноз;  ПМЖА средний сегмент - 30-50%.  Кальциноз;  ПМЖА средний сегмент - Неровность контуров.   ОА проксимальный сегмент - Неровность контуров.  Кальциноз;  Первая ветвь тупого края - 75%.  Протяженное поражение;   Заключение: Двухсосудистое гемодинамически значимое стенотическое и окклюзионное поражение коронарных артерий. Тромботическая окклюзия средней трети ПКА (кровоток TIMI-0). Принимая во внимание клиникоанамнестические данные, показана и выполнена ТБКА со стентированием ПКА. Решение вопроса о реваскуляризации ВТК по клинико-функциональным данным в плановом порядке.</w:t>
            </w:r>
          </w:p>
        </w:tc>
      </w:tr>
      <w:tr w:rsidR="00B84F5C" w:rsidRPr="00B84F5C" w:rsidTr="00B84F5C">
        <w:trPr>
          <w:trHeight w:val="288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ПРЯМОЕ СТЕНТИРОВАНИЕ ПКА. от 25.02.2024: Через установленный интродьюссер 6Fr в устье правой коронарной артерии установлен гайд катетер 6 Fr JR 4. Коронарным проводником Sion Blue реканализована окклюзия ПКА. Выполнен трекинг баллонном 3,5х8мм. Ввиду отстуствия контрастирования артерии за зоной тромбоза и высоких рисков развития синдрома no-reflow начата инфузия ингибиторов 2b/3a рецепторов тромбоцитов по схеме. Далее на место тромбоза выполнено прямое стентирование стентами Эверест 3,5х28мм, давлением 12 атм, Эверест 4х12мм, давлением 10 атм. При контрольном контрастировании отмечается хороший ангиографический результат с кровотоком TIMI-3.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ТШХ 04.03.2024 - 330 метров.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14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перенесенный ИМ, средний реабилитационный потенциал (удовлетворительная ФВ по данным ЭхоКГ, размер асинергии, закономерную положительную динамику по ЭКГ, наличие значимой АСБ в коронарном русле по данным КАГ, требующей проведения нагрузочного теста и вероятно повторной ТБКА со стентированием) показана медицинская реабилитации с целью коррекции факторов риска и безопасного расширения двигательной активности. В настоящее время учитывая необходимость ТБКА вторым этапом реабилитационные мероприятия отложены до момента полной реваскляризации. С пациентом проведена беседа о режиме восстановления физической активности после ИМ (Режим двигательной активности III). Рекомендовано продолжить комплекс ЛФК №2 в домашних условиях. Рекомендована физическая нагрузка низкой интенсивности. Повторный осмотр кардиолога реабилиатолога после полной реваскуляризации. Запись на приём к кардиологу-реабилитологу через регистратуру 68-14-14 врач PT-61A1E58F71.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B84F5C" w:rsidRPr="00B84F5C" w:rsidTr="00B84F5C">
        <w:trPr>
          <w:trHeight w:val="1650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04.03.2024 11:42:25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B84F5C" w:rsidRPr="00B84F5C" w:rsidTr="00B84F5C">
        <w:trPr>
          <w:trHeight w:val="46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кардиолога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4"/>
        <w:gridCol w:w="4541"/>
        <w:gridCol w:w="1602"/>
        <w:gridCol w:w="1374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31.05.2024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Жалобы: периодически давящие ощущения в левой половине грудной клетки, без связи с физической нагрузкой, боли в мышцах на фоне приема аторвастатина ( "как будьто кросс пробежал")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Считает себя больным с 25.02.2024г , когда после приема пищи почувствовал давящую боль за грудиной, усилившуюся с течением времени.</w:t>
            </w:r>
          </w:p>
        </w:tc>
      </w:tr>
      <w:tr w:rsidR="00B84F5C" w:rsidRPr="00B84F5C" w:rsidTr="00B84F5C">
        <w:trPr>
          <w:trHeight w:val="256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Вызвал скорую помощь. Доставлен с частично купированным болевым синдромом в приемное отделение нашей клиники. КОРОНАРОАНГИОГРАФИЯ от 25.02.2024: Тип кровоснабжения: правый. ПКА средний сегмент - Окклюзия;  Тромбоз, TIMI-0;  Ствол ЛКА - Неровность контуров.  Кальциноз;  ПМЖА проксимальный сегмент - 30%.  Кальциноз;  ПМЖА средний сегмент - 30-50%.  Кальциноз;  ПМЖА средний сегмент - Неровность контуров.   ОА проксимальный сегмент - Неровность контуров.  Кальциноз;  Первая ветвь тупого края - 75%.  Протяженное поражение;   Заключение: Двухсосудистое гемодинамически значимое стенотическое и окклюзионное поражение коронарных артерий. Тромботическая окклюзия.</w:t>
            </w:r>
          </w:p>
        </w:tc>
      </w:tr>
      <w:tr w:rsidR="00B84F5C" w:rsidRPr="00B84F5C" w:rsidTr="00B84F5C">
        <w:trPr>
          <w:trHeight w:val="225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средней трети ПКА (кровоток TIMI-0). Принимая во внимание клиникоанамнестические данные, показана и выполнена ТБКА со стентированием ПКА. Решение вопроса о реваскуляризации ВТК по клинико-функциональным данным в плановом порядке. Пришел на контрольный осмотр через 3месяца.ЭКГ - оитм синусовыв1, 67 в минуту, НБ ПНПГ.ЭХО-КГ атеросклероз Ао, регургитация на АВ клапанах 1ст. ФВ 58%. В крови - достиг целевого уровня липидов. Показатель КФК не определен При выписке рекомендовано решение вопроса о наличии показаний к дальнейшей реваскуляризии миокарда. Взят в исследование по прогнозированию СН у пациентов, перенесших ИМ.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382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АЛЛЕРГОЛОГИЧЕСКИЙ АНАМНЕЗ: Не отягощён. Курит 1пачка сигарет прима на 2дня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Пациент переболел новой коронавирусной инфекцией. Переболел в 21[АДРЕС]а легких Осмотр на педикулёз проведён. Рост, см: 170   Вес, кг: 60   ИМТ: 20,76   Температура, °C: 36,4   SpO2, %: 95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45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152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76 уд. в мин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76 уд. в мин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288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(I25.2) Постинфарктный кардиосклероз ( от 25.02.2024[АДРЕС]ое стенотическое и окклюзионное поражение коронарных артерий. Тромботическая окклюзия средней трети ПКА. (Z95.5) Состояние после транслюминальной баллонной ангиопластики правой коронарной артерии со стентировнием ( 2стента с лекарственным покрытием) от 25.02.2024[АДРЕС]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193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14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2.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3. Аторвастатин (Липримар, Аторис, Торвакард, Тулип или др.) 40 мг 1,5 таб. 1 раз в день (вечером), независимо от приема пищи 4. Эзетимиб (Эзетрол, Липобон, Отрио) 10 мг 1 таб. 1 раз в день, независимо от приема пищи 5. Бисопролол (Конкор, Кординорм, Коронал, Нипертен, Бипрол, Бидоп, Биол или др.) 2,5 мг 1 таб. 1 раз в день (утром), независимо от приема пищи 6. Периндоприл (Перинева или др.) 4мг 0,5 таб. 1 раз в день перед приемом пищи 7. Омепразол (Гастрозол, Лосек МАПС, Ультоп, Омез, Ортанол и др.) 20мг 1 капс 1 раз в день (утром), перед приемом пищи за 30 минут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13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Контроль АД, ЧСС. Контроль ЭКГ Определение уровня КФК (уменьшена доза аторвастатина до 60мг с подклюбчением эзетимиба) Направляется на комиссию ВТМ для решения вопроса о 2этапе оперативного лечения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B84F5C" w:rsidRPr="00B84F5C" w:rsidTr="00B84F5C">
        <w:trPr>
          <w:trHeight w:val="1650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31.05.2024 18:01:08</w:t>
              <w:br/>
              <w:t>Сертификат: [ПОДПИСЬ]</w:t>
              <w:br/>
              <w:t>Владелец: [ПОДПИСЬ]</w:t>
              <w:br/>
              <w:t>Действителен: с 10.01.2024 15:15:56 по 10.01.2025 15:19:58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65"/>
        <w:gridCol w:w="3876"/>
        <w:gridCol w:w="1009"/>
        <w:gridCol w:w="1697"/>
        <w:gridCol w:w="104"/>
        <w:gridCol w:w="104"/>
      </w:tblGrid>
      <w:tr w:rsidR="00B84F5C" w:rsidRPr="00B84F5C" w:rsidTr="00B84F5C">
        <w:trPr>
          <w:trHeight w:val="60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4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2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17.06.2024 13:29:00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85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9"/>
        <w:gridCol w:w="57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Возраст 63 лет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133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11,6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9,8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Нарушения диастолического резерва не выявлено.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18"/>
        <w:gridCol w:w="3084"/>
        <w:gridCol w:w="320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задне-боковых отделов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задне-боковых отделов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задне-боковых отделов ЛЖ</w:t>
            </w:r>
          </w:p>
        </w:tc>
      </w:tr>
      <w:tr w:rsidR="00B84F5C" w:rsidRPr="00B84F5C" w:rsidTr="00B84F5C">
        <w:trPr>
          <w:trHeight w:val="192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1,13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легкие нарушения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92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152/86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мышечная усталость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низкая (75 Ватт,1 минута). Болевой синдром на высоте ФН не описывает, в восстановительном периоде жалоб нет.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не проведена. Исходно - асинергия миокарда ЛЖ. На высоте ФН новых нарушений локальной сократимости не выявлено.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84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B84F5C" w:rsidRPr="00B84F5C" w:rsidTr="00B84F5C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B84F5C" w:rsidRPr="00B84F5C" w:rsidTr="00B84F5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17.06.2024 13:34:28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3583"/>
        <w:gridCol w:w="982"/>
        <w:gridCol w:w="1728"/>
        <w:gridCol w:w="90"/>
        <w:gridCol w:w="90"/>
      </w:tblGrid>
      <w:tr w:rsidR="00B84F5C" w:rsidRPr="00B84F5C" w:rsidTr="00B84F5C">
        <w:trPr>
          <w:trHeight w:val="60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lastRenderedPageBreak/>
              <w:t>ЭХОКАРДИОГРАФИЯ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4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2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17.06.2024 0:00:00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6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B84F5C" w:rsidRPr="00B84F5C" w:rsidTr="00B84F5C">
        <w:trPr>
          <w:trHeight w:val="1380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B84F5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B84F5C" w:rsidRPr="00B84F5C" w:rsidTr="00B84F5C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63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Возраст - 63 лет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27"/>
        <w:gridCol w:w="427"/>
        <w:gridCol w:w="585"/>
        <w:gridCol w:w="659"/>
      </w:tblGrid>
      <w:tr w:rsidR="00B84F5C" w:rsidRPr="00B84F5C" w:rsidTr="00B84F5C">
        <w:trPr>
          <w:trHeight w:val="5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180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106,5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165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10 %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- 42 см/сек; VA - 56 см/сек; E/A - 0,8; Ve lateral - 5 см/сек; Ve septel - 6 см/сек; E/e - 7,6 (N&lt;9)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- 18 мм рт.ст.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84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его открытия. Незначительная гипертрофия миокарда МЖП (до 13 мм в базальном сегменте). Размеры полостей не изменены. Локальный гипокинез миокарда базального сегмента нижней стенки ЛЖ. Глобальная сократительная функция ЛЖ в покое удовлетворительная.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B84F5C" w:rsidRPr="00B84F5C" w:rsidTr="00B84F5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17.06.2024 13:46:07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B84F5C" w:rsidRPr="00B84F5C" w:rsidTr="00B84F5C">
        <w:trPr>
          <w:trHeight w:val="46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4480"/>
        <w:gridCol w:w="1581"/>
        <w:gridCol w:w="1355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08.07.2024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Жалобы: На боли в мышцах ног, в течение недели после начала приема препаратов (статины) Склонность к гипотонии.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B84F5C" w:rsidRPr="00B84F5C" w:rsidTr="00B84F5C">
        <w:trPr>
          <w:trHeight w:val="193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Анамнез заболевания: ИБС. Инфаркт миокарда с подьемом сегмента ST (с з. Q ) нижней стенки левого желудочка, тип 1, от 25.02.2024[АДРЕС], ТБКА прямое стентирование ПКА от 30.06.2023 [АДРЕС]ана. Повышение АД более 130/80 мм.рт.ст. в течение жизни отрицает. Регулярно принимает препараты: периндоприл 2 мг по ½ таб утром, АСК 100мг; клопидогрел 75мг; аторвастатин 60мг + эзетимиб 10 мг ; пантопразол 20мг; бисопролол 2,5 мг по ½ таб утром.</w:t>
            </w:r>
          </w:p>
        </w:tc>
      </w:tr>
      <w:tr w:rsidR="00B84F5C" w:rsidRPr="00B84F5C" w:rsidTr="00B84F5C">
        <w:trPr>
          <w:trHeight w:val="99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Контрольный осмотр кардиолога через 3месяца 31.05.2024 [АДРЕС]роса о наличии показаний к дальнейшей реваскуляризии миокарда. Взят в исследование по прогнозированию СН у пациентов, перенесших ИМ.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17.06.2024г ЭХО КГ и Стресс-эхо ТКНЦ. Размер асинергии 10%.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Наблюдается амбулаторно в поликлинике по месту жительства у терапевта участкового. Препараты получает по ЛЛО.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Комиссия ВТМ 15.07.24 г в ТКНЦ.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Анамнез жизни: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Из анамнеза описторхоз в детстве, проходил эрадикационную терапи.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Туберкулез, вирусные гепатиты, сахарный диабет, язвенную болезнь желудка и ДПК, болезнь Боткина, заболевания вен, тромбоэмболию – отрицает.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Операции:отрицает.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Травмы: отрицает.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Вредные привычки: курение стаж с 1983 г, 1 пачка в сут.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Аллергологический анамнез: нет.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отягощена по ССЗ.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99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Флюорография: без патологии Осмотр на педикулёз проведён. Рост, см: 168   Вес, кг: 61   ИМТ: 21,61   Температура, °C: 36,6   SpO2, %: 97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540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Общее состояние: - Общее состояние: удовлетворительное. Сознание: ясное. Кожные покровы: физиологической окраски. Влажность: умеренная. Подкожно-жировой слой: развит умеренно. Отёчность: нет. Язык: чистый, влажный. Зев: чистый. Температура: нормальная. -ЧДД (в мин.): 16. Форма грудной клетки: нормостеническая. Тип дыхания: смешанный. Участие в дыхании вспомогательных мышц: нет. Пальпация: безболезненная. Перкуссия: легочный звук ясный. АУСКУЛЬТАЦИЯ ЛЁГКИХ: дыхание: везикулярное, побочные дыхательные шумы: хрипов нет. Сатурация – 97%. - Звучность тонов: приглушены/ясные. Дополнительные тоны: нет. Раздвоение тоны: нет. Тон открытия митрального клапана: нет. Ритм: правильный. ЧСС (в мин.): 78. Пульс: ритмичный. Частота (в мин.), пр.р.: 78. Частота (в мин.), лев.р.: 78. Напряжение: есть. Величина: нормостеническая. Наполнение: большой. Форма: скорый. Дефицит пульса: нет. Пульс на височных, сонных, бедренных, подколенных артериях, артериях тыла стопы: сохранен. Дополнительные шумы в проекции сосудов (сонные, почечные и другие): нет. АД – 100/60 мм рт.ст (D), АД – 105/70 мм рт ст (S). - Живот: мягкий, безболезненный. Стул: оформленный, регулярный. Диурез: нормальный.  ЧД: 17Данные аускультации: Печень: Не увеличена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256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25.02.2024[АДРЕС]по данным коронароангиографии от 25.02.2024[АДРЕС]равой коронарной артерии (2 стента с лекарственным покрытием) от 25.02.2024[АДРЕС]е расстройства, вызванные употреблением табака. Синдром зависимости. Стрессовая гипергликемия.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193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7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4мг 0,25 таб. 1 раз в день перед приемом пищи 2. Бисопролол 2,5 мг 0,5 таб. 1 раз в день утром до приема пищи 3. Ацетилсалициловая кислота (Кардиомагнил, Тромбопол, Тромбитал, Фазостабил) 75 мг 1 таб. 1 раз в сутки 4. Клопидогрел (Плавикс, Лопирел, Клопидекс, Плагрил, Зилт, Кардогрель, Клапитакс, Деплатт) 75мг 1 таб. 1 раз в день (утром), независимо от приема пищи 5. Аторвастатин (Липримар, Аторис, Торвакард, Тулип или др.) 40 мг 1,5 таб. 1 раз в день (вечером), независимо от приема пищи 6. Эзетимиб (Эзетрол, Липобон, Отрио) 10 мг 1 таб. 1 раз в день, независимо от приема пищи 7. Пантопразол (Контролок, Нольпаза, Санпраз или др.) 20мг 1 таб. 1 раз в день (утром), перед приемом пищи за 30 минут КУРСОМ: 1. Триметазидин (Предуктал ОД) 80мг 1 капс 1 раз в день утром, во время приема пищи длительно 2. Панангин (или Аспаркам) 1 таб. 3 раза в день после приёма пищи 1 мес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319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1.Наблюдение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4.Выполнить амбулаторно в поликлинике по м/ж: ЭКГ в динамике, суточное ЭКГ + АД, липидный спектр, гормоны щитовидной железы. ОАК, ОАМ. Б\х крови (сахар, креатинин + СКФ, мочевина, АсТ, АлТ, К, Na, Mg). При необходимости – нагрузочные пробы (Тредмил, ВЭМП). ReDS контроль ч/з 1 месяц. 5. При повышении АД прием препаратов экстренной помощи капотен 25 мг п/яз, при неэффективности вызвать БСМП. 6. Контроль КФК, АСТ, АЛТ в поликлинике по месту жительства через 1 мес после коррекции терапии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14"/>
      </w:tblGrid>
      <w:tr w:rsidR="00B84F5C" w:rsidRPr="00B84F5C" w:rsidTr="00B84F5C">
        <w:trPr>
          <w:trHeight w:val="46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комиссии ВТМ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4"/>
        <w:gridCol w:w="4541"/>
        <w:gridCol w:w="1602"/>
        <w:gridCol w:w="1374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15.07.2024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99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Жалобы: На боли в мышцах ног, со слов появились через 1,5 недели после приема статинов, возникают при нагрузке ( подьеме до 3 этажа, ходьбе до 1 км в поликлинику, купируются после отдыха. Ангинозных болей не отмечает.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B84F5C" w:rsidRPr="00B84F5C" w:rsidTr="00B84F5C">
        <w:trPr>
          <w:trHeight w:val="193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Анамнез заболевания: ИБС. Инфаркт миокарда с подьемом сегмента ST (с з. Q ) нижней стенки левого желудочка, тип 1, от 25.02.2024[АДРЕС], ТБКА прямое стентирование ПКА от 30.06.2023 [АДРЕС]ана. Повышение АД более 130/80 мм.рт.ст. в течение жизни отрицает. Регулярно принимает препараты: периндоприл 2 мг по ½ таб утром, АСК 100мг; клопидогрел 75мг; аторвастатин 60мг + эзетимиб 10 мг ; пантопразол 20мг; бисопролол 2,5 мг по ½ таб утром.</w:t>
            </w:r>
          </w:p>
        </w:tc>
      </w:tr>
      <w:tr w:rsidR="00B84F5C" w:rsidRPr="00B84F5C" w:rsidTr="00B84F5C">
        <w:trPr>
          <w:trHeight w:val="99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Контрольный осмотр кардиолога через 3месяца 31.05.2024 [АДРЕС]роса о наличии показаний к дальнейшей реваскуляризии миокарда. Взят в исследование по прогнозированию СН у пациентов, перенесших ИМ.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17.06.2024г ЭХО КГ и Стресс-эхо ТКНЦ. Размер асинергии 10%.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Наблюдается амбулаторно в поликлинике по месту жительства у терапевта участкового. Препараты получает по ЛЛО.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Комиссия ВТМ 15.07.24 г в ТКНЦ.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Анамнез жизни: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Из анамнеза описторхоз в детстве, проходил эрадикационную терапи.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Туберкулез, вирусные гепатиты, сахарный диабет, язвенную болезнь желудка и ДПК, болезнь Боткина, заболевания вен, тромбоэмболию – отрицает.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Операции:отрицает.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Травмы: отрицает.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Вредные привычки: курение стаж с 1983 г, 1 пачка в сут.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Аллергологический анамнез: нет.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отягощена по ССЗ.</w:t>
            </w:r>
          </w:p>
        </w:tc>
      </w:tr>
      <w:tr w:rsidR="00B84F5C" w:rsidRPr="00B84F5C" w:rsidTr="00B84F5C">
        <w:trPr>
          <w:trHeight w:val="13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Врач[ВРАЧ] отбору и направлению пациентов для оказания специализированной, в том числе высокотехнологичной, медицинской помощи рассмотрена представленная медицинская документация, ознакомлены с диагнозом, клинико-анамнестическими данными, результатами проведенного обследования.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99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Флюорография: без патологии Осмотр на педикулёз проведён. Рост, см: 168   Вес, кг: 61   ИМТ: 21,61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540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Общее состояние: - Общее состояние: удовлетворительное. Сознание: ясное. Кожные покровы: физиологической окраски. Влажность: умеренная. Подкожно-жировой слой: развит умеренно. Отёчность: нет. Язык: чистый, влажный. Зев: чистый. Температура: нормальная. -ЧДД (в мин.): 16. Форма грудной клетки: нормостеническая. Тип дыхания: смешанный. Участие в дыхании вспомогательных мышц: нет. Пальпация: безболезненная. Перкуссия: легочный звук ясный. АУСКУЛЬТАЦИЯ ЛЁГКИХ: дыхание: везикулярное, побочные дыхательные шумы: хрипов нет. Сатурация – 97%. - Звучность тонов: приглушены/ясные. Дополнительные тоны: нет. Раздвоение тоны: нет. Тон открытия митрального клапана: нет. Ритм: правильный. ЧСС (в мин.): 78. Пульс: ритмичный. Частота (в мин.), пр.р.: 78. Частота (в мин.), лев.р.: 78. Напряжение: есть. Величина: нормостеническая. Наполнение: большой. Форма: скорый. Дефицит пульса: нет. Пульс на височных, сонных, бедренных, подколенных артериях, артериях тыла стопы: сохранен. Дополнительные шумы в проекции сосудов (сонные, почечные и другие): нет. АД – 100/60 мм рт.ст (D), АД – 105/70 мм рт ст (S). - Живот: мягкий, безболезненный. Стул: оформленный, регулярный. Диурез: нормальный.  ЧД: 17Данные аускультации: Печень: Не увеличена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B84F5C" w:rsidRPr="00B84F5C" w:rsidTr="00B84F5C">
        <w:trPr>
          <w:trHeight w:val="99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СТРЕСС-ЭХОКАРДИОГРАФИЯ (С ГОРИЗОНТАЛЬНЫМ ВЭМП) от 17.06.2024: Проба не проведена. Исходно - асинергия миокарда ЛЖ. На высоте ФН новых нарушений локальной сократимости не выявлено.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256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25.02.2024[АДРЕС]по данным коронароангиографии от 25.02.2024[АДРЕС]равой коронарной артерии (2 стента с лекарственным покрытием) от 25.02.2024[АДРЕС]е расстройства, вызванные употреблением табака. Синдром зависимости. Стрессовая гипергликемия.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5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Эхокардиография с физической нагрузкой (стресс-эхокардиография с ЧПЭС); 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225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нагрузок. Бросить курить!!!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7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4мг 0,25 таб. 1 раз в день перед приемом пищи 2. Бисопролол 2,5 мг 0,5 таб. 1 раз в день утром до приема пищи 3. Ацетилсалициловая кислота (Кардиомагнил, Тромбопол, Тромбитал, Фазостабил) 75 мг 1 таб. 1 раз в сутки 4. Клопидогрел (Плавикс, Лопирел, Клопидекс, Плагрил, Зилт, Кардогрель, Клапитакс, Деплатт) 75мг 1 таб. 1 раз в день (утром), независимо от приема пищи 5. Аторвастатин (Липримар, Аторис, Торвакард, Тулип или др.) 40 мг 1,5 таб. 1 раз в день (вечером), независимо от приема пищи 6. Эзетимиб (Эзетрол, Липобон, Отрио) 10 мг 1 таб. 1 раз в день, независимо от приема пищи 7. Пантопразол (Контролок, Нольпаза, Санпраз или др.) 20мг 1 таб. 1 раз в день (утром), перед приемом пищи за 30 минут КУРСОМ: 1. Триметазидин (Предуктал ОД) 80мг 1 капс 1 раз в день утром, во время приема пищи длительно 2. Панангин (или Аспаркам) 1 таб. 3 раза в день после приёма пищи 1 мес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01"/>
      </w:tblGrid>
      <w:tr w:rsidR="00B84F5C" w:rsidRPr="00B84F5C" w:rsidTr="00B84F5C">
        <w:trPr>
          <w:trHeight w:val="99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УЗДГ артерий н. конечностей!!!. стресс-ЭХОКГ Повторный осмотр с результатами обследований.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68"/>
      </w:tblGrid>
      <w:tr w:rsidR="00B84F5C" w:rsidRPr="00B84F5C" w:rsidTr="00B84F5C">
        <w:trPr>
          <w:trHeight w:val="1650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16.07.2024 12:54:12</w:t>
              <w:br/>
              <w:t>Сертификат: [ПОДПИСЬ]</w:t>
              <w:br/>
              <w:t>Владелец: [ПОДПИСЬ]</w:t>
              <w:br/>
              <w:t>Действителен: с 08.12.2023 10:03:00 по 02.03.2025 10:03:00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40"/>
        <w:gridCol w:w="3690"/>
        <w:gridCol w:w="1042"/>
        <w:gridCol w:w="1671"/>
        <w:gridCol w:w="106"/>
        <w:gridCol w:w="106"/>
      </w:tblGrid>
      <w:tr w:rsidR="00B84F5C" w:rsidRPr="00B84F5C" w:rsidTr="00B84F5C">
        <w:trPr>
          <w:trHeight w:val="60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чреспищеводной электрокардиостимуляцией)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4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2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29.07.2024 8:56:00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85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чреспищеводной электрокардиостимуляцией)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58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Возраст 63 лет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60"/>
        <w:gridCol w:w="1260"/>
        <w:gridCol w:w="1260"/>
        <w:gridCol w:w="2467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 покое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120 в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160 в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 восстановительном периоде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Гипо- сегмент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Гипо- сегмент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Гипо- сегмент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Гипо- сегмент 3</w:t>
            </w:r>
          </w:p>
        </w:tc>
      </w:tr>
      <w:tr w:rsidR="00B84F5C" w:rsidRPr="00B84F5C" w:rsidTr="00B84F5C">
        <w:trPr>
          <w:trHeight w:val="84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47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положительная. На высоте нагрузки новых зон асинергии не выявлено.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75"/>
        <w:gridCol w:w="521"/>
        <w:gridCol w:w="2812"/>
        <w:gridCol w:w="1502"/>
        <w:gridCol w:w="36"/>
        <w:gridCol w:w="36"/>
      </w:tblGrid>
      <w:tr w:rsidR="00B84F5C" w:rsidRPr="00B84F5C" w:rsidTr="00B84F5C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br/>
              <w:t>PT-72F8C8CB45</w:t>
              <w:br/>
              <w:t xml:space="preserve">действителен </w:t>
            </w:r>
            <w:r w:rsidRPr="00B84F5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29.07.2024 9:03:15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br/>
              <w:t>PT-1498F34EF6</w:t>
              <w:br/>
              <w:t xml:space="preserve">действителен </w:t>
            </w:r>
            <w:r w:rsidRPr="00B84F5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29.07.2024 9:03:36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14"/>
      </w:tblGrid>
      <w:tr w:rsidR="00B84F5C" w:rsidRPr="00B84F5C" w:rsidTr="00B84F5C">
        <w:trPr>
          <w:trHeight w:val="46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комиссии ВТМ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4"/>
        <w:gridCol w:w="4541"/>
        <w:gridCol w:w="1602"/>
        <w:gridCol w:w="1374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29.07.2024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99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Жалобы: На боли в мышцах ног, со слов появились через 1,5 недели после приема статинов, возникают при нагрузке ( подьеме до 3 этажа, ходьбе до 1 км в поликлинику, купируются после отдыха. Ангинозных болей не отмечает.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B84F5C" w:rsidRPr="00B84F5C" w:rsidTr="00B84F5C">
        <w:trPr>
          <w:trHeight w:val="193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Анамнез заболевания: ИБС. Инфаркт миокарда с подьемом сегмента ST (с з. Q ) нижней стенки левого желудочка, тип 1, от 25.02.2024[АДРЕС], ТБКА прямое стентирование ПКА от 30.06.2023 [АДРЕС]ана. Повышение АД более 130/80 мм.рт.ст. в течение жизни отрицает. Регулярно принимает препараты: периндоприл 2 мг по ½ таб утром, АСК 100мг; клопидогрел 75мг; аторвастатин 60мг + эзетимиб 10 мг ; пантопразол 20мг; бисопролол 2,5 мг по ½ таб утром.</w:t>
            </w:r>
          </w:p>
        </w:tc>
      </w:tr>
      <w:tr w:rsidR="00B84F5C" w:rsidRPr="00B84F5C" w:rsidTr="00B84F5C">
        <w:trPr>
          <w:trHeight w:val="99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Контрольный осмотр кардиолога через 3месяца 31.05.2024 [АДРЕС]роса о наличии показаний к дальнейшей реваскуляризии миокарда. Взят в исследование по прогнозированию СН у пациентов, перенесших ИМ.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17.06.2024г ЭХО КГ и Стресс-эхо ТКНЦ. Размер асинергии 10%.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Наблюдается амбулаторно в поликлинике по месту жительства у терапевта участкового. Препараты получает по ЛЛО.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Комиссия ВТМ 15.07.24 г в ТКНЦ.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Анамнез жизни: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Из анамнеза описторхоз в детстве, проходил эрадикационную терапи.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Туберкулез, вирусные гепатиты, сахарный диабет, язвенную болезнь желудка и ДПК, болезнь Боткина, заболевания вен, тромбоэмболию – отрицает.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Операции:отрицает.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Травмы: отрицает.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Вредные привычки: курение стаж с 1983 г, 1 пачка в сут.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Аллергологический анамнез: нет.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отягощена по ССЗ.</w:t>
            </w:r>
          </w:p>
        </w:tc>
      </w:tr>
      <w:tr w:rsidR="00B84F5C" w:rsidRPr="00B84F5C" w:rsidTr="00B84F5C">
        <w:trPr>
          <w:trHeight w:val="13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Врач[ВРАЧ] отбору и направлению пациентов для оказания специализированной, в том числе высокотехнологичной, медицинской помощи рассмотрена представленная медицинская документация, ознакомлены с диагнозом, клинико-анамнестическими данными, результатами проведенного обследования.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99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Флюорография: без патологии Осмотр на педикулёз проведён. Рост, см: 168   Вес, кг: 61   ИМТ: 21,61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540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Общее состояние: - Общее состояние: удовлетворительное. Сознание: ясное. Кожные покровы: физиологической окраски. Влажность: умеренная. Подкожно-жировой слой: развит умеренно. Отёчность: нет. Язык: чистый, влажный. Зев: чистый. Температура: нормальная. -ЧДД (в мин.): 16. Форма грудной клетки: нормостеническая. Тип дыхания: смешанный. Участие в дыхании вспомогательных мышц: нет. Пальпация: безболезненная. Перкуссия: легочный звук ясный. АУСКУЛЬТАЦИЯ ЛЁГКИХ: дыхание: везикулярное, побочные дыхательные шумы: хрипов нет. Сатурация – 97%. - Звучность тонов: приглушены/ясные. Дополнительные тоны: нет. Раздвоение тоны: нет. Тон открытия митрального клапана: нет. Ритм: правильный. ЧСС (в мин.): 78. Пульс: ритмичный. Частота (в мин.), пр.р.: 78. Частота (в мин.), лев.р.: 78. Напряжение: есть. Величина: нормостеническая. Наполнение: большой. Форма: скорый. Дефицит пульса: нет. Пульс на височных, сонных, бедренных, подколенных артериях, артериях тыла стопы: сохранен. Дополнительные шумы в проекции сосудов (сонные, почечные и другие): нет. АД – 100/60 мм рт.ст (D), АД – 105/70 мм рт ст (S). - Живот: мягкий, безболезненный. Стул: оформленный, регулярный. Диурез: нормальный.  ЧД: 17Данные аускультации: Печень: Не увеличена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СТРЕСС-ЭХОКАРДИОГРАФИЯ (С ЧРЕСПИЩЕВОДНОЙ ЭЛЕКТРОКАРДИОСТИМУЛЯЦИЕЙ) от 29.07.2024: Проба положительная. На высоте нагрузки новых зон асинергии не выявлено.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256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25.02.2024[АДРЕС]по данным коронароангиографии от 25.02.2024[АДРЕС]равой коронарной артерии (2 стента с лекарственным покрытием) от 25.02.2024[АДРЕС]е расстройства, вызванные употреблением табака. Синдром зависимости. Стрессовая гипергликемия.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225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нагрузок. Бросить курить!!!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7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4мг 0,25 таб. 1 раз в день перед приемом пищи 2. Бисопролол 2,5 мг 0,5 таб. 1 раз в день утром до приема пищи 3. Ацетилсалициловая кислота (Кардиомагнил, Тромбопол, Тромбитал, Фазостабил) 75 мг 1 таб. 1 раз в сутки 4. Клопидогрел (Плавикс, Лопирел, Клопидекс, Плагрил, Зилт, Кардогрель, Клапитакс, Деплатт) 75мг 1 таб. 1 раз в день (утром), независимо от приема пищи 5. Аторвастатин (Липримар, Аторис, Торвакард, Тулип или др.) 40 мг 1,5 таб. 1 раз в день (вечером), независимо от приема пищи 6. Эзетимиб (Эзетрол, Липобон, Отрио) 10 мг 1 таб. 1 раз в день, независимо от приема пищи 7. Пантопразол (Контролок, Нольпаза, Санпраз или др.) 20мг 1 таб. 1 раз в день (утром), перед приемом пищи за 30 минут КУРСОМ: 1. Триметазидин (Предуктал ОД) 80мг 1 капс 1 раз в день утром, во время приема пищи длительно 2. Панангин (или Аспаркам) 1 таб. 3 раза в день после приёма пищи 1 мес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99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УЗДГ артерий н. конечностей!!!. Учитывая данные стресс-ЭХОКГ, ТБКА не показана. Наблюдение у кардиолога в плановом порядке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60"/>
      </w:tblGrid>
      <w:tr w:rsidR="00B84F5C" w:rsidRPr="00B84F5C" w:rsidTr="00B84F5C">
        <w:trPr>
          <w:trHeight w:val="3270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30.07.2024 15:48:50</w:t>
              <w:br/>
              <w:t xml:space="preserve">Сертификат: </w:t>
              <w:br/>
              <w:t>[ПОДПИСЬ]ДИОЛОГИЧЕСКИЙ НАУЧНЫЙ ЦЕНТР - ФИЛИАЛ ФЕДЕРАЛЬНОГО ГОСУДАРСТВЕННОГО БЮДЖЕТНОГО НАУЧНОГО УЧРЕЖДЕНИЯ "ТОМСКИЙ НАЦИОНАЛЬНЫЙ ИССЛЕДОВАТЕЛЬСКИЙ МЕДИЦИНСКИЙ ЦЕНТР РОССИЙСКОЙ АКАДЕМИИ НАУК"</w:t>
              <w:br/>
              <w:t xml:space="preserve">Действителен: 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15"/>
        <w:gridCol w:w="4191"/>
        <w:gridCol w:w="907"/>
        <w:gridCol w:w="1566"/>
        <w:gridCol w:w="88"/>
        <w:gridCol w:w="88"/>
      </w:tblGrid>
      <w:tr w:rsidR="00B84F5C" w:rsidRPr="00B84F5C" w:rsidTr="00B84F5C">
        <w:trPr>
          <w:trHeight w:val="60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4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2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18.02.2025 0:00:00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65"/>
        </w:trPr>
        <w:tc>
          <w:tcPr>
            <w:tcW w:w="0" w:type="auto"/>
            <w:gridSpan w:val="6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B84F5C" w:rsidRPr="00B84F5C" w:rsidTr="00B84F5C">
        <w:trPr>
          <w:trHeight w:val="1380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B84F5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B84F5C" w:rsidRPr="00B84F5C" w:rsidTr="00B84F5C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63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Возраст - 64 лет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27"/>
        <w:gridCol w:w="427"/>
        <w:gridCol w:w="585"/>
        <w:gridCol w:w="659"/>
      </w:tblGrid>
      <w:tr w:rsidR="00B84F5C" w:rsidRPr="00B84F5C" w:rsidTr="00B84F5C">
        <w:trPr>
          <w:trHeight w:val="5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165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10 %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- 36 см/сек; VA - 65 см/сек; E/A - 0,6; Ve lateral - 6 см/сек; Ve septel - 5 см/сек; E/e - 6,5 (N&lt;9) </w:t>
            </w: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840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его открытия. Незначительная гипертрофия миокарда МЖП (до 13 мм в базальном сегменте). Размеры полостей не изменены. Локальный гипокинез миокарда базального сегмента нижней стенки ЛЖ. Глобальная сократительная функция ЛЖ в покое удовлетворительная.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B84F5C" w:rsidRPr="00B84F5C" w:rsidTr="00B84F5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18.02.2025 12:40:40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B84F5C" w:rsidRPr="00B84F5C" w:rsidTr="00B84F5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B84F5C" w:rsidRPr="00B84F5C" w:rsidTr="00B84F5C">
        <w:trPr>
          <w:trHeight w:val="46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4480"/>
        <w:gridCol w:w="1581"/>
        <w:gridCol w:w="1355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19.02.2025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67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Жалобы: на боли в мышцах н/конечностей, чаще при нагрузках, в области икроножных мышц; мерзнутие ступней. Ангинозные боли не беспокоят.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B84F5C" w:rsidRPr="00B84F5C" w:rsidTr="00B84F5C">
        <w:trPr>
          <w:trHeight w:val="256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ИБС. Инфаркт миокарда с подьемом сегмента ST (с з. Q ) нижней стенки левого желудочка, тип 1, от 25.02.2024[АДРЕС], ТБКА прямое стентирование ПКА от 30.06.2023 [АДРЕС]ана. Повышение АД более 130/80 мм.рт.ст. в течение жизни отрицает. Регулярно принимает препараты: периндоприл 2 мг по ½ таб утром, АСК 100мг; аторвастатин 40мг; пантопразол 20мг; бисопролол 2,5 мг по ½ таб утром. В течение длительного времени беспокоят боли в мышцах н/конечностей, чаще при нагрузках, в области икроножных мышц, мерзнутие ступней - связывает с приёмом статинов, самостоятельно снизил дозу аторвастатин да 40мг. Ангинозные боли не беспокоят, ТФН удовлетворительное.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319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вирусные гепатиты, сахарный диабет, язвенную болезнь желудка и ДПК, болезнь Боткина, заболевания вен, тромбоэмболию – отрицает. Операции:отрицает. Травмы: отрицает. Вредные привычки: курение стаж с 1983 г, продолжает курить 10-15 сигарет. Аллергологический анамнез: нет. Наследственный анамнез: отягощена по ССЗ. Флюорография: без патологии Рост, см: 168   Вес, кг: 61   ИМТ: 21,61   Температура, °C: 36.3   SpO2, %: 98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445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правильное Кожные покровы: Окраска: физиологической окраски   Влажность: умеренная  Отёчность: отсутствует Лимфоузлы: не пальпируются   Подкожно-жировой слой: развит умеренно Костно-мышечная система: без особенностей Лёгкие: дыхание: везикулярное, хрипов нет ЧД: 17 Сердечно-сосудистая система: без особенностей Данные аускультации: Тоны: приглушены Шумы: нет Ритм: правильный Живот: мягкий, безболезненный во всех отделах  Печень: Не увеличена  Почки: [АДРЕС]ул: в норме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75 уд. в мин  САД 120 мм.рт.ст.  ДАД 84 мм.рт.ст.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256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25.02.2024[АДРЕС]по данным коронароангиографии от 25.02.2024[АДРЕС]равой коронарной артерии (2 стента с лекарственным покрытием) от 25.02.2024[АДРЕС]е расстройства, вызванные употреблением табака. Синдром зависимости. Стрессовая гипергликемия.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193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картофель). Отказ от табакокурения.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508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4мг 0,5 таб. 1 раз в день (утром), независимо от приема пищи под контролем АД 2. Бисопролол (Конкор, Кординорм, Коронал, Нипертен, Бипрол, Бидоп, Биол или др.) 2,5 мг 1 таб. 1 раз в день (утром), независимо от приема пищи под контролем АД, пульса 3.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4. Омепразол (Гастрозол, Лосек МАПС, Ультоп, Омез, Ортанол и др.) 20мг 1 капс 1 раз в день (утром), перед приемом пищи за 30 минут 5. Розувастатин (Крестор,Кардиолип,Роксера,Сувардио,Розулип,Розукард,Мертенил,Розарт,Розистарк) 20 мг 1 таб. 1 раз в день (вечером), независимо от приема пищи контроль липидного спектра 6. Эзетимиб (Эзетрол, Липобон, Отрио) 10 мг 1 таб. 1 раз в день, независимо от приема пищи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3825"/>
        </w:trPr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суточное ЭКГ, гормоны щитовидной железы. УЗДГ сосудов нижних конечностей, при необходимости консультация сосудистого хирурга. Контроль липидного спектра (ОХ, ЛПНП, ЛПВП, ТГ + контроль АлТ, АсТ) - достижение целевых уровней ЛПНП - 1.4ммоль/л.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B84F5C" w:rsidRPr="00B84F5C" w:rsidTr="00B84F5C">
        <w:trPr>
          <w:trHeight w:val="1650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19.02.2025 9:31:01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B84F5C" w:rsidRPr="00B84F5C" w:rsidTr="00B84F5C">
        <w:trPr>
          <w:trHeight w:val="46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91"/>
        <w:gridCol w:w="4118"/>
        <w:gridCol w:w="1453"/>
        <w:gridCol w:w="124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B84F5C" w:rsidRPr="00B84F5C" w:rsidTr="00B84F5C">
        <w:trPr>
          <w:trHeight w:val="67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19.02.2025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Дата осмотра: 19.02.2025 18:05:35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87"/>
      </w:tblGrid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Цель психологического обследования: оценка психоэмоционального состояния пациента.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58"/>
      </w:tblGrid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Экспериментально-психологическое обследование (диагностические методики, шкалы).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58"/>
      </w:tblGrid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Не предъявляет.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B84F5C" w:rsidRPr="00B84F5C" w:rsidTr="00B84F5C">
        <w:trPr>
          <w:trHeight w:val="99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Для решения поставленных задач были использованы следующие шкалы/методики (прилагаются): - MOCA-test (оценка когнитивных функций . Результат: 26 баллов - отсутствие выраженного снижение КФ;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B84F5C" w:rsidRPr="00B84F5C" w:rsidTr="00B84F5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16"/>
      </w:tblGrid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lang w:eastAsia="ru-RU"/>
              </w:rPr>
              <w:t>Выраженное снижение когнитивного функционирования не определено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B84F5C" w:rsidRPr="00B84F5C" w:rsidTr="00B84F5C">
        <w:trPr>
          <w:trHeight w:val="1650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19.02.2025 18:09:40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759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68"/>
        <w:gridCol w:w="1526"/>
      </w:tblGrid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20:05:27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20:05:27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20:05:27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20:05:27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20:05:27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20:05:27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20:05:27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20:05:27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20:05:27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20:05:27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20:05:27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20:05:27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20:05:27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20:05:27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20:05:27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B84F5C" w:rsidRPr="00B84F5C" w:rsidTr="00B84F5C">
        <w:trPr>
          <w:trHeight w:val="85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B84F5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08"/>
        <w:gridCol w:w="1109"/>
        <w:gridCol w:w="759"/>
        <w:gridCol w:w="36"/>
        <w:gridCol w:w="36"/>
      </w:tblGrid>
      <w:tr w:rsidR="00B84F5C" w:rsidRPr="00B84F5C" w:rsidTr="00B84F5C">
        <w:trPr>
          <w:trHeight w:val="405"/>
        </w:trPr>
        <w:tc>
          <w:tcPr>
            <w:tcW w:w="0" w:type="auto"/>
            <w:gridSpan w:val="4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750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PT-83E8EF2717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68"/>
        <w:gridCol w:w="1526"/>
      </w:tblGrid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11:00:25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11:00:25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11:00:25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11:00:25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11:00:25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11:00:25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11:00:25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11:00:25</w:t>
            </w:r>
          </w:p>
        </w:tc>
      </w:tr>
      <w:tr w:rsidR="00B84F5C" w:rsidRPr="00B84F5C" w:rsidTr="00B84F5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11:00:25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11:00:25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11:00:25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11:00:25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11:00:25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11:00:25</w:t>
            </w: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11:00:25</w:t>
            </w:r>
          </w:p>
        </w:tc>
      </w:tr>
    </w:tbl>
    <w:p w:rsidR="00B84F5C" w:rsidRPr="00B84F5C" w:rsidRDefault="00B84F5C" w:rsidP="00B84F5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B84F5C" w:rsidRPr="00B84F5C" w:rsidTr="00B84F5C">
        <w:trPr>
          <w:trHeight w:val="405"/>
        </w:trPr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B84F5C" w:rsidRPr="00B84F5C" w:rsidRDefault="00B84F5C" w:rsidP="00B84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4F5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D1274F" w:rsidRDefault="00B84F5C">
      <w:bookmarkStart w:id="0" w:name="_GoBack"/>
      <w:bookmarkEnd w:id="0"/>
    </w:p>
    <w:sectPr w:rsidR="00D1274F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235"/>
    <w:rsid w:val="00247235"/>
    <w:rsid w:val="00576F88"/>
    <w:rsid w:val="00B84F5C"/>
    <w:rsid w:val="00E3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CE1DFE-D0A0-46C3-8B22-E25F83C9E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1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62</Pages>
  <Words>17208</Words>
  <Characters>98091</Characters>
  <Application>Microsoft Office Word</Application>
  <DocSecurity>0</DocSecurity>
  <Lines>817</Lines>
  <Paragraphs>230</Paragraphs>
  <ScaleCrop>false</ScaleCrop>
  <Company>Тюменский Кардиологический Научный Центр</Company>
  <LinksUpToDate>false</LinksUpToDate>
  <CharactersWithSpaces>115069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2026-10-09T12:23:00Z</dcterms:created>
  <dcterms:modified xsi:type="dcterms:W3CDTF">2026-10-09T12:25:00Z</dcterms:modified>
</cp:coreProperties>
</file>