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3877"/>
        <w:gridCol w:w="1804"/>
        <w:gridCol w:w="1547"/>
      </w:tblGrid>
      <w:tr w:rsidR="004B409E" w:rsidRPr="004B409E" w:rsidTr="004B409E">
        <w:trPr>
          <w:trHeight w:val="405"/>
        </w:trPr>
        <w:tc>
          <w:tcPr>
            <w:tcW w:w="0" w:type="auto"/>
            <w:gridSpan w:val="4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КОНСУЛЬТАТИВНОЕ ЗАКЛЮЧЕНИЕ КАРДИОЛОГА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PT-9E7FBA15A2</w:t>
            </w: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03.02.2022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79"/>
        <w:gridCol w:w="5364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ЧСС 78 уд. в мин  САД 120 мм.рт.ст.  ДАД 100 мм.рт.ст.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ЧСС 79 уд. в мин  САД 120 мм.рт.ст.  ДАД 90 мм.рт.ст.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88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Предварительный диагноз: (I20.8) ИБС? Обследование. (I11.9) Артериальная гипертония стадия II, степень 2, риск 3 (высокий). (I50.9) ХСН I. ФК II (NYHA). (U07.1) Состояние после перенесенной новой коронавирусной инфекции, без поражения лёгких, реконвалесценция. ДН 0. 11.2020[АДРЕС] (M75.0) Плече-лопаточный периартроз слева?.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Ограничение чрезмерных физических нагрузок Противопоказана работа в ночное время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Диета с ограничением острых, жирных, жареных, копченых продуктов, газированных напитков.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77"/>
      </w:tblGrid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Контроль АД, ЧСС, повторно с результатами 9 февраля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1\2т утром 1т вечером 2. Торасемид (Диувер, Бритомар, Лотонел, Тригрим или др.) 5мг 0,5 таб. Утром независимо от еды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50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03.02.2022 11:26:59</w:t>
              <w:br/>
              <w:t>Сертификат: [ПОДПИСЬ]</w:t>
              <w:br/>
              <w:t>Владелец: [ПОДПИСЬ]</w:t>
              <w:br/>
              <w:t>Действителен: с 20.10.2021 13:49:27 по 20.10.2022 13:48:02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6"/>
        <w:gridCol w:w="1845"/>
        <w:gridCol w:w="56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03.02.2022 12:04:55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25.10.2021 16:08:37 по 25.10.2022 16:05:07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79"/>
        <w:gridCol w:w="5254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ЧСС 74 уд. в мин  САД 115 мм.рт.ст.  ДАД 75 мм.рт.ст.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ЧСС 74 уд. в мин  САД 120 мм.рт.ст.  ДАД 80 мм.рт.ст.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(I11.9) Артериальная гипертония стадия II, степень 2, риск 3 (высокий). (I50.9) ХСН I. ФК I (NYHA). (U07.1) Состояние после перенесенной новой коронавирусной инфекции, без поражения лёгких, реконвалесценция. ДН 0. 11.2020[АДРЕС]ром. (M75.0) Плече-лопаточный периартроз слева?. (E03.9) Диффузно-узловой зоб.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Ограничение чрезмерных физических нагрузок Противопоказана работа в ночное время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Диета с ограничением острых, жирных, жареных, копченых продуктов, газированных напитков.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80"/>
      </w:tblGrid>
      <w:tr w:rsidR="004B409E" w:rsidRPr="004B409E" w:rsidTr="004B409E">
        <w:trPr>
          <w:trHeight w:val="162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Контроль АД, ЧСС, Консультация невролога наблюдение гастроэнтеролога, эндокринолога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77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РЕГУЛЯРНО: 1. Торасемид (Диувер, Бритомар, Лотонел, Тригрим или др.) 5мг 1 таб. Утром независимо от еды 2р в неделю 2. Бисопролол + Периндоприл (Престилол) 5 мг/10 мг 1 раз в день (утром), перед приемом пищи 1-1\2таб 3. Моксонидин (Физиотенз, Моксарел, Моксогамма, Моксонитекс или др.) 0,4мг 1 таб. -1\2таб под язык ситуационно при повышении АД, 4. Моксонидин (Физиотенз, Моксарел, Моксогамма, Моксонитекс или др.) 0,4мг 1 таб. -1\2таб вечером или к ночи под контролем АД утром 5. 6. КУРСОМ: 1. Этилметилгидроксипиридина сукцинат (Мексидол) 100 мг № 10 внутримышечно 2. Актовегин 160 мг №10 на физ. р-ре внутривенно струйно 3.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50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09.02.2022 11:13:57</w:t>
              <w:br/>
              <w:t>Сертификат: [ПОДПИСЬ]</w:t>
              <w:br/>
              <w:t>Владелец: [ПОДПИСЬ]</w:t>
              <w:br/>
              <w:t>Действителен: с 20.10.2021 13:49:27 по 20.10.2022 13:48:02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2130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Риим синусовый, ЧСС 91 в мин., тенденция в тахикардии.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не отклонена.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Выраженные изменения реполяризации - горизонтальная депрессия с.ST в нижних и аикально-боковых отведениях до 1.7мм.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сравнении с ЭКГ от 03.02.22 - динамика отрицательная.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Учитывать клинико-лабораторные данные.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14:18:28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84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104 уд. в мин  САД 140 мм.рт.ст.  ДАД 80 мм.рт.ст.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104 уд. в мин  САД 130 мм.рт.ст.  ДАД 80 мм.рт.ст.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51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(I21) ИБС. ОКС без подъёма с.ST ?. (I11.9) Гипертоническая болезнь II стадии. Неконтролируемая артериальная гипертония. Риск 3 (высокий). Целевое АД &lt; 130/&lt; 80 мм рт. ст. (I50.9) ХСН I. ФК I (NYHA). (U07.1) Состояние после перенесенной новой коронавирусной инфекции, без поражения лёгких, реконвалесценция. ДН 0. 11.2020[АДРЕС]периартроз слева?. (E03.9) Диффузно-узловой зоб. Эутиреоз?. (E66.0) Избыточная масса тела. (G90.8) Тревожное рассройство.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93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врача-кардиолога первичный (2 уровень) ; Прием (осмотр, консультация) врача-невролога первичный; Эхокардиография; Ультразвуковое исследование щитовидной железы и паращитовидных желез (взрослым); Взятие крови из периферической вены (для выполнения исследования в ТКНЦ); Определение липидного спектра (холестерин в крови (ХС) + липопротеины высокой плотности в крови (ХС-ЛПВП) + липопротеины низкой плотности (ХС-ЛПНП) + триглицериды в крови); Исследование уровня тиреотропного гормона (ТТГ) в крови; 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Ограничение чрезмерных физических нагрузок Противопоказана работа в ночное время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Диета с ограничением острых, жирных, жареных, копченых продуктов, газированных напитков.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60"/>
      </w:tblGrid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Контроль АД, ЧСС, С целью исключения ОКС направлен в приемное отделение.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2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06.03.2024 8:55:11</w:t>
              <w:br/>
              <w:t>Сертификат: [ПОДПИСЬ]</w:t>
              <w:br/>
              <w:t>Владелец: [ПОДПИСЬ]</w:t>
              <w:br/>
              <w:t>Действителен: с 11.09.2023 8:37:45 по 11.09.2024 8:38:31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8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PT-22EB9F4A21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4B409E" w:rsidRPr="004B409E" w:rsidTr="004B409E">
        <w:trPr>
          <w:trHeight w:val="46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84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(I21) ИБС. ОКС без подъёма с.ST нижне-базальных отделов ЛЖ от 04.03.2024[АДРЕС]</w:t>
              <w:br/>
              <w:t>(I11.0) Гипертоническая болезнь III стадии. Неконтролируемая артериальная гипертония. ГМЛЖ. Избыточная масса тела. Риск 4 (очень высокий). Целевое АД &lt; 130/&lt; 80 мм рт. ст.</w:t>
            </w: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8311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PT-AB3D319A10</w:t>
            </w:r>
          </w:p>
        </w:tc>
      </w:tr>
      <w:tr w:rsidR="004B409E" w:rsidRPr="004B409E" w:rsidTr="004B409E">
        <w:trPr>
          <w:trHeight w:val="57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заведующий (начальник) структурного подразделения (отдела, отделения, лаборатории, кабинета, отряда и другое) медицинской организации - [ОРГАНИЗАЦИЯ]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PT-F204497261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57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работа клапанов не изменены. Незначительная гипертрофия миокарда базального отдела МЖП. Удовлетворительные систолическая, диастолическая функции миокарда ЛЖ в покое. Гипокинез миокарда нижне-базального сегмента ЛЖ.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16:24:30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B409E" w:rsidRPr="004B409E" w:rsidTr="004B409E">
        <w:trPr>
          <w:trHeight w:val="85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4</w:t>
            </w:r>
          </w:p>
        </w:tc>
      </w:tr>
      <w:tr w:rsidR="004B409E" w:rsidRPr="004B409E" w:rsidTr="004B409E">
        <w:trPr>
          <w:trHeight w:val="57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ВТК с признаками пристеночного тромба. Показана и выполнена ТБКА ВТК.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18:01:10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830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PT-E480DA2236 PT-E480DA2236 PT-E480DA2236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721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05.03.2024 11:38:57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 Горизонтальное положение электрической оси сердца. Очаговые изменения нижней стенки (с з.Q), подострая стадия?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05.03.2024 11:47:27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88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(F48.8) Астено-невротический синдром.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лечению в настоящее время нет После выписки из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05.03.2024 12:04:49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0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PT-FEDB4190C2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41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PT-[ПАСПОРТ]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04.03.2024: Сократительная функция ЛЖ: удовлетворительная; Размер асинергии ЛЖ: 10 %; Индекс асинергии: 1,06; Аневризма: нет; Тромб: нет; Диастолическая функция ЛЖ: не нарушена; СТРУКТУРА: Ао: М-режим 39 мм; ЛП: М-режим 38 мм; ЛП: В-режим 53 мм; ПЖ: М-режим 25 мм; ЛА: М-режим 20 мм; ПП: В-режим 42 мм; КДД: М-режим 46 мм; КДО: В-режим 92 мм; КСО: В-режим 37 мм; МЖП: М-режим 12 мм; ЗСЛЖ: М-режим 10 мм; ММ: 181 г; ИММ ЛЖ: 83,8ИММ ЛЖ: г/м²ФВ: В-режим 60 %; ОТС: 0,4; PT-E0FD5B1964: Нормальная геометрия ЛЖ; Кинез миокарда: изменен; СДЛА - 19 мм рт.ст.; Размеры полостей, работа клапанов не изменены. Незначительная гипертрофия миокарда базального отдела МЖП. Удовлетворительные систолическая, диастолическая функции миокарда ЛЖ в покое. Гипокинез миокарда нижне-базального сегмента ЛЖ. Комментарий к заключению: Из приемного отделения.</w:t>
            </w:r>
          </w:p>
        </w:tc>
      </w:tr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03.02.2022: Сократительная функция ЛЖ: удовлетворительная; Индекс асинергии: 1; Аневризма: нет; Тромб: нет; Диастолическая функция ЛЖ: не нарушена; СТРУКТУРА: Ао: М-режим 36 мм; ЛП: М-режим 37 мм; ЛП: В-режим 53 мм; ПЖ: М-режим 25 мм; ЛА: М-режим 20 мм; ПП: В-режим 42 мм; КДД: М-режим 47 мм; КДО: В-режим 98 мм; КСД: М-режим 30 мм; КСО: В-режим 34 мм; МЖП: М-режим 12 мм; ЗСЛЖ: М-режим 10 мм; ММ: 188 г; ИММ ЛЖ: 85,5 г/м2; ФВ: 66 %; PT-E0FD5B1964: Нормальная геометрия ЛЖ; Кинез миокарда: нормален в покое; Толщина КИМ общей сонной артерии (правой/левой): 0.7 мм / 0.7 мм Наличие АСБ в общей сонной артерии (правой/левой): нет / нет СДЛА - 19 мм рт.ст.; Размеры полостей, работа клапанов не изменены. Незначительная гипертрофия миокарда базального отдела МЖП. Удовлетворительные систолическая, диастолическая функции миокарда ЛЖ в покое.</w:t>
            </w:r>
          </w:p>
        </w:tc>
      </w:tr>
      <w:tr w:rsidR="004B409E" w:rsidRPr="004B409E" w:rsidTr="004B409E">
        <w:trPr>
          <w:trHeight w:val="225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05.03.2024: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Заключениев легких без патологии.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05.03.2024: Синусовый ритм с ЧСС 63 в минуту. Горизонтальное положение электрической оси сердца. Очаговые изменения нижней стенки (с з.Q), подострая стадия?</w:t>
            </w:r>
          </w:p>
        </w:tc>
      </w:tr>
      <w:tr w:rsidR="004B409E" w:rsidRPr="004B409E" w:rsidTr="004B409E">
        <w:trPr>
          <w:trHeight w:val="225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04.03.2024: Тип кровоснабжения: левый. ПКА средний сегмент - Неровность контуров.  Артерия малого диаметра;  ПМЖА проксимальный сегмент - Неровность контуров.   ПМЖА средний сегмент - 30%.  Тип стеноза: A; Протяженное поражение;  ПМЖА верхушечный сегмент - 30%.   Первая ветвь тупого края - Субтотальный стеноз.   признаки пристеночного тромба;  Задняя межжелудочковая ветвь - 60%.  Тип стеноза: C;   Заключение: Однососудистое гемодинамически значимое стенотическое поражение ВТК с признаками пристеночного тромба. Показана и выполнена ТБКА ВТК.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В первые сутки рекомендована ступень двигательной активности Iа: поворот на бок, движения конечностями, пользование судном с помощью персонала, пребывание в постели с приподнятым головным концом 2-3 р в день по 10 мин. Со вторых суток рекомендована ступень двигательной активности Iб: поворот на бок, движения конечностями, пользование судном с помощью персонала, пребывание в постели с приподнятым головным концом 2-3 р в день по 10 мин, присаживание с помощью медперсонала, свесив ноги на 5-10 минут (первое присаживания под контролем инструктора ЛФК) 2-3 раза в день, умывание, дефекация, сидя на прикроватном стульчике, принятие пищи сидя. Назначен комплекс ЛФК №1 под контролем инструктора ЛФК с 06.03.2024. Повторный осмотр при переводе из ГРиИТ в коечное отделение.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05.03.2024 16:47:03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99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PT-F477A9ACAD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48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PT-7A3872CFDC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Без отрицательной динамики от 05.03.24 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06.03.2024 12:05:10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Горизонтальное положение электрической оси сердца. Без отрицательной динамики от 06.03.24.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07.03.2024 10:35:18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57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работа клапанов не изменены. Незначительная гипертрофия миокарда базального отдела МЖП. Удовлетворительные систолическая, диастолическая функции миокарда ЛЖ в покое. Гипокинез миокарда нижне-базального сегмента ЛЖ.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11.03.2024 8:49:58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06.03.2024: Креатинин: 79 мкмоль/л; СКФ (MDRD): 98,69 мл/мин; Глюкоза: 5,78 ммоль/л; АСТ: 28 Ед/л; АЛТ: 20 Ед/л.</w:t>
            </w:r>
          </w:p>
        </w:tc>
      </w:tr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от 06.03.2024: Базофилы: 0 %; Базофилы: 0,01 10e9/л; Гематокрит: 42,3 %; Гемоглобин: 137 г/л; Лейкоциты: 6,94 10e9/л; Лимфоциты: 2,23 10е9/л; Лимфоциты: 32 %; Моноциты: 6 %; Моноциты: 0,41 10e9/л; Нейтрофилы: 4,18 10e9/л; Нейтрофилы: 60 %; Отн. ширина распр. тромбоц. по объёму: 16 %; Относительное число крупных тромбоцитов : 18,4 %; Распр. эритроц. по велич. (коэф. вар.): 13,2 %; Распр. эритроц. по велич. (ст. откл.): 45 фл; СОЭ: 12 мм/час; Ср. конц. гемогл. в эритр.: 32 г/дл; Ср. объемн. содерж. гемогл. в эритр.: 30 пг; Средний объём тромбоцитов: 8,8 фл; Средний объём эритроцита: 91 фл; Тромбокрит: 0,24 %; Тромбоциты: 275 10e9/л; Эозинофилы: 2 %; Эозинофилы: 0,11 10e9/л; Эритроциты: 4,64 10e12/л.</w:t>
            </w:r>
          </w:p>
        </w:tc>
      </w:tr>
      <w:tr w:rsidR="004B409E" w:rsidRPr="004B409E" w:rsidTr="004B409E">
        <w:trPr>
          <w:trHeight w:val="351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11.03.2024: Сократительная функция ЛЖ: удовлетворительная; Размер асинергии ЛЖ: 5 %; Индекс асинергии: 1,06; Аневризма: нет; Тромб: нет; Оценка диастолической функции ЛЖ: VE - 72 см/сек; VA - 72 см/сек; E/A - 1; Ve lateral - 10 см/сек; Ve septel - 7 см/сек; E/e - 8,5 (N&lt;9); Диастолическая функция ЛЖ: не нарушена; СТРУКТУРА: Ао: М-режим 39 мм; ЛП: М-режим 39 мм; ЛП: В-режим 53 мм; ПЖ: М-режим 25 мм; ЛА: М-режим 20 мм; ПП: В-режим 42 мм; КДД: М-режим 50 мм; КДО: В-режим 99 мм; КСО: В-режим 36 мм; МЖП: М-режим 12 мм; ЗСЛЖ: М-режим 10 мм; ММ: 207 г; ИММ ЛЖ: 95,8ИММ ЛЖ: г/м²ФВ: В-режим 64 %; ОТС: 0,4; PT-E0FD5B1964: Нормальная геометрия ЛЖ; Кинез миокарда: изменен; СДЛА - 19 мм рт.ст.; Размеры полостей, работа клапанов не изменены. Незначительная гипертрофия миокарда базального отдела МЖП. Удовлетворительные систолическая, диастолическая функции миокарда ЛЖ в покое. Гипокинез миокарда нижне-базального сегмента ЛЖ. Комментарий к заключению: после ТБКА.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07.03.2024: Синусовый ритм с ЧСС 64 в минуту. Горизонтальное положение электрической оси сердца. Без отрицательной динамики от 06.03.24.</w:t>
            </w:r>
          </w:p>
        </w:tc>
      </w:tr>
      <w:tr w:rsidR="004B409E" w:rsidRPr="004B409E" w:rsidTr="004B409E">
        <w:trPr>
          <w:trHeight w:val="225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04.03.2024: Тип кровоснабжения: левый. ПКА средний сегмент - Неровность контуров.  Артерия малого диаметра;  ПМЖА проксимальный сегмент - Неровность контуров.   ПМЖА средний сегмент - 30%.  Тип стеноза: A; Протяженное поражение;  ПМЖА верхушечный сегмент - 30%.   Первая ветвь тупого края - Субтотальный стеноз.   признаки пристеночного тромба;  Задняя межжелудочковая ветвь - 60%.  Тип стеноза: C;   Заключение: Однососудистое гемодинамически значимое стенотическое поражение ВТК с признаками пристеночного тромба. Показана и выполнена ТБКА ВТК.</w:t>
            </w:r>
          </w:p>
        </w:tc>
      </w:tr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ТБКА ВТК со стентирвоанием 0403.2024: "Выполнена селективная коронароангиография правой и левой коронарных артерий. Выявлено однососудистое гемодинамически значимое поражение ВТК с признаками пристеночного тромба. Через установленный интродьюссер 6Fr в устье левой коронарной артерии установлен гайд катетер 6 Fr JL 3,5. Коронарный проводник проведен в дистальные отделы ВТК. К месту стеноза подведен: балонный катетер КОЛИБРИ, количество диалтаций: 2, продолжительность диалтаций: 30 сек., давление: 12 атм., длина: 15 мм., диаметр: 2,75 мм. Затем в [АДРЕС], имплантирован давлением 12 атм. , продолжительность дилатации: 30 сек.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Остаточный стеноз: Нет. Диссекция: нет.".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11.03.2024 11:30:05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84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динамика, увеличение ФВ до 67%. Размеры полостей, работа клапанов не изменены. Незначительная гипертрофия миокарда базального отдела МЖП. Удовлетворительные систолическая, диастолическая функции миокарда ЛЖ в покое. Локальный гипокинез миокарда нижне-базального сегмента миокарда ЛЖ.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15.03.2024 9:23:04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67 уд. в мин  САД 110 мм.рт.ст.  ДАД 70 мм.рт.ст.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67 уд. в мин  САД 110 мм.рт.ст.  ДАД 70 мм.рт.ст.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25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( 04.03.2024г). (Z95.5) Состояние после транслюминальной баллонной ангиопластики ветви тупого края со стентированием. (I11.0) Гипертоническая болезнь III стадии. Контролируемая артериальная гипертония. Риск 4 (очень высокий). Целевое АД &lt; 130/&lt; 80 мм рт. ст. (I50.9) ХСН I. ФК I (NYHA). (K80.8) Желчекаменная болезнь. Состояние после холецистэктомии, аппендэктомии от 7.04.2024[АДРЕС]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врача-кардиолога первичный (2 уровень) ; Определение липидного спектра (холестерин в крови (ХС) + липопротеины высокой плотности в крови (ХС-ЛПВП) + липопротеины низкой плотности (ХС-ЛПНП) + триглицериды в крови); 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56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Ограничение чрезмерных физических нагрузок Противопоказана работа в ночное время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Диета с ограничением острых, жирных, жареных, копченых продуктов, газированных напитков.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2. Ацетилсалициловая кислота (Кардиомагнил, Тромбопол, Тромбитал, Фазостабил) 75 мг 1 таб. 1 раз в сутки 3. Бисопролол + Периндоприл (Престилол) 5 мг/5 мг 1 таб. 1 раз в день (утром), перед приемом пищи с 1/2таб по АД 4. Розувастатин (Крестор,Роксера,Сувардио,Розулип,Розукард,Тевастор,Мертенил,Розарт,Розистарк) 20 мг 1 таб. 1 раз в день (вечером), независимо от приема пищи 5. Омепразол (Гастрозол, Лосек МАПС, Ультоп, Омез, Ортанол и др.) 20мг 1 капс 2 раза в день (утром и вечером) перед приемом пищи за 30 минут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90"/>
      </w:tblGrid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Контроль АД, ЧСС, Контроль ЭКГ. Осмотр в динамике через 3мес после ТБКА.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2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15.04.2024 16:05:50</w:t>
              <w:br/>
              <w:t>Сертификат: [ПОДПИСЬ]</w:t>
              <w:br/>
              <w:t>Владелец: [ПОДПИСЬ]</w:t>
              <w:br/>
              <w:t>Действителен: с 11.09.2023 8:37:45 по 11.09.2024 8:38:31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84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гипертрофия миокарда базального сегмента МЖП. Размеры полостей, работа клапанов не изменены. Локальный гипокинез миокарда нижне-базального сегмента миокарда ЛЖ. Удовлетворительные глоабльная сократительная, диастолическая функции миокарда ЛЖ в покое.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18.06.2024 13:21:28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74 уд. в мин  САД 110 мм.рт.ст.  ДАД 70 мм.рт.ст.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88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04.03.2024[АДРЕС]ого края (1 стент Biomime) от 04.03.2024[АДРЕС]тония. Гиперлипидемия. Гипертрофия миокарда левого желудочка. Избыточная масса тела. Риск 4 (очень высокий). Целевое АД &lt; 130/&lt; 80 мм.рт.ст. (I50.9) ХСН I ФК II (NYHA). (K81.0) Острый холецистит от 07.04.2024[АДРЕС], лапаротомия.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193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 Избегать тяжелых физических нагрузок.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45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2. Ацетилсалициловая кислота (Кардиомагнил, Тромбопол, Тромбитал, Фазостабил) 75 мг 1 таб. 1 раз в сутки 3. Омепразол (Гастрозол, Лосек МАПС, Ультоп, Омез, Ортанол и др.) 20мг 1 капс 1 раз в день (утром), перед приемом пищи за 30 минут 4. Аторвастатин (Липримар, Аторис, Торвакард, Тулип или др.) 80 мг 1 таб. 1 раз в день (вечером), независимо от приема пищи 5. Периндоприл (Престариум А - диспергируемый) 2,5 мг 1 таб. 1 раз в день перед едой (рассасывать в полости рта) 6. Бисопролол 2,5 мг 1 таб. 1 раз в день утром до приема пищи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длительно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77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суточное ЭКГ, липидный спектр, гормоны щитовидной железы. Стресс-ЭхоКГ с горизонтальным ВЭМП. 5. При повышении АД свыше 150/90 мм.рт.ст прием препаратов экстренной помощи таб. капотен 25 мг п/язык, при неэффективности вызвать БСМП. Совместная консультация с зав. отделением неотложной кардиологии научного отдела клинической кардиологии [ВРАЧ], врача-кардиолога [ВРАЧ] Учитывая жалобы, клинико-анамнестические данные (период проведения лапароскопической операции от 07.04.2024г, восстановительный период пройден удовлетворительно), по объективному статусу, локально - место проведение оперативного вмешательства, формирование послеоперационного рубца, без осложнений. Принято решение противопоказаний к проведению стресс-ЭхоКГ с горизонтальным ВЭМП нет.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22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57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нижней стенки ЛЖ. На высоте ФН новых нарушений локальной сократимости не выявлено.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22.07.2024 13:28:36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193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нагрузок.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05.08.2024 15:30:40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51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04.03.2024[АДРЕС]етви тупого края (1 стент Biomime) от 04.03.2024[АДРЕС]ния. Гипертрофия миокарда левого желудочка. Риск 4 (очень высокий). Целевое АД &lt; 130/&lt; 80 мм.рт.ст. (I50.9) ХСН I. ФК I (NYHA). (F48.8) Астено-невротический синдром. (Z50.0) Реабилитация при болезни сердца. ШРМ 2 балла.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Работы по дому противопоказаны Рекомендации по физическим тренировкам: назначены занятяи ЛФК -комплекс лечебной гимнастики №3 с исключением натуживания + нзанятия на велотренажере 25 Вт 20 минут Выдан комплекс упражнений утренней гигиенической гимнастики, рекомендации по самостоятельным прогулкам с заполнением дневника самоконтроля. Проведена беседа о двигательном режиме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13.08.2024 17:35:29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62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53 в мин.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не отклонена.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Признаки ранней реполяризации желудочков.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Требует уточнений некритерный q II,III,AVF (согласовать с данными ЭХО КГ)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13.08.2024 15:44:08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14.08.2024 17:36:50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28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Велоэргометрия (тредмил)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Тест незавершенный на фоне приема б/блокаторов. Субмаксимальная ЧСС не достигнута. Причина остановки - усталость в ногах. ТФН средняя 75Вт*2мин. Критерной динамики с.ST и нарушений ритма сердца не выявлено.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15.08.2024 10:38:16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Женат. Образование высшее. Работает. Увлекается дайвингом, ходил в зал. АГ давно. ИМ в марте 2024 [АДРЕС]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состояние. Для пациента характерны эмоциональность, настроенность на сотрудничество, избирательность в общении, рассудительность, активность. Пациенту свойственны подавление, рационализация, компенсация. Основные копинг-стратегии - самоконтроль, планиерование решения проблем, когнитивная переоценка. Пациент поддерживает близкие и дистантные отношения. Отношение к состоянию здоровья адаптивное. b1343.1 - ЛЕГКИЕ нарушения (5–24%) Качество сна b1521.1 - ЛЕГКИЕ нарушения (5–24%) Регуляция эмоций b1522.1 - ЛЕГКИЕ нарушения (5–24%) Диапазон эмоций d2401.2 - УМЕРЕННЫЕ нарушения (25–49%) Преодоление стресса.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81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У пациента наблюдаются признаки дезадаптации в связи с состоянием здоровья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15.08.2024 16:12:14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Женат. Образование высшее. Работает. Увлекается дайвингом, ходил в зал. АГ давно. ИМ в марте 2024 [АДРЕС]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Пациент наблюдает свое эмоциональное состояние. Для пациента характерны эмоциональность, настроенность на сотрудничество, избирательность в общении, рассудительность, активность. Пациенту свойственны подавление, рационализация, компенсация. Основные копинг-стратегии - самоконтроль, планиерование решения проблем, когнитивная переоценка. Пациент поддерживает близкие и дистантные отношения. Отношение к состоянию здоровья адаптивное. b1343.1 - ЛЕГКИЕ нарушения (5–24%) Качество сна b1521.1 - ЛЕГКИЕ нарушения (5–24%) Регуляция эмоций b1522.1 - ЛЕГКИЕ нарушения (5–24%) Диапазон эмоций d2401.2 - УМЕРЕННЫЕ нарушения (25–49%) Преодоление стресса.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81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У пациента наблюдаются признаки дезадаптации в связи с состоянием здоровья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16.08.2024 15:36:15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4B409E" w:rsidRPr="004B409E" w:rsidTr="004B409E">
        <w:trPr>
          <w:trHeight w:val="351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04.03.2024[АДРЕС]етви тупого края (1 стент Biomime) от 04.03.2024[АДРЕС]ния. Гипертрофия миокарда левого желудочка. Риск 4 (очень высокий). Целевое АД &lt; 130/&lt; 80 мм.рт.ст. (I50.9) ХСН I. ФК I (NYHA). (F48.8) Астено-невротический синдром. (Z50.0) Реабилитация при болезни сердца. ШРМ 2 балла.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90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ручной массаж ШВЗ, №6, еж,1,5 ед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607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PT-D2DF5DE519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51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04.03.2024[АДРЕС]етви тупого края (1 стент Biomime) от 04.03.2024[АДРЕС]ния. Гипертрофия миокарда левого желудочка. Риск 4 (очень высокий). Целевое АД &lt; 130/&lt; 80 мм.рт.ст. (I50.9) ХСН I. ФК I (NYHA). (F48.8) Астено-невротический синдром. (Z50.0) Реабилитация при болезни сердца. ШРМ 2 балла.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82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Работы по дому противопоказаны Рекомендации по физическим тренировкам: продолжение занятий ЛФК -комплекс лечебной гимнастики №3 с исключением натуживания в прежнем объеме+ занятия на велотренажере по 20 минут с поэтапным увеличением мощности нагрузки до 45 PT-21782B2BF5 беседа о двигательном режиме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16.08.2024 18:36:13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0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PT-40D882CCB0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51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04.03.2024[АДРЕС]етви тупого края (1 стент Biomime) от 04.03.2024[АДРЕС]ния. Гипертрофия миокарда левого желудочка. Риск 4 (очень высокий). Целевое АД &lt; 130/&lt; 80 мм.рт.ст. (I50.9) ХСН I. ФК I (NYHA). (F48.8) Астено-невротический синдром. (Z50.0) Реабилитация при болезни сердца. ШРМ 2 балла.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634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5-6кг, распределяя на обе руки поровну (далее по возможности увеличения переносимого груза следовать рекомендациям хирурга). Избегать работ с длительными статическими усилиями, резкой переменой положения тела. Рекомендуется рациональный режим труда и отдыха. Рекомендации по физическим тренировкам: После выписки -тренирующая ходьба разминка -медленная ходьба -10 минут основная часть дозированная ходьба в темпе 98-100 шагов в минуту 5 раз в неделю с увеличением основной части от 20 до 40 минут возможна замена занятия ми на кардиотренажерах (предпочтительнее -эллипсоидный тренажер , беговая дорожка -ходьба ) пульс тренирующий в диапазоне 86-90 в минуту 3 часть тренировки заключительная -медленная ходьба , дыхательные упражнения с удлиненным выдохом -8-10 минут Рекомендуются длительные физические тренировки (лечебная гимнастика и занятия на кардиотренажерах) под контролем врача ЛФК (или врача ФРМ) по месту жительства Выдан комплекс ЛГ на руки(обучение в стационар[ОРГАНИЗАЦИЯ]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23.08.2024 13:15:35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64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53 в мин.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не отконена. </w:t>
            </w: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Без динамики от 13.08.24.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23.08.2024 13:39:46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12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84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гипертрофия миокарда базального сегмента МЖП. Размеры полостей, работа клапанов не изменены. Локальный гипокинез миокарда нижне-базального сегмента миокарда ЛЖ. Удовлетворительные глоабльная сократительная, диастолическая функции миокарда ЛЖ в покое.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17.02.2025 13:34:30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68 уд. в мин  САД 149 мм.рт.ст.  ДАД 91 мм.рт.ст.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04.03.2024[АДРЕС]ого края (1 стент Biomime) от 04.03.2024[АДРЕС]тония. Гиперлипидемия. Гипертрофия миокарда левого желудочка. Избыточная масса тела. Риск 4 (очень высокий). Целевое АД &lt; 130/&lt; 80 мм.рт.ст. (I50.9) ХСН I ФК II (NYHA). (K81.0) Острый холецистит от 07.04.2024[АДРЕС], лапаротомия. (M54.6) Торакалгия.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193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 Избегать тяжелых физических нагрузок.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540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до 04.03.2025г 2. Ацетилсалициловая кислота (Кардиомагнил, Тромбопол, Тромбитал, Фазостабил) 75 мг 1 таб. 1 раз в сутки 3. Омепразол (Гастрозол, Лосек МАПС, Ультоп, Омез, Ортанол и др.) 20мг 1 капс 1 раз в день (утром), перед приемом пищи за 30 минут 4. Аторвастатин (Липримар, Аторис, Торвакард, Тулип или др.) 80 мг 1 таб. 1 раз в день (вечером), независимо от приема пищи 5. Периндоприл (Престариум А - диспергируемый) 2,5 мг 1 таб. 1 раз в день перед едой (рассасывать в полости рта) 6. Бисопролол 2,5 мг 1 таб. 1 раз в день утром до приема пищи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длительно 3. Тизанидин (Сирдалуд, Тизанил, Тизалуд или др.) 2 мг 1 таб. 1 раз в день (вечером), независимо от приема пищи 7 дней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25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стресс ЭхоКГ с горизонтальным ВЭМП (за 3 дня отменить бисопролол), липидный спектр, гормоны щитовидной железы. 5. При повышении АД свыше 140/90 мм рт.ст. прием препаратов экстренной помощи таб. капотен 25 мг п/язык, при неэффективности вызвать БСМП.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18.02.2025 9:24:10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22"/>
      </w:tblGrid>
      <w:tr w:rsidR="004B409E" w:rsidRPr="004B409E" w:rsidTr="004B409E">
        <w:trPr>
          <w:trHeight w:val="60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84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4B409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положительная (ИБС). Исходно - асинергия миокарда нижней стенки ЛЖ. На высоте ФН новых нарушений локальной сократимости не выявлено.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24.02.2025 13:29:59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</w:tblGrid>
      <w:tr w:rsidR="004B409E" w:rsidRPr="004B409E" w:rsidTr="004B409E">
        <w:trPr>
          <w:trHeight w:val="46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095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65 в минуту. Нормальное положение электрической оси сердца.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65"/>
        <w:gridCol w:w="39"/>
        <w:gridCol w:w="36"/>
      </w:tblGrid>
      <w:tr w:rsidR="004B409E" w:rsidRPr="004B409E" w:rsidTr="004B409E">
        <w:trPr>
          <w:trHeight w:val="34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06.12.2025 10:24:21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B409E" w:rsidRPr="004B409E" w:rsidTr="004B409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01.11.2025 8:46:45 по 25.01.2027 8:46:45</w:t>
            </w: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САД 128 мм.рт.ст.  ДАД 78 мм.рт.ст.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68 уд. в мин  САД 149 мм.рт.ст.  ДАД 91 мм.рт.ст.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04.03.2024[АДРЕС]ого края (1 стент Biomime) от 04.03.2024[АДРЕС]трофия миокарда левого желудочка. Риск 4 (очень высокий). Целевое АД &lt; 130/&lt; 80 мм.рт.ст. (E78.0) Гиперхолестеринемия IIa типа, целевой уровень ХС ЛНП менее 1.4 ммоль/л. (I50.9) Предстадия сердечной недостаточности. (K81.0) Острый холецистит от 07.04.2024[АДРЕС], лапаротомия. (M54.6) Торакалгия.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081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врача-кардиолога первичный (2 уровень) ; 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Режим: Рациональный режим труда и отдыха, ограничение психоэмоциональных нагрузок.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4B409E" w:rsidRPr="004B409E" w:rsidTr="004B409E">
        <w:trPr>
          <w:trHeight w:val="162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Отказ от курения.</w:t>
            </w:r>
          </w:p>
        </w:tc>
      </w:tr>
      <w:tr w:rsidR="004B409E" w:rsidRPr="004B409E" w:rsidTr="004B409E">
        <w:trPr>
          <w:trHeight w:val="162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(4,5; 5,0) ммоль/л, ЛПНП менее 1,4 (1,8; 2,6; 3,0) ммоль/л, ТГ менее 1,7 ммоль/л, ЛПВП более 1,2 (жен) 1,0 (муж) ммоль/л.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Женщинам следует согласовать прием пероральных контрацептивов с гинекологом.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82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РЕГУЛЯРНО: 1. Розувастатин + Эзетимиб (Зенон, PT-0DA813F0A3, [ФИО]) 10 мг + 10 мг 1 таб. 1 раз в день н/ночь ежедневно постоянно; (не совмещать с приемом грейпфрутового сока, антигрибковых препаратов, циклоспорина) перорально 2. Ацетилсалициловая кислота (Кардиомагнил, Тромбопол, Тромбитал, Фазостабил) 75 мг 1 таб. 1 раз в сутки ежедневно постоянно после ужина перорально 3. Периндоприл (Престариум А - диспергируемый) 2,5 мг 1 таб. 1 раз в день перед едой (рассасывать в полости рта) ежедневно постоянно перорально 4. Бисопролол 2,5 мг 0,5 таб. 1 раз в день ежедневно после завтрака перорально 5. КУРСОМ: 1. Каптоприл (Капотен или др.) 25мг 1 таб. под язык при повышении АД ситуационно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288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Переносимость терапии удовлетворительная, целевой уровень АД достигнут, целевой уровень ХС ЛНП не достигнут (1.85 ммоль/л, требуется менее 1.4 ммоль/л) - усилена гиполипидемическая терапия за счет ингибитора абсорбции ХС (эзетимиб) Наблюдение гастроэнтеролога, кардиолога. Дневник АД и ЧСС. Контроль липидного спектра плазмы крови, АСТ, АЛТ, креатинин через 8-12 недель повторная явка через 8-12 недель для оценки переносимости, эффективности терапии и решении вопроса о дальнейшей тактике ведения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4B409E" w:rsidRPr="004B409E" w:rsidTr="004B409E">
        <w:trPr>
          <w:trHeight w:val="21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06.12.2025 11:17:03</w:t>
              <w:br/>
              <w:t>Сертификат: [ПОДПИСЬ]</w:t>
              <w:br/>
              <w:t>Владелец: [ПОДПИСЬ]</w:t>
              <w:br/>
              <w:t>Действителен: с 31.10.2025 13:37:14 по 24.01.2027 13:37:14</w:t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B409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83"/>
      </w:tblGrid>
      <w:tr w:rsidR="004B409E" w:rsidRPr="004B409E" w:rsidTr="004B409E">
        <w:trPr>
          <w:trHeight w:val="67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PT-86C13E282C PT-86C13E282C PT-86C13E282C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B409E" w:rsidRPr="004B409E" w:rsidTr="004B409E">
        <w:trPr>
          <w:trHeight w:val="163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120 мм.рт.ст.  ДАД 70 мм.рт.ст.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319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04.03.2024[АДРЕС]упого края по данным коронароангиографии от 04.03.2024[АДРЕС]ого края (1 стент Biomime) от 04.03.2024[АДРЕС]трофия миокарда левого желудочка. Риск 4 (очень высокий). Целевое АД &lt; 130/&lt; 80 мм.рт.ст. (E78.0) Гиперхолестеринемия IIa типа, целевой уровень ХС ЛНП менее 1.4 ммоль/л. (I50.9) Предстадия сердечной недостаточности. (K81.0) Острый холецистит от 07.04.2024[АДРЕС], лапаротомия. (M54.6) Торакалгия.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Режим: Рациональный режим труда и отдыха, ограничение психоэмоциональных нагрузок.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4B409E" w:rsidRPr="004B409E" w:rsidTr="004B409E">
        <w:trPr>
          <w:trHeight w:val="162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Отказ от курения.</w:t>
            </w:r>
          </w:p>
        </w:tc>
      </w:tr>
      <w:tr w:rsidR="004B409E" w:rsidRPr="004B409E" w:rsidTr="004B409E">
        <w:trPr>
          <w:trHeight w:val="162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4B409E" w:rsidRPr="004B409E" w:rsidTr="004B409E">
        <w:trPr>
          <w:trHeight w:val="99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(4,5; 5,0) ммоль/л, ЛПНП менее 1,4 (1,8; 2,6; 3,0) ммоль/л, ТГ менее 1,7 ммоль/л, ЛПВП более 1,2 (жен) 1,0 (муж) ммоль/л.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  <w:tr w:rsidR="004B409E" w:rsidRPr="004B409E" w:rsidTr="004B409E">
        <w:trPr>
          <w:trHeight w:val="67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4140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0,5 таб. 1 раз в день перед приемом пищи 2. Бисопролол (Конкор, Кординорм, Коронал, Нипертен, Бипрол, Бидоп, Биол или др.) 2,5 мг 1 таб. 1 раз в день (утром), независимо от приема пищи 3. Ацетилсалициловая кислота (Кардиомагнил, Тромбопол, Тромбитал, Фазостабил) 75 мг 1 таб. 1 раз в сутки 4. Розувастатин (Крестор,Кардиолип,Роксера,Розулип,Розукард,Мертенил,Розарт,Розистарк) 10 мг 1 таб. 1 раз в день (вечером), после приема пищи Достижение уровня ЛПНП - 1,4ммоль/л КУРСОМ: 1. Каптоприл (Капотен или др.) 25мг 1 таб. под язык при повышении АД ситуационно 2. Тизанидин (Сирдалуд, Тизанил, Тизалуд или др.) 2 мг 1 таб. 2-3 раза в сутки, независимо от приема пищи 3. Магне В6 1 таб. 3 раза в день во время приема пищи</w:t>
            </w:r>
          </w:p>
        </w:tc>
      </w:tr>
      <w:tr w:rsidR="004B409E" w:rsidRPr="004B409E" w:rsidTr="004B409E">
        <w:trPr>
          <w:trHeight w:val="40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B409E" w:rsidRPr="004B409E" w:rsidTr="004B409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B409E" w:rsidRPr="004B409E" w:rsidTr="004B409E">
        <w:trPr>
          <w:trHeight w:val="1935"/>
        </w:trPr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B409E" w:rsidRPr="004B409E" w:rsidRDefault="004B409E" w:rsidP="004B40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Переносимость терапии удовлетворительная, целевой уровень АД достигнут, целевой уровень ХС ЛНП не достигнут (1.85 ммоль/л, требуется менее 1.4 ммоль/л) - усилена гиполипидемическая терапия за счет ингибитора абсорбции ХС (эзетимиб) Наблюдение гастроэнтеролога, кардиолога. Дневник АД и ЧСС. Контроль липидного спектра плазмы крови, АСТ, АЛТ, креатинин, мочевая к-та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B409E" w:rsidRPr="004B409E" w:rsidTr="004B409E">
        <w:trPr>
          <w:trHeight w:val="405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4B409E" w:rsidRPr="004B409E" w:rsidTr="004B409E">
        <w:trPr>
          <w:trHeight w:val="405"/>
        </w:trPr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B409E" w:rsidRPr="004B409E" w:rsidRDefault="004B409E" w:rsidP="004B40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4B409E" w:rsidRPr="004B409E" w:rsidRDefault="004B409E" w:rsidP="004B409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4B409E" w:rsidRPr="004B409E" w:rsidTr="004B409E">
        <w:trPr>
          <w:trHeight w:val="390"/>
        </w:trPr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B409E" w:rsidRPr="004B409E" w:rsidRDefault="004B409E" w:rsidP="004B4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B409E" w:rsidRPr="004B409E" w:rsidTr="004B409E">
        <w:trPr>
          <w:trHeight w:val="4065"/>
        </w:trPr>
        <w:tc>
          <w:tcPr>
            <w:tcW w:w="0" w:type="auto"/>
            <w:gridSpan w:val="2"/>
            <w:hideMark/>
          </w:tcPr>
          <w:p w:rsidR="004B409E" w:rsidRPr="004B409E" w:rsidRDefault="004B409E" w:rsidP="004B4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B409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Оставьте отзыв о клинике или докторе:</w:t>
            </w:r>
          </w:p>
        </w:tc>
      </w:tr>
    </w:tbl>
    <w:p w:rsidR="00D1274F" w:rsidRDefault="004B409E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FA7"/>
    <w:rsid w:val="004B409E"/>
    <w:rsid w:val="00576F88"/>
    <w:rsid w:val="00E3790F"/>
    <w:rsid w:val="00F0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FDF315-BE4B-480E-BDBD-04C1BA53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10458</Words>
  <Characters>59615</Characters>
  <Application>Microsoft Office Word</Application>
  <DocSecurity>0</DocSecurity>
  <Lines>496</Lines>
  <Paragraphs>139</Paragraphs>
  <ScaleCrop>false</ScaleCrop>
  <Company>Тюменский Кардиологический Научный Центр</Company>
  <LinksUpToDate>false</LinksUpToDate>
  <CharactersWithSpaces>69934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2026-10-09T12:28:00Z</dcterms:created>
  <dcterms:modified xsi:type="dcterms:W3CDTF">2026-10-09T12:28:00Z</dcterms:modified>
</cp:coreProperties>
</file>