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bom_подсистемы_технического_зрени_73eb8a"/>
      <w:r>
        <w:rPr>
          <w:rFonts w:eastAsia="Georgia" w:cs="Georgia" w:ascii="Georgia" w:hAnsi="Georgia"/>
          <w:b/>
          <w:sz w:val="56"/>
        </w:rPr>
        <w:t xml:space="preserve">BOM подсистемы технического зрения USV: 3 камеры GigE PoE с IP67</w:t>
      </w:r>
      <w:bookmarkEnd w:id="0"/>
    </w:p>
    <w:p>
      <w:pPr>
        <w:spacing w:line="271" w:before="240" w:lineRule="auto"/>
      </w:pPr>
      <w:bookmarkStart w:id="1" w:name="вводные_данные"/>
      <w:r>
        <w:rPr>
          <w:rFonts w:eastAsia="Georgia" w:cs="Georgia" w:ascii="Georgia" w:hAnsi="Georgia"/>
          <w:b/>
          <w:sz w:val="42"/>
        </w:rPr>
        <w:t xml:space="preserve">Вводные данные</w:t>
      </w:r>
      <w:bookmarkEnd w:id="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 гранта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100 000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Вычислитель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NVIDIA Jetson Orin Nano SUPER 8GB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Количество камер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(левая, правая, центральная)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Интерфейс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Gigabit Ethernet (PoE)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Требования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Global Shutter, влагозащита IP67, синхронизация кадров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Питание системы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DC 12V / 24V (бортовая сеть катера)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Отчёт охватывает два варианта построения системы: на базе </w:t>
      </w:r>
      <w:r>
        <w:rPr>
          <w:b/>
        </w:rPr>
        <w:t xml:space="preserve">Luxonis OAK-1 PoE</w:t>
      </w:r>
      <w:r>
        <w:rPr>
          <w:rFonts w:eastAsia="Georgia" w:cs="Georgia" w:ascii="Georgia" w:hAnsi="Georgia"/>
        </w:rPr>
        <w:t xml:space="preserve"> (готовое IP67-решение с AI-ускорителем) и на базе промышленных камер </w:t>
      </w:r>
      <w:r>
        <w:rPr>
          <w:b/>
        </w:rPr>
        <w:t xml:space="preserve">Hikrobot серии CU</w:t>
      </w:r>
      <w:r>
        <w:rPr>
          <w:rFonts w:eastAsia="Georgia" w:cs="Georgia" w:ascii="Georgia" w:hAnsi="Georgia"/>
        </w:rPr>
        <w:t xml:space="preserve"> (Global Shutter, бюджетная цена, но требуется внешний корпус). Для каждого варианта приведены реальные цены из российских магазинов и зарубежных поставщиков с доставкой в РФ.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блок_1_выбор_poe_камер"/>
      <w:r>
        <w:rPr>
          <w:rFonts w:eastAsia="Georgia" w:cs="Georgia" w:ascii="Georgia" w:hAnsi="Georgia"/>
          <w:b/>
          <w:sz w:val="42"/>
        </w:rPr>
        <w:t xml:space="preserve">Блок 1. Выбор PoE-камер</w:t>
      </w:r>
      <w:bookmarkEnd w:id="2"/>
    </w:p>
    <w:p>
      <w:pPr>
        <w:spacing w:line="271" w:before="240" w:lineRule="auto"/>
      </w:pPr>
      <w:bookmarkStart w:id="3" w:name="вариант_a_luxonis_oak_1_poe_ip67_f4b547"/>
      <w:r>
        <w:rPr>
          <w:rFonts w:eastAsia="Georgia" w:cs="Georgia" w:ascii="Georgia" w:hAnsi="Georgia"/>
          <w:b/>
          <w:sz w:val="33"/>
        </w:rPr>
        <w:t xml:space="preserve">Вариант A: Luxonis OAK-1 PoE (IP67 «из коробки»)</w:t>
      </w:r>
      <w:bookmarkEnd w:id="3"/>
    </w:p>
    <w:p>
      <w:pPr>
        <w:spacing w:after="210" w:lineRule="auto"/>
      </w:pPr>
      <w:r>
        <w:rPr>
          <w:b/>
        </w:rPr>
        <w:t xml:space="preserve">Luxonis OAK-1 PoE</w:t>
      </w:r>
      <w:r>
        <w:rPr>
          <w:rFonts w:eastAsia="Georgia" w:cs="Georgia" w:ascii="Georgia" w:hAnsi="Georgia"/>
        </w:rPr>
        <w:t xml:space="preserve"> — моноскопическая AI-камера в герметичном алюминиевом корпусе IP67. Основные характеристики:[1][2]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Сенсор: Sony IMX378, 12 МП (4056×3040), </w:t>
      </w:r>
      <w:r>
        <w:rPr>
          <w:b/>
        </w:rPr>
        <w:t xml:space="preserve">Rolling Shutter</w:t>
      </w:r>
      <w:r>
        <w:rPr/>
        <w:t xml:space="preserve">[1]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Встроенный VPU Intel Myriad X: 4 TOPS (1.4 TOPS для нейросетей)[3]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Кодирование H.264/H.265 на борту камеры, до 4K/30 fps[1]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Питание и данные: PoE 802.3af, 1000BASE-T, RJ45-разъём[2]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Габариты: 82×114×32 мм, масса 294 г[3]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Цена: </w:t>
      </w:r>
      <w:r>
        <w:rPr>
          <w:b/>
        </w:rPr>
        <w:t xml:space="preserve">$349 ≈ 31 410 ₽</w:t>
      </w:r>
      <w:r>
        <w:rPr>
          <w:rFonts w:eastAsia="Georgia" w:cs="Georgia" w:ascii="Georgia" w:hAnsi="Georgia"/>
        </w:rPr>
        <w:t xml:space="preserve"> (официальный магазин Luxonis)[4]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Достоинство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Недостаток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IP67 без доработок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Rolling Shutter — «желе» на волнах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Встроенный AI-ускоритель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M8-разъёма → аппаратная синхронизация невозможна[5]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Plug-and-play с DepthAI SDK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шт. × $349 = $1 047 ≈ </w:t>
            </w:r>
            <w:r>
              <w:rPr>
                <w:b/>
              </w:rPr>
              <w:t xml:space="preserve">94 230 ₽</w:t>
            </w:r>
            <w:r>
              <w:rPr>
                <w:rFonts w:eastAsia="Georgia" w:cs="Georgia" w:ascii="Georgia" w:hAnsi="Georgia"/>
              </w:rPr>
              <w:t xml:space="preserve"> — на грани бюджета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Автофокус / фикс. фокус на выбор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Доставка в РФ через AliExpress заблокирована[6]; нужен заказ напрямую или через EU-дистрибьютора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Критическая проблема:</w:t>
      </w:r>
      <w:r>
        <w:rPr>
          <w:rFonts w:eastAsia="Georgia" w:cs="Georgia" w:ascii="Georgia" w:hAnsi="Georgia"/>
        </w:rPr>
        <w:t xml:space="preserve"> OAK-1 PoE не имеет M8-коннектора для аппаратной синхронизации (FSYNC). Этот разъём есть только у моделей OAK-D S2 PoE и старше ($449+). Три OAK-D PoE обойдутся в $1 347 ≈ 121 000 ₽ — существенный перерасход бюджета.[7][5][8]</w:t>
      </w:r>
    </w:p>
    <w:p>
      <w:pPr>
        <w:spacing w:line="271" w:before="240" w:lineRule="auto"/>
      </w:pPr>
      <w:bookmarkStart w:id="4" w:name="вариант_b_hikrobot_mv_cu016_10gc_4b6165"/>
      <w:r>
        <w:rPr>
          <w:rFonts w:eastAsia="Georgia" w:cs="Georgia" w:ascii="Georgia" w:hAnsi="Georgia"/>
          <w:b/>
          <w:sz w:val="33"/>
        </w:rPr>
        <w:t xml:space="preserve">Вариант B: Hikrobot MV-CU016-10GC (Global Shutter, бюджет)</w:t>
      </w:r>
      <w:bookmarkEnd w:id="4"/>
    </w:p>
    <w:p>
      <w:pPr>
        <w:spacing w:after="210" w:lineRule="auto"/>
      </w:pPr>
      <w:r>
        <w:rPr>
          <w:b/>
        </w:rPr>
        <w:t xml:space="preserve">Hikrobot MV-CU016-10GC</w:t>
      </w:r>
      <w:r>
        <w:rPr>
          <w:rFonts w:eastAsia="Georgia" w:cs="Georgia" w:ascii="Georgia" w:hAnsi="Georgia"/>
        </w:rPr>
        <w:t xml:space="preserve"> — компактная промышленная GigE-камера серии CU. Характеристики:[9][10]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Сенсор: Sony IMX296, 1.6 МП (1440×1080), </w:t>
      </w:r>
      <w:r>
        <w:rPr>
          <w:b/>
        </w:rPr>
        <w:t xml:space="preserve">Global Shutter</w:t>
      </w:r>
      <w:r>
        <w:rPr/>
        <w:t xml:space="preserve">[10]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Размер пикселя: 3.45 мкм, формат 1/2.9″[10]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Интерфейс: GigE Vision V2.0, поддержка PoE (9–24 В DC)[11]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Макс. частота кадров: 65.8 fps при полном разрешении[9]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Digital I/O: 6-pin Hirose (1 вход, 1 выход, 1 двунаправленный)[11]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PTP IEEE 1588 — встроенная синхронизация по сети[12]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Крепление объектива: C-Mount[10]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Защита: </w:t>
      </w:r>
      <w:r>
        <w:rPr>
          <w:b/>
        </w:rPr>
        <w:t xml:space="preserve">IP40</w:t>
      </w:r>
      <w:r>
        <w:rPr>
          <w:rFonts w:eastAsia="Georgia" w:cs="Georgia" w:ascii="Georgia" w:hAnsi="Georgia"/>
        </w:rPr>
        <w:t xml:space="preserve"> (только при правильном монтаже объектива)[11]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Габариты: 29×29×42 мм, масса ~100 г[11]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Цена: </w:t>
      </w:r>
      <w:r>
        <w:rPr>
          <w:b/>
        </w:rPr>
        <w:t xml:space="preserve">25 443 ₽</w:t>
      </w:r>
      <w:r>
        <w:rPr>
          <w:rFonts w:eastAsia="Georgia" w:cs="Georgia" w:ascii="Georgia" w:hAnsi="Georgia"/>
        </w:rPr>
        <w:t xml:space="preserve"> (Digitoria, Москва, в наличии)[9]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Достоинство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Недостаток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Global Shutter — нет «желе»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IP40 — нужен внешний герметичный бокс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PTP-синхронизация встроена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Требуется C-Mount объектив (~2 000–6 700 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 шт. = </w:t>
            </w:r>
            <w:r>
              <w:rPr>
                <w:b/>
              </w:rPr>
              <w:t xml:space="preserve">76 329 ₽</w:t>
            </w:r>
            <w:r>
              <w:rPr>
                <w:rFonts w:eastAsia="Georgia" w:cs="Georgia" w:ascii="Georgia" w:hAnsi="Georgia"/>
              </w:rPr>
              <w:t xml:space="preserve"> → остаётся ~24 000 ₽ на обвязку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 встроенного AI — вся обработка на Jetson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Компактность (29×29×42 мм)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Hirose I/O-разъём, не стандартный M12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5" w:name="сравнительная_таблица_камер"/>
      <w:r>
        <w:rPr>
          <w:rFonts w:eastAsia="Georgia" w:cs="Georgia" w:ascii="Georgia" w:hAnsi="Georgia"/>
          <w:b/>
          <w:sz w:val="33"/>
        </w:rPr>
        <w:t xml:space="preserve">Сравнительная таблица камер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Параметр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Luxonis OAK-1 PoE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MV-CU016-10GC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Сенсор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IMX378 12 МП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IMX296 1.6 МП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Затвор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Rolling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Global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4056×3040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1440×1080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Макс. FPS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65.8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AI на борту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TOPS (Myriad X)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Нет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IP-защита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IP67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IP40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802.3af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802.3af (9–24V)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Синхронизация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Программная (NTP)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PTP IEEE 1588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1 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31 410 ₽[4]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25 443 ₽[9]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 за 3 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94 230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76 329 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Встроен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C-Mount, отдельно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Доставка в РФ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Сложная (EU/прямой заказ)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Наличие в Москве[9]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6" w:name="рекомендация_по_камерам"/>
      <w:r>
        <w:rPr>
          <w:rFonts w:eastAsia="Georgia" w:cs="Georgia" w:ascii="Georgia" w:hAnsi="Georgia"/>
          <w:b/>
          <w:sz w:val="33"/>
        </w:rPr>
        <w:t xml:space="preserve">Рекомендация по камерам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USV-проекта с бюджетом 100 000 ₽ </w:t>
      </w:r>
      <w:r>
        <w:rPr>
          <w:b/>
        </w:rPr>
        <w:t xml:space="preserve">рекомендуется Hikrobot MV-CU016-10GC</w:t>
      </w:r>
      <w:r>
        <w:rPr>
          <w:rFonts w:eastAsia="Georgia" w:cs="Georgia" w:ascii="Georgia" w:hAnsi="Georgia"/>
        </w:rPr>
        <w:t xml:space="preserve"> по следующим причинам: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Global Shutter</w:t>
      </w:r>
      <w:r>
        <w:rPr>
          <w:rFonts w:eastAsia="Georgia" w:cs="Georgia" w:ascii="Georgia" w:hAnsi="Georgia"/>
        </w:rPr>
        <w:t xml:space="preserve"> критичен для работы на волнении — Rolling Shutter даст геометрические искажения при качке.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PTP IEEE 1588 обеспечивает микросекундную синхронизацию трёх камер без дополнительного оборудования.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Остаток бюджета (~24 000 ₽) достаточен для объективов, коммутатора, кабелей и влагозащитных боксов.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Камера доступна с доставкой из Москвы через Digitoria.[9]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блок_2_промышленный_poe_коммутато_4515ae"/>
      <w:r>
        <w:rPr>
          <w:rFonts w:eastAsia="Georgia" w:cs="Georgia" w:ascii="Georgia" w:hAnsi="Georgia"/>
          <w:b/>
          <w:sz w:val="42"/>
        </w:rPr>
        <w:t xml:space="preserve">Блок 2. Промышленный PoE-коммутатор с DC-входом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Бортовая сеть USV работает от аккумуляторов 12V или 24V. Стандартные офисные PoE-коммутаторы требуют 48V AC/DC, что неприемлемо. Нужен промышленный коммутатор с </w:t>
      </w:r>
      <w:r>
        <w:rPr>
          <w:b/>
        </w:rPr>
        <w:t xml:space="preserve">DC 12–48V входом</w:t>
      </w:r>
      <w:r>
        <w:rPr>
          <w:rFonts w:eastAsia="Georgia" w:cs="Georgia" w:ascii="Georgia" w:hAnsi="Georgia"/>
        </w:rPr>
        <w:t xml:space="preserve"> и встроенным повышающим преобразователем для генерации 48V PoE на выходе.</w:t>
      </w:r>
    </w:p>
    <w:p>
      <w:pPr>
        <w:spacing w:line="271" w:before="240" w:lineRule="auto"/>
      </w:pPr>
      <w:bookmarkStart w:id="8" w:name="варианты_коммутаторов"/>
      <w:r>
        <w:rPr>
          <w:rFonts w:eastAsia="Georgia" w:cs="Georgia" w:ascii="Georgia" w:hAnsi="Georgia"/>
          <w:b/>
          <w:sz w:val="33"/>
        </w:rPr>
        <w:t xml:space="preserve">Варианты коммутаторов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448"/>
        <w:gridCol w:w="1448"/>
        <w:gridCol w:w="1448"/>
        <w:gridCol w:w="1448"/>
        <w:gridCol w:w="1448"/>
        <w:gridCol w:w="144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Порты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Вход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PoE-бюджет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OLYCOM 5-port GigE PoE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PoE + 1 uplink, 1000 Мбит/с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DC 12–48V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120W (при 24/48V), 60W (при 12V)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$37–48 ≈ 3 300–4 300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Alibaba / AliExpress[13][14]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GoodTop 5-port GigE PoE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PoE + 1 uplink, 1000 Мбит/с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DC 12V/24V → 48V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~$77 ≈ 6 930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AliExpress[15]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E-link 5-port GigE PoE+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PoE + 1 uplink, 1000 Мбит/с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DC 12–48V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120W (48V), 60W (12V)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~$31 ≈ 2 790 ₽ (sample)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Alibaba[16]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ICP DAS NS-205PSE-24V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4 PoE + 1 uplink, 100 Мбит/с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DC 24V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72W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24 624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5">
              <w:r>
                <w:rPr>
                  <w:color w:val="4472C4"/>
                </w:rPr>
                <w:t xml:space="preserve">icp-das.ru</w:t>
              </w:r>
            </w:hyperlink>
            <w:r>
              <w:rPr/>
              <w:t xml:space="preserve">[17]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9" w:name="рекомендация"/>
      <w:r>
        <w:rPr>
          <w:rFonts w:eastAsia="Georgia" w:cs="Georgia" w:ascii="Georgia" w:hAnsi="Georgia"/>
          <w:b/>
          <w:sz w:val="33"/>
        </w:rPr>
        <w:t xml:space="preserve">Рекомендация</w:t>
      </w:r>
      <w:bookmarkEnd w:id="9"/>
    </w:p>
    <w:p>
      <w:pPr>
        <w:spacing w:after="210" w:lineRule="auto"/>
      </w:pPr>
      <w:r>
        <w:rPr>
          <w:b/>
        </w:rPr>
        <w:t xml:space="preserve">OLYCOM 5-port Industrial GigE PoE Switch</w:t>
      </w:r>
      <w:r>
        <w:rPr>
          <w:rFonts w:eastAsia="Georgia" w:cs="Georgia" w:ascii="Georgia" w:hAnsi="Georgia"/>
        </w:rPr>
        <w:t xml:space="preserve"> — оптимальный выбор для USV: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Полный гигабит на всех портах (необходимо для GigE Vision)[14]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Встроенный voltage booster DC 12V→48V PoE[14]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IP40, рабочая температура −40…+75 °C[14]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PoE-бюджет 60W при 12V входе — достаточно для 3 камер (каждая ~2.5–5.5W)[14]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Цена: </w:t>
      </w:r>
      <w:r>
        <w:rPr>
          <w:b/>
        </w:rPr>
        <w:t xml:space="preserve">~4 000 ₽</w:t>
      </w:r>
      <w:r>
        <w:rPr>
          <w:rFonts w:eastAsia="Georgia" w:cs="Georgia" w:ascii="Georgia" w:hAnsi="Georgia"/>
        </w:rPr>
        <w:t xml:space="preserve"> с доставкой из Китая[13]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DIN-rail / wall-mount крепление[16]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ICP DAS NS-205PSE-24V — надёжный вариант от российского дистрибьютора, но стоит 24 624 ₽ и работает только на 100 Мбит/с — </w:t>
      </w:r>
      <w:r>
        <w:rPr>
          <w:b/>
        </w:rPr>
        <w:t xml:space="preserve">не подходит для GigE Vision</w:t>
      </w:r>
      <w:r>
        <w:rPr>
          <w:rFonts w:eastAsia="Georgia" w:cs="Georgia" w:ascii="Georgia" w:hAnsi="Georgia"/>
        </w:rPr>
        <w:t xml:space="preserve"> (требуется 1 Гбит/с).[17]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блок_3_кабели_и_обвязка"/>
      <w:r>
        <w:rPr>
          <w:rFonts w:eastAsia="Georgia" w:cs="Georgia" w:ascii="Georgia" w:hAnsi="Georgia"/>
          <w:b/>
          <w:sz w:val="42"/>
        </w:rPr>
        <w:t xml:space="preserve">Блок 3. Кабели и обвязка</w:t>
      </w:r>
      <w:bookmarkEnd w:id="10"/>
    </w:p>
    <w:p>
      <w:pPr>
        <w:spacing w:line="271" w:before="240" w:lineRule="auto"/>
      </w:pPr>
      <w:bookmarkStart w:id="11" w:name="ethernet_кабели"/>
      <w:r>
        <w:rPr>
          <w:rFonts w:eastAsia="Georgia" w:cs="Georgia" w:ascii="Georgia" w:hAnsi="Georgia"/>
          <w:b/>
          <w:sz w:val="33"/>
        </w:rPr>
        <w:t xml:space="preserve">Ethernet-кабели</w:t>
      </w:r>
      <w:bookmarkEnd w:id="1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промышленных GigE-камер Hikrobot с RJ45-разъёмом стандартные патч-корды Cat5e/Cat6 подходят напрямую. Для обеспечения влагозащиты на стороне коммутатора и камеры рекомендуются кабели с M12 X-coded разъёмом (или IP67 RJ45 колпачки).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Длина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 X-coded Male → RJ45, CAZN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1 340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6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 X-coded Male → RJ45, CAZN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1 669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7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[18]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M12 X-coded → RJ45, IP67, Widsey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2 320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8">
              <w:r>
                <w:rPr>
                  <w:color w:val="4472C4"/>
                </w:rPr>
                <w:t xml:space="preserve">AliExpress.ru</w:t>
              </w:r>
            </w:hyperlink>
            <w:r>
              <w:rPr/>
              <w:t xml:space="preserve">[18]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Hikrobot CU-серии с обычным RJ45-разъёмом проще использовать </w:t>
      </w:r>
      <w:r>
        <w:rPr>
          <w:b/>
        </w:rPr>
        <w:t xml:space="preserve">Cat6 патч-корды 1–2 м</w:t>
      </w:r>
      <w:r>
        <w:rPr>
          <w:rFonts w:eastAsia="Georgia" w:cs="Georgia" w:ascii="Georgia" w:hAnsi="Georgia"/>
        </w:rPr>
        <w:t xml:space="preserve"> (~200–400 ₽) и обеспечить влагозащиту на уровне бокса. Если же камеры устанавливаются в открытый IP67-бокс с M12-проходным разъёмом, то нужны M12 X-coded кабели.</w:t>
      </w:r>
    </w:p>
    <w:p>
      <w:pPr>
        <w:spacing w:line="271" w:before="240" w:lineRule="auto"/>
      </w:pPr>
      <w:bookmarkStart w:id="12" w:name="c_mount_объективы"/>
      <w:r>
        <w:rPr>
          <w:rFonts w:eastAsia="Georgia" w:cs="Georgia" w:ascii="Georgia" w:hAnsi="Georgia"/>
          <w:b/>
          <w:sz w:val="33"/>
        </w:rPr>
        <w:t xml:space="preserve">C-Mount объективы</w:t>
      </w:r>
      <w:bookmarkEnd w:id="1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Hikrobot MV-CU016-10GC требует внешний C-Mount объектив. Для USV с обзором 60–90° на каждую камеру подходит фокусное расстояние </w:t>
      </w:r>
      <w:r>
        <w:rPr>
          <w:b/>
        </w:rPr>
        <w:t xml:space="preserve">4–6 мм</w:t>
      </w:r>
      <w:r>
        <w:rPr>
          <w:rFonts w:eastAsia="Georgia" w:cs="Georgia" w:ascii="Georgia" w:hAnsi="Georgia"/>
        </w:rPr>
        <w:t xml:space="preserve"> (при сенсоре 1/2.9″).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73"/>
        <w:gridCol w:w="2173"/>
        <w:gridCol w:w="2173"/>
        <w:gridCol w:w="217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Объектив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Характеристики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Доступность в РФ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ZLKC VM0624MP10 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C-Mount, F2.4, 10MP, 2/3″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6 699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AliExpress — </w:t>
            </w:r>
            <w:r>
              <w:rPr>
                <w:b/>
              </w:rPr>
              <w:t xml:space="preserve">не доставляется в РФ</w:t>
            </w:r>
            <w:r>
              <w:rPr/>
              <w:t xml:space="preserve">[6]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MVL-HF0628M-6MPE 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C-Mount, F2.8, 6MP, 1/1.8″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~3 500–5 000 ₽ (ориент.)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CameraLab, Digitoria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Бюджетные 4–6mm C-Mount (no-name)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C-Mount, F1.6–2.0, 3–5MP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1 500–3 000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9">
              <w:r>
                <w:rPr>
                  <w:color w:val="4472C4"/>
                </w:rPr>
                <w:t xml:space="preserve">AliExpress.ru</w:t>
              </w:r>
            </w:hyperlink>
            <w:r>
              <w:rPr>
                <w:rFonts w:eastAsia="Georgia" w:cs="Georgia" w:ascii="Georgia" w:hAnsi="Georgia"/>
              </w:rPr>
              <w:t xml:space="preserve"> (с доставкой)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Промышленные HC-серии (</w:t>
            </w:r>
            <w:hyperlink r:id="rId10">
              <w:r>
                <w:rPr>
                  <w:color w:val="4472C4"/>
                </w:rPr>
                <w:t xml:space="preserve">kit-frame.ru</w:t>
              </w:r>
            </w:hyperlink>
            <w:r>
              <w:rPr/>
              <w:t xml:space="preserve">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C-Mount, высокое разрешение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от 19 000 ₽[19]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1">
              <w:r>
                <w:rPr>
                  <w:color w:val="4472C4"/>
                </w:rPr>
                <w:t xml:space="preserve">kit-frame.ru</w:t>
              </w:r>
            </w:hyperlink>
            <w:r>
              <w:rPr>
                <w:rFonts w:eastAsia="Georgia" w:cs="Georgia" w:ascii="Georgia" w:hAnsi="Georgia"/>
              </w:rPr>
              <w:t xml:space="preserve">, Москва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Рекомендация:</w:t>
      </w:r>
      <w:r>
        <w:rPr>
          <w:rFonts w:eastAsia="Georgia" w:cs="Georgia" w:ascii="Georgia" w:hAnsi="Georgia"/>
        </w:rPr>
        <w:t xml:space="preserve"> бюджетные 6mm C-Mount объективы с </w:t>
      </w:r>
      <w:hyperlink r:id="rId12">
        <w:r>
          <w:rPr>
            <w:color w:val="4472C4"/>
          </w:rPr>
          <w:t xml:space="preserve">AliExpress.ru</w:t>
        </w:r>
      </w:hyperlink>
      <w:r>
        <w:rPr>
          <w:rFonts w:eastAsia="Georgia" w:cs="Georgia" w:ascii="Georgia" w:hAnsi="Georgia"/>
        </w:rPr>
        <w:t xml:space="preserve"> (~2 000–3 000 ₽/шт.) или объективы Hikrobot через Digitoria/CameraLab. Три объектива ≈ </w:t>
      </w:r>
      <w:r>
        <w:rPr>
          <w:b/>
        </w:rPr>
        <w:t xml:space="preserve">6 000–9 000 ₽</w:t>
      </w:r>
      <w:r>
        <w:rPr/>
        <w:t xml:space="preserve">.</w:t>
      </w:r>
    </w:p>
    <w:p>
      <w:pPr>
        <w:spacing w:line="271" w:before="240" w:lineRule="auto"/>
      </w:pPr>
      <w:bookmarkStart w:id="13" w:name="ip67_корпус_для_камер_hikrobot"/>
      <w:r>
        <w:rPr>
          <w:rFonts w:eastAsia="Georgia" w:cs="Georgia" w:ascii="Georgia" w:hAnsi="Georgia"/>
          <w:b/>
          <w:sz w:val="33"/>
        </w:rPr>
        <w:t xml:space="preserve">IP67 корпус для камер Hikrobot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Камеры Hikrobot CU-серии имеют защиту IP40. Для морского применения необходим внешний влагозащитный бокс. Варианты:[11]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Алюминиевые IP67-боксы 80×80×60 мм</w:t>
      </w:r>
      <w:r>
        <w:rPr>
          <w:rFonts w:eastAsia="Georgia" w:cs="Georgia" w:ascii="Georgia" w:hAnsi="Georgia"/>
        </w:rPr>
        <w:t xml:space="preserve"> с прозрачным окном (AliExpress) — ~800–1 500 ₽/шт.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3D-печатные корпуса</w:t>
      </w:r>
      <w:r>
        <w:rPr>
          <w:rFonts w:eastAsia="Georgia" w:cs="Georgia" w:ascii="Georgia" w:hAnsi="Georgia"/>
        </w:rPr>
        <w:t xml:space="preserve"> (PLA/PETG + силиконовый герметик) — себестоимость ~200–500 ₽/шт. (университетская 3D-печать)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Стандартные электрощитки IP65</w:t>
      </w:r>
      <w:r>
        <w:rPr>
          <w:rFonts w:eastAsia="Georgia" w:cs="Georgia" w:ascii="Georgia" w:hAnsi="Georgia"/>
        </w:rPr>
        <w:t xml:space="preserve"> с вырезанным окном из оргстекла — ~300–600 ₽/шт.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При 3D-печати или самодельных боксах общие затраты на 3 корпуса: </w:t>
      </w:r>
      <w:r>
        <w:rPr>
          <w:b/>
        </w:rPr>
        <w:t xml:space="preserve">~1 500–4 500 ₽</w:t>
      </w:r>
      <w:r>
        <w:rPr/>
        <w:t xml:space="preserve">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блок_4_синхронизация_камер"/>
      <w:r>
        <w:rPr>
          <w:rFonts w:eastAsia="Georgia" w:cs="Georgia" w:ascii="Georgia" w:hAnsi="Georgia"/>
          <w:b/>
          <w:sz w:val="42"/>
        </w:rPr>
        <w:t xml:space="preserve">Блок 4. Синхронизация камер</w:t>
      </w:r>
      <w:bookmarkEnd w:id="14"/>
    </w:p>
    <w:p>
      <w:pPr>
        <w:spacing w:line="271" w:before="240" w:lineRule="auto"/>
      </w:pPr>
      <w:bookmarkStart w:id="15" w:name="ptp_ieee_1588_рекомендуемый_метод_da8d0b"/>
      <w:r>
        <w:rPr>
          <w:rFonts w:eastAsia="Georgia" w:cs="Georgia" w:ascii="Georgia" w:hAnsi="Georgia"/>
          <w:b/>
          <w:sz w:val="33"/>
        </w:rPr>
        <w:t xml:space="preserve">PTP IEEE 1588 (рекомендуемый метод для Hikrobot)</w:t>
      </w:r>
      <w:bookmarkEnd w:id="15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Камеры Hikrobot серии CS/CU поддерживают </w:t>
      </w:r>
      <w:r>
        <w:rPr>
          <w:b/>
        </w:rPr>
        <w:t xml:space="preserve">PTP IEEE 1588</w:t>
      </w:r>
      <w:r>
        <w:rPr>
          <w:rFonts w:eastAsia="Georgia" w:cs="Georgia" w:ascii="Georgia" w:hAnsi="Georgia"/>
        </w:rPr>
        <w:t xml:space="preserve"> — протокол точной синхронизации времени по Ethernet. Принцип работы:[20][12]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Одна камера (или коммутатор) выбирается </w:t>
      </w:r>
      <w:r>
        <w:rPr>
          <w:b/>
        </w:rPr>
        <w:t xml:space="preserve">Master Clock</w:t>
      </w:r>
      <w:r>
        <w:rPr>
          <w:rFonts w:eastAsia="Georgia" w:cs="Georgia" w:ascii="Georgia" w:hAnsi="Georgia"/>
        </w:rPr>
        <w:t xml:space="preserve"> алгоритмом BMCA.[12]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Остальные устройства синхронизируют свои внутренние часы с мастером до точности </w:t>
      </w:r>
      <w:r>
        <w:rPr>
          <w:b/>
        </w:rPr>
        <w:t xml:space="preserve">&lt;1 мкс</w:t>
      </w:r>
      <w:r>
        <w:rPr/>
        <w:t xml:space="preserve">.[21]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Через </w:t>
      </w:r>
      <w:r>
        <w:rPr>
          <w:b/>
        </w:rPr>
        <w:t xml:space="preserve">Scheduled Action Commands</w:t>
      </w:r>
      <w:r>
        <w:rPr>
          <w:rFonts w:eastAsia="Georgia" w:cs="Georgia" w:ascii="Georgia" w:hAnsi="Georgia"/>
        </w:rPr>
        <w:t xml:space="preserve"> (GigE Vision 2.0) все камеры одновременно начинают экспозицию.[20][21]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Преимущества PTP для USV: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Не нужны дополнительные кабели или адаптеры — синхронизация идёт по тому же Ethernet[12]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Точность &lt;1 мкс достаточна для навигации на скоростях до 20 узлов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Поддерживается SDK Hikrobot (MVS) и стандартными GigE Vision библиотеками[11]</w:t>
      </w:r>
    </w:p>
    <w:p>
      <w:pPr>
        <w:spacing w:line="271" w:before="240" w:lineRule="auto"/>
      </w:pPr>
      <w:bookmarkStart w:id="16" w:name="аппаратная_синхронизация_gpio"/>
      <w:r>
        <w:rPr>
          <w:rFonts w:eastAsia="Georgia" w:cs="Georgia" w:ascii="Georgia" w:hAnsi="Georgia"/>
          <w:b/>
          <w:sz w:val="33"/>
        </w:rPr>
        <w:t xml:space="preserve">Аппаратная синхронизация (GPIO)</w:t>
      </w:r>
      <w:bookmarkEnd w:id="1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Камеры Hikrobot CU/CS имеют 6-pin Hirose с линиями GPIO:[11]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Line 0: оптоизолированный вход (для внешнего триггера)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Line 1: оптоизолированный выход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Line 2: двунаправленный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Можно подключить внешний генератор импульсов (например, с GPIO Jetson Orin Nano) для одновременного аппаратного триггера всех камер. Это даёт синхронизацию </w:t>
      </w:r>
      <w:r>
        <w:rPr>
          <w:b/>
        </w:rPr>
        <w:t xml:space="preserve">&lt;1 мкс</w:t>
      </w:r>
      <w:r>
        <w:rPr>
          <w:rFonts w:eastAsia="Georgia" w:cs="Georgia" w:ascii="Georgia" w:hAnsi="Georgia"/>
        </w:rPr>
        <w:t xml:space="preserve">, но требует дополнительных проводов и разветвителя.</w:t>
      </w:r>
    </w:p>
    <w:p>
      <w:pPr>
        <w:spacing w:line="271" w:before="240" w:lineRule="auto"/>
      </w:pPr>
      <w:bookmarkStart w:id="17" w:name="luxonis_fsync_для_справки"/>
      <w:r>
        <w:rPr>
          <w:rFonts w:eastAsia="Georgia" w:cs="Georgia" w:ascii="Georgia" w:hAnsi="Georgia"/>
          <w:b/>
          <w:sz w:val="33"/>
        </w:rPr>
        <w:t xml:space="preserve">Luxonis FSYNC (для справки)</w:t>
      </w:r>
      <w:bookmarkEnd w:id="1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Luxonis OAK-D S2 PoE камеры поддерживают аппаратную синхронизацию через M8-коннектор и </w:t>
      </w:r>
      <w:r>
        <w:rPr>
          <w:b/>
        </w:rPr>
        <w:t xml:space="preserve">FSYNC Y-adapter</w:t>
      </w:r>
      <w:r>
        <w:rPr>
          <w:rFonts w:eastAsia="Georgia" w:cs="Georgia" w:ascii="Georgia" w:hAnsi="Georgia"/>
        </w:rPr>
        <w:t xml:space="preserve"> ($29). Однако:[8][22]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Требуется внешний FSYNC-сигнал 10–24V[8]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Совместим только с моделями Series 2 PoE (OAK-D S2, OAK-D Pro PoE и т.д.)[23]</w:t>
      </w:r>
    </w:p>
    <w:p>
      <w:pPr>
        <w:numPr>
          <w:ilvl w:val="0"/>
          <w:numId w:val="9"/>
        </w:numPr>
        <w:spacing w:lineRule="auto"/>
      </w:pPr>
      <w:r>
        <w:rPr/>
        <w:t xml:space="preserve">OAK-1 PoE </w:t>
      </w:r>
      <w:r>
        <w:rPr>
          <w:b/>
        </w:rPr>
        <w:t xml:space="preserve">не поддерживается</w:t>
      </w:r>
      <w:r>
        <w:rPr>
          <w:rFonts w:eastAsia="Georgia" w:cs="Georgia" w:ascii="Georgia" w:hAnsi="Georgia"/>
        </w:rPr>
        <w:t xml:space="preserve"> (нет M8-разъёма)[5]</w:t>
      </w:r>
    </w:p>
    <w:p>
      <w:pPr>
        <w:spacing w:line="271" w:before="240" w:lineRule="auto"/>
      </w:pPr>
      <w:bookmarkStart w:id="18" w:name="рекомендация_2"/>
      <w:r>
        <w:rPr>
          <w:rFonts w:eastAsia="Georgia" w:cs="Georgia" w:ascii="Georgia" w:hAnsi="Georgia"/>
          <w:b/>
          <w:sz w:val="33"/>
        </w:rPr>
        <w:t xml:space="preserve">Рекомендация</w:t>
      </w:r>
      <w:bookmarkEnd w:id="1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Для системы на Hikrobot — использовать </w:t>
      </w:r>
      <w:r>
        <w:rPr>
          <w:b/>
        </w:rPr>
        <w:t xml:space="preserve">PTP IEEE 1588</w:t>
      </w:r>
      <w:r>
        <w:rPr>
          <w:rFonts w:eastAsia="Georgia" w:cs="Georgia" w:ascii="Georgia" w:hAnsi="Georgia"/>
        </w:rPr>
        <w:t xml:space="preserve"> как основной метод синхронизации. Резервный вариант — аппаратный триггер через GPIO Jetson → Hirose-разъём камер.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итоговая_bom_таблица_рекомендуемы_9ce1bf"/>
      <w:r>
        <w:rPr>
          <w:rFonts w:eastAsia="Georgia" w:cs="Georgia" w:ascii="Georgia" w:hAnsi="Georgia"/>
          <w:b/>
          <w:sz w:val="42"/>
        </w:rPr>
        <w:t xml:space="preserve">Итоговая BOM-таблица (рекомендуемый вариант: Hikrobot)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Цена/шт.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GigE-камера Global Shutter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Hikrobot MV-CU016-10GC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25 443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76 329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Digitoria, Москва[9]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C-Mount объектив 6mm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Бюджетный C-Mount 6mm F1.6–2.4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~2 500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~7 500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3">
              <w:r>
                <w:rPr>
                  <w:color w:val="4472C4"/>
                </w:rPr>
                <w:t xml:space="preserve">AliExpress.ru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PoE-коммутатор промышленный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OLYCOM 5-port GigE PoE, DC12–48V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~4 000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Ethernet-кабели Cat6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Патч-корд Cat6 UTP 1–2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~1 200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Любой магазин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IP67-боксы для камер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3D-печать / алюм. бокс 80×80 мм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~3 000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AliExpress / 3D-печать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Кабельные вводы IP68 (PG7/PG9)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Для Ethernet + питания в боксе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~150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~900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4">
              <w:r>
                <w:rPr>
                  <w:color w:val="4472C4"/>
                </w:rPr>
                <w:t xml:space="preserve">AliExpress.ru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USB-GigE адаптер для Jetson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USB 3.0 → RJ45 Gigabit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~1 000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Ozon / AliExpress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ИТОГО: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~93 929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Резерв: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~6 071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271" w:before="240" w:lineRule="auto"/>
      </w:pPr>
      <w:bookmarkStart w:id="20" w:name="примечания_к_bom"/>
      <w:r>
        <w:rPr>
          <w:rFonts w:eastAsia="Georgia" w:cs="Georgia" w:ascii="Georgia" w:hAnsi="Georgia"/>
          <w:b/>
          <w:sz w:val="33"/>
        </w:rPr>
        <w:t xml:space="preserve">Примечания к BOM</w:t>
      </w:r>
      <w:bookmarkEnd w:id="20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Jetson Orin Nano SUPER</w:t>
      </w:r>
      <w:r>
        <w:rPr>
          <w:rFonts w:eastAsia="Georgia" w:cs="Georgia" w:ascii="Georgia" w:hAnsi="Georgia"/>
        </w:rPr>
        <w:t xml:space="preserve"> имеет один встроенный GbE-порт. Для подключения к PoE-коммутатору (uplink) используется этот порт. Все 3 камеры подключены к PoE-портам коммутатора и доступны Jetson через один uplink-канал. Пропускной способности 1 Гбит/с хватает для 3 камер × 1.6 МП × 65 fps ≈ 450 Мбит/с (при 8 бит, Bayer).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Объективы:</w:t>
      </w:r>
      <w:r>
        <w:rPr>
          <w:rFonts w:eastAsia="Georgia" w:cs="Georgia" w:ascii="Georgia" w:hAnsi="Georgia"/>
        </w:rPr>
        <w:t xml:space="preserve"> при невозможности заказа с AliExpress — использовать Hikrobot MVL-серию через Digitoria/CameraLab (цена выше на 1 000–2 000 ₽/шт.).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IP67-боксы:</w:t>
      </w:r>
      <w:r>
        <w:rPr>
          <w:rFonts w:eastAsia="Georgia" w:cs="Georgia" w:ascii="Georgia" w:hAnsi="Georgia"/>
        </w:rPr>
        <w:t xml:space="preserve"> рекомендуется 3D-печать PETG-корпуса с уплотнительными О-рингами и стеклом/поликарбонатом спереди. Университетская 3D-печать снижает стоимость до ~500 ₽/шт.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Синхронизация PTP</w:t>
      </w:r>
      <w:r>
        <w:rPr>
          <w:rFonts w:eastAsia="Georgia" w:cs="Georgia" w:ascii="Georgia" w:hAnsi="Georgia"/>
        </w:rPr>
        <w:t xml:space="preserve"> не требует дополнительных компонентов — работает через Ethernet-коммутатор.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Резерв ~6 000 ₽</w:t>
      </w:r>
      <w:r>
        <w:rPr>
          <w:rFonts w:eastAsia="Georgia" w:cs="Georgia" w:ascii="Georgia" w:hAnsi="Georgia"/>
        </w:rPr>
        <w:t xml:space="preserve"> покрывает непредвиденные расходы на доставку, герметик, крепёжные элементы и запасной кабель.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альтернативная_bom_luxonis_oak_1_poe"/>
      <w:r>
        <w:rPr>
          <w:rFonts w:eastAsia="Georgia" w:cs="Georgia" w:ascii="Georgia" w:hAnsi="Georgia"/>
          <w:b/>
          <w:sz w:val="42"/>
        </w:rPr>
        <w:t xml:space="preserve">Альтернативная BOM (Luxonis OAK-1 PoE)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№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Компонент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Модель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Кол-во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Цена/шт.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Сумма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Поставщик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AI-камера IP67 PoE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Luxonis OAK-1 PoE (FF или AF)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$349 ≈ 31 410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~94 230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hyperlink r:id="rId15">
              <w:r>
                <w:rPr>
                  <w:color w:val="4472C4"/>
                </w:rPr>
                <w:t xml:space="preserve">shop.luxonis.com</w:t>
              </w:r>
            </w:hyperlink>
            <w:r>
              <w:rPr/>
              <w:t xml:space="preserve">[4]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PoE-коммутатор промышленный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OLYCOM 5-port GigE PoE, DC12–48V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~4 000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~4 000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AliExpress[13]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Ethernet-кабели Cat6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Патч-корд Cat6 UTP 1–2 м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~300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~1 200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Любой магазин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ИТОГО: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~99 430 ₽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271" w:before="240" w:lineRule="auto"/>
      </w:pPr>
      <w:bookmarkStart w:id="22" w:name="риски_варианта_luxonis"/>
      <w:r>
        <w:rPr>
          <w:rFonts w:eastAsia="Georgia" w:cs="Georgia" w:ascii="Georgia" w:hAnsi="Georgia"/>
          <w:b/>
          <w:sz w:val="33"/>
        </w:rPr>
        <w:t xml:space="preserve">Риски варианта Luxonis</w:t>
      </w:r>
      <w:bookmarkEnd w:id="22"/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Rolling Shutter</w:t>
      </w:r>
      <w:r>
        <w:rPr>
          <w:rFonts w:eastAsia="Georgia" w:cs="Georgia" w:ascii="Georgia" w:hAnsi="Georgia"/>
        </w:rPr>
        <w:t xml:space="preserve"> — неприемлем при сильном волнении (эффект «желе»)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Нет аппаратной синхронизации</w:t>
      </w:r>
      <w:r>
        <w:rPr>
          <w:rFonts w:eastAsia="Georgia" w:cs="Georgia" w:ascii="Georgia" w:hAnsi="Georgia"/>
        </w:rPr>
        <w:t xml:space="preserve"> — OAK-1 PoE не имеет M8 для FSYNC[5]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Только программная синхронизация (NTP/DepthAI pipeline) с точностью ~5–20 мс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Доставка в РФ затруднена — заказ через EU-дистрибьюторов (Robosavvy UK, Botland PL) с пересылкой[3][1]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Бюджет впритык — нет резерва на непредвиденные расходы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архитектурная_схема_подключения"/>
      <w:r>
        <w:rPr>
          <w:rFonts w:eastAsia="Georgia" w:cs="Georgia" w:ascii="Georgia" w:hAnsi="Georgia"/>
          <w:b/>
          <w:sz w:val="42"/>
        </w:rPr>
        <w:t xml:space="preserve">Архитектурная схема подключения</w:t>
      </w:r>
      <w:bookmarkEnd w:id="23"/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menlo" w:cs="menlo" w:ascii="menlo" w:hAnsi="menlo"/>
        </w:rPr>
        <w:t xml:space="preserve">┌─────────────────────────────────────────────────┐</w:t>
        <w:br/>
        <w:t xml:space="preserve">│                  USV (Катер)                     │</w:t>
        <w:br/>
        <w:t xml:space="preserve">│                                                  │</w:t>
        <w:br/>
        <w:t xml:space="preserve">│  ┌──────────┐   GbE uplink    ┌──────────────┐  │</w:t>
        <w:br/>
        <w:t xml:space="preserve">│  │  Jetson   │◄──────────────►│ PoE Switch   │  │</w:t>
        <w:br/>
        <w:t xml:space="preserve">│  │ Orin Nano │  (Cat6 1m)     │ OLYCOM 5-port│  │</w:t>
        <w:br/>
        <w:t xml:space="preserve">│  │  SUPER    │                │ DC12V input  │  │</w:t>
        <w:br/>
        <w:t xml:space="preserve">│  └──────────┘                 └──┬───┬───┬───┘  │</w:t>
        <w:br/>
        <w:t xml:space="preserve">│       │                     PoE  │   │   │      │</w:t>
        <w:br/>
        <w:t xml:space="preserve">│       │                  ┌───────┘   │   └──┐   │</w:t>
        <w:br/>
        <w:t xml:space="preserve">│  DC 12V/24V              │           │      │   │</w:t>
        <w:br/>
        <w:t xml:space="preserve">│  батарея ──────► Switch  │           │      │   │</w:t>
        <w:br/>
        <w:t xml:space="preserve">│                          ▼           ▼      ▼   │</w:t>
        <w:br/>
        <w:t xml:space="preserve">│                   ┌──────────┐ ┌─────┐ ┌─────┐  │</w:t>
        <w:br/>
        <w:t xml:space="preserve">│                   │ Cam LEFT │ │ Cam │ │ Cam │  │</w:t>
        <w:br/>
        <w:t xml:space="preserve">│                   │ IP67 box │ │ CTR │ │RIGHT│  │</w:t>
        <w:br/>
        <w:t xml:space="preserve">│                   │ Hikrobot │ │     │ │     │  │</w:t>
        <w:br/>
        <w:t xml:space="preserve">│                   │ CU016    │ │     │ │     │  │</w:t>
        <w:br/>
        <w:t xml:space="preserve">│                   └──────────┘ └─────┘ └─────┘  │</w:t>
        <w:br/>
        <w:t xml:space="preserve">│                                                  │</w:t>
        <w:br/>
        <w:t xml:space="preserve">│         PTP IEEE 1588 sync over Ethernet         │</w:t>
        <w:br/>
        <w:t xml:space="preserve">└─────────────────────────────────────────────────┘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порядок_закупки_и_сроки"/>
      <w:r>
        <w:rPr>
          <w:rFonts w:eastAsia="Georgia" w:cs="Georgia" w:ascii="Georgia" w:hAnsi="Georgia"/>
          <w:b/>
          <w:sz w:val="42"/>
        </w:rPr>
        <w:t xml:space="preserve">Порядок закупки и сроки</w:t>
      </w:r>
      <w:bookmarkEnd w:id="2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Этап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Действие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Срок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Заказ 3× Hikrobot MV-CU016-10GC через Digitoria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3–7 дней (Москва, наличие)[9]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Заказ 3× C-Mount 6mm объективов (</w:t>
            </w:r>
            <w:hyperlink r:id="rId16">
              <w:r>
                <w:rPr>
                  <w:color w:val="4472C4"/>
                </w:rPr>
                <w:t xml:space="preserve">AliExpress.ru</w:t>
              </w:r>
            </w:hyperlink>
            <w:r>
              <w:rPr>
                <w:rFonts w:eastAsia="Georgia" w:cs="Georgia" w:ascii="Georgia" w:hAnsi="Georgia"/>
              </w:rPr>
              <w:t xml:space="preserve"> или Digitoria)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7–21 день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Заказ OLYCOM PoE-коммутатора (AliExpress)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14–30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Закупка Cat6-кабелей, кабельных вводов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1–3 дня (Ozon/местный магазин)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3D-печать IP67-корпусов (PETG)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3–5 дней (университетская лаборатория)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Сборка и тестирование на стенде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3–5 дней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Итого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~4–6 недель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references"/>
      <w:r>
        <w:rPr>
          <w:b/>
          <w:sz w:val="42"/>
        </w:rPr>
        <w:t xml:space="preserve">References</w:t>
      </w:r>
      <w:bookmarkEnd w:id="25"/>
    </w:p>
    <w:p>
      <w:pPr>
        <w:numPr>
          <w:ilvl w:val="0"/>
          <w:numId w:val="12"/>
        </w:numPr>
        <w:spacing w:after="210" w:lineRule="auto"/>
      </w:pPr>
      <w:hyperlink r:id="rId17">
        <w:r>
          <w:rPr>
            <w:color w:val="4472C4"/>
          </w:rPr>
          <w:t xml:space="preserve">Luxonis Oak-1 PoE image recognition AI set - Auto-Focus</w:t>
        </w:r>
      </w:hyperlink>
      <w:r>
        <w:rPr/>
        <w:t xml:space="preserve"> - Luxonis Oak-1 PoE image recognition AI set from Modules, smart cameras category available to buy in ...</w:t>
      </w:r>
    </w:p>
    <w:p>
      <w:pPr>
        <w:numPr>
          <w:ilvl w:val="0"/>
          <w:numId w:val="12"/>
        </w:numPr>
        <w:spacing w:after="210" w:lineRule="auto"/>
      </w:pPr>
      <w:hyperlink r:id="rId18">
        <w:r>
          <w:rPr>
            <w:color w:val="4472C4"/>
          </w:rPr>
          <w:t xml:space="preserve">OAK-1 PoE</w:t>
        </w:r>
      </w:hyperlink>
      <w:r>
        <w:rPr/>
        <w:t xml:space="preserve"> - PoE version of OAK-1. IP67 rated enclosure able to withstand a more challenging environment, RJ45 et...</w:t>
      </w:r>
    </w:p>
    <w:p>
      <w:pPr>
        <w:numPr>
          <w:ilvl w:val="0"/>
          <w:numId w:val="12"/>
        </w:numPr>
        <w:spacing w:after="210" w:lineRule="auto"/>
      </w:pPr>
      <w:hyperlink r:id="rId19">
        <w:r>
          <w:rPr>
            <w:color w:val="4472C4"/>
          </w:rPr>
          <w:t xml:space="preserve">Luxonis - OAK-1 W PoE</w:t>
        </w:r>
      </w:hyperlink>
      <w:r>
        <w:rPr/>
        <w:t xml:space="preserve"> - Recently introduced model combining OAK-1 PoE body (and IP67 rating) with a new range of application...</w:t>
      </w:r>
    </w:p>
    <w:p>
      <w:pPr>
        <w:numPr>
          <w:ilvl w:val="0"/>
          <w:numId w:val="12"/>
        </w:numPr>
        <w:spacing w:after="210" w:lineRule="auto"/>
      </w:pPr>
      <w:hyperlink r:id="rId20">
        <w:r>
          <w:rPr>
            <w:color w:val="4472C4"/>
          </w:rPr>
          <w:t xml:space="preserve">PoE Cameras</w:t>
        </w:r>
      </w:hyperlink>
      <w:r>
        <w:rPr/>
        <w:t xml:space="preserve"> - OAK-1 PoE. $349. $349.00 VAT incl. $349.00. 34900. [{"id":43905799913695 ... 2026. Ships on: March 2...</w:t>
      </w:r>
    </w:p>
    <w:p>
      <w:pPr>
        <w:numPr>
          <w:ilvl w:val="0"/>
          <w:numId w:val="12"/>
        </w:numPr>
        <w:spacing w:after="210" w:lineRule="auto"/>
      </w:pPr>
      <w:hyperlink r:id="rId21">
        <w:r>
          <w:rPr>
            <w:rFonts w:eastAsia="Georgia" w:cs="Georgia" w:ascii="Georgia" w:hAnsi="Georgia"/>
            <w:color w:val="4472C4"/>
          </w:rPr>
          <w:t xml:space="preserve">OAK multiple camera synchronization FSync/Genlock #385</w:t>
        </w:r>
      </w:hyperlink>
      <w:r>
        <w:rPr/>
        <w:t xml:space="preserve"> - FSync input is in fact already present on the OAK-D-Pro-PoE cameras and is possible to sync and trig...</w:t>
      </w:r>
    </w:p>
    <w:p>
      <w:pPr>
        <w:numPr>
          <w:ilvl w:val="0"/>
          <w:numId w:val="12"/>
        </w:numPr>
        <w:spacing w:after="210" w:lineRule="auto"/>
      </w:pPr>
      <w:hyperlink r:id="rId22">
        <w:r>
          <w:rPr>
            <w:rFonts w:eastAsia="Georgia" w:cs="Georgia" w:ascii="Georgia" w:hAnsi="Georgia"/>
            <w:color w:val="4472C4"/>
          </w:rPr>
          <w:t xml:space="preserve">6 мм объектив FA широкоугольный объектив 2/3 дюйма 10MP C Mount CCTV Machine Vision F2.4 ручной Iris VM0624MP10 ZLKC объектив камеры на AliExpress</w:t>
        </w:r>
      </w:hyperlink>
      <w:r>
        <w:rPr>
          <w:rFonts w:eastAsia="Georgia" w:cs="Georgia" w:ascii="Georgia" w:hAnsi="Georgia"/>
        </w:rPr>
        <w:t xml:space="preserve"> - Смотри, что есть на AliExpress! И еще более 200 миллионов товаров со всего мира с возможностью поиск...</w:t>
      </w:r>
    </w:p>
    <w:p>
      <w:pPr>
        <w:numPr>
          <w:ilvl w:val="0"/>
          <w:numId w:val="12"/>
        </w:numPr>
        <w:spacing w:after="210" w:lineRule="auto"/>
      </w:pPr>
      <w:hyperlink r:id="rId23">
        <w:r>
          <w:rPr>
            <w:color w:val="4472C4"/>
          </w:rPr>
          <w:t xml:space="preserve">OAK-D PoE</w:t>
        </w:r>
      </w:hyperlink>
      <w:r>
        <w:rPr/>
        <w:t xml:space="preserve"> - $449.00 VAT incl. ... The original OAK-D PoE offers an IP67 rated enclosure for harsher environments...</w:t>
      </w:r>
    </w:p>
    <w:p>
      <w:pPr>
        <w:numPr>
          <w:ilvl w:val="0"/>
          <w:numId w:val="12"/>
        </w:numPr>
        <w:spacing w:after="210" w:lineRule="auto"/>
      </w:pPr>
      <w:hyperlink r:id="rId24">
        <w:r>
          <w:rPr>
            <w:color w:val="4472C4"/>
          </w:rPr>
          <w:t xml:space="preserve">FSYNC Y-Adapter</w:t>
        </w:r>
      </w:hyperlink>
      <w:r>
        <w:rPr/>
        <w:t xml:space="preserve"> - Comprehensive documentation and tutorials for using Luxonis software and tools. Find guides, API ref...</w:t>
      </w:r>
    </w:p>
    <w:p>
      <w:pPr>
        <w:numPr>
          <w:ilvl w:val="0"/>
          <w:numId w:val="12"/>
        </w:numPr>
        <w:spacing w:after="210" w:lineRule="auto"/>
      </w:pPr>
      <w:hyperlink r:id="rId25">
        <w:r>
          <w:rPr>
            <w:rFonts w:eastAsia="Georgia" w:cs="Georgia" w:ascii="Georgia" w:hAnsi="Georgia"/>
            <w:color w:val="4472C4"/>
          </w:rPr>
          <w:t xml:space="preserve">Матричная камера Hikrobot MV-CU016-10GC: купить в Москве – Digitoria</w:t>
        </w:r>
      </w:hyperlink>
      <w:r>
        <w:rPr>
          <w:rFonts w:eastAsia="Georgia" w:cs="Georgia" w:ascii="Georgia" w:hAnsi="Georgia"/>
        </w:rPr>
        <w:t xml:space="preserve"> - Матричная камера Hikrobot MV-CU016-10GC за 25442.55 руб. в интернет-магазине Digitoria. Артикул: MV-...</w:t>
      </w:r>
    </w:p>
    <w:p>
      <w:pPr>
        <w:numPr>
          <w:ilvl w:val="0"/>
          <w:numId w:val="12"/>
        </w:numPr>
        <w:spacing w:after="210" w:lineRule="auto"/>
      </w:pPr>
      <w:hyperlink r:id="rId26">
        <w:r>
          <w:rPr>
            <w:rFonts w:eastAsia="Georgia" w:cs="Georgia" w:ascii="Georgia" w:hAnsi="Georgia"/>
            <w:color w:val="4472C4"/>
          </w:rPr>
          <w:t xml:space="preserve">MV-CU016-10GC Камера машинного зрения HIK Robot</w:t>
        </w:r>
      </w:hyperlink>
      <w:r>
        <w:rPr>
          <w:rFonts w:eastAsia="Georgia" w:cs="Georgia" w:ascii="Georgia" w:hAnsi="Georgia"/>
        </w:rPr>
        <w:t xml:space="preserve"> - Камера технического зрения HIK Robot MV-CU016-10GC. 1.6 Мп, SONY IMX296, цветная камера, поддержка G...</w:t>
      </w:r>
    </w:p>
    <w:p>
      <w:pPr>
        <w:numPr>
          <w:ilvl w:val="0"/>
          <w:numId w:val="12"/>
        </w:numPr>
        <w:spacing w:after="210" w:lineRule="auto"/>
      </w:pPr>
      <w:hyperlink r:id="rId27">
        <w:r>
          <w:rPr>
            <w:color w:val="4472C4"/>
          </w:rPr>
          <w:t xml:space="preserve">Hikrobot Mv-CS004-10gc/GM 0.4MP Gigabit Ethernet ...</w:t>
        </w:r>
      </w:hyperlink>
      <w:r>
        <w:rPr/>
        <w:t xml:space="preserve"> - After-sales Service: 1 Years Application: Agriculture &amp; Food Sensor Type: CMOS, Global Shutter Resol...</w:t>
      </w:r>
    </w:p>
    <w:p>
      <w:pPr>
        <w:numPr>
          <w:ilvl w:val="0"/>
          <w:numId w:val="12"/>
        </w:numPr>
        <w:spacing w:after="210" w:lineRule="auto"/>
      </w:pPr>
      <w:hyperlink r:id="rId28">
        <w:r>
          <w:rPr>
            <w:rFonts w:eastAsia="Georgia" w:cs="Georgia" w:ascii="Georgia" w:hAnsi="Georgia"/>
            <w:color w:val="4472C4"/>
          </w:rPr>
          <w:t xml:space="preserve">[GigE Vision] 영상 취득 동기화 (IEEE1588 standard)</w:t>
        </w:r>
      </w:hyperlink>
      <w:r>
        <w:rPr>
          <w:rFonts w:eastAsia="Georgia" w:cs="Georgia" w:ascii="Georgia" w:hAnsi="Georgia"/>
        </w:rPr>
        <w:t xml:space="preserve"> - IEEE 1588 표준으로 알려진 Precision Time Protocol(PTP)는 네트워크에 연결된 장치를 동기화하는 패킷 기반 기술입니다. GigE Vision 2.0 표준...</w:t>
      </w:r>
    </w:p>
    <w:p>
      <w:pPr>
        <w:numPr>
          <w:ilvl w:val="0"/>
          <w:numId w:val="12"/>
        </w:numPr>
        <w:spacing w:after="210" w:lineRule="auto"/>
      </w:pPr>
      <w:hyperlink r:id="rId29">
        <w:r>
          <w:rPr>
            <w:color w:val="4472C4"/>
          </w:rPr>
          <w:t xml:space="preserve">Products list direct from CN</w:t>
        </w:r>
      </w:hyperlink>
      <w:r>
        <w:rPr/>
        <w:t xml:space="preserve"> - Main products Industrial Fiber Switch, WDM Series and 463 more Products from Shenzhen Olycom Technol...</w:t>
      </w:r>
    </w:p>
    <w:p>
      <w:pPr>
        <w:numPr>
          <w:ilvl w:val="0"/>
          <w:numId w:val="12"/>
        </w:numPr>
        <w:spacing w:after="210" w:lineRule="auto"/>
      </w:pPr>
      <w:hyperlink r:id="rId30">
        <w:r>
          <w:rPr>
            <w:color w:val="4472C4"/>
          </w:rPr>
          <w:t xml:space="preserve">Industrial 5 Ports Gigabit PoE Switch 12V - 48V DC Input and 48VDC PoE Output 10/100/1000Mbps Ethernet Switch - AliExpress 509</w:t>
        </w:r>
      </w:hyperlink>
      <w:r>
        <w:rPr/>
        <w:t xml:space="preserve"> - Smarter Shopping, Better Living! </w:t>
      </w:r>
      <w:hyperlink r:id="rId31">
        <w:r>
          <w:rPr>
            <w:color w:val="4472C4"/>
          </w:rPr>
          <w:t xml:space="preserve">Aliexpress.com</w:t>
        </w:r>
      </w:hyperlink>
    </w:p>
    <w:p>
      <w:pPr>
        <w:numPr>
          <w:ilvl w:val="0"/>
          <w:numId w:val="12"/>
        </w:numPr>
        <w:spacing w:after="210" w:lineRule="auto"/>
      </w:pPr>
      <w:hyperlink r:id="rId32">
        <w:r>
          <w:rPr>
            <w:color w:val="4472C4"/>
          </w:rPr>
          <w:t xml:space="preserve">poe gigabit switch 5 port - AliExpress</w:t>
        </w:r>
      </w:hyperlink>
    </w:p>
    <w:p>
      <w:pPr>
        <w:numPr>
          <w:ilvl w:val="0"/>
          <w:numId w:val="12"/>
        </w:numPr>
        <w:spacing w:after="210" w:lineRule="auto"/>
      </w:pPr>
      <w:hyperlink r:id="rId33">
        <w:r>
          <w:rPr>
            <w:color w:val="4472C4"/>
          </w:rPr>
          <w:t xml:space="preserve">Industrial 4-Port Gigabit PoE+ Switch 802.3at -60W to 120W ...</w:t>
        </w:r>
      </w:hyperlink>
      <w:r>
        <w:rPr/>
        <w:t xml:space="preserve"> - Industrial 4-Port Gigabit PoE+ Switch 802.3at -60W to 120W Budget -40C to 80C for Wireless AP and IP...</w:t>
      </w:r>
    </w:p>
    <w:p>
      <w:pPr>
        <w:numPr>
          <w:ilvl w:val="0"/>
          <w:numId w:val="12"/>
        </w:numPr>
        <w:spacing w:after="210" w:lineRule="auto"/>
      </w:pPr>
      <w:hyperlink r:id="rId34">
        <w:r>
          <w:rPr>
            <w:rFonts w:eastAsia="Georgia" w:cs="Georgia" w:ascii="Georgia" w:hAnsi="Georgia"/>
            <w:color w:val="4472C4"/>
          </w:rPr>
          <w:t xml:space="preserve">NS-205PSE-24V от ICP-DAS</w:t>
        </w:r>
      </w:hyperlink>
      <w:r>
        <w:rPr>
          <w:rFonts w:eastAsia="Georgia" w:cs="Georgia" w:ascii="Georgia" w:hAnsi="Georgia"/>
        </w:rPr>
        <w:t xml:space="preserve"> - NS-205PSE-24V: Промышленный 5-портовый неуправляемый PoE коммутатор: 4 порта ... питание 24 VDC, про...</w:t>
      </w:r>
    </w:p>
    <w:p>
      <w:pPr>
        <w:numPr>
          <w:ilvl w:val="0"/>
          <w:numId w:val="12"/>
        </w:numPr>
        <w:spacing w:after="210" w:lineRule="auto"/>
      </w:pPr>
      <w:hyperlink r:id="rId35">
        <w:r>
          <w:rPr>
            <w:color w:val="4472C4"/>
          </w:rPr>
          <w:t xml:space="preserve">M12 ethernet</w:t>
        </w:r>
      </w:hyperlink>
      <w:r>
        <w:rPr>
          <w:rFonts w:eastAsia="Georgia" w:cs="Georgia" w:ascii="Georgia" w:hAnsi="Georgia"/>
        </w:rPr>
        <w:t xml:space="preserve"> - ➤ M12 ethernet - купить по доступной цене на AliExpress ● Скидки ● Купоны ● Промокоды ✔️ Большой выб...</w:t>
      </w:r>
    </w:p>
    <w:p>
      <w:pPr>
        <w:numPr>
          <w:ilvl w:val="0"/>
          <w:numId w:val="12"/>
        </w:numPr>
        <w:spacing w:after="210" w:lineRule="auto"/>
      </w:pPr>
      <w:hyperlink r:id="rId36">
        <w:r>
          <w:rPr>
            <w:rFonts w:eastAsia="Georgia" w:cs="Georgia" w:ascii="Georgia" w:hAnsi="Georgia"/>
            <w:color w:val="4472C4"/>
          </w:rPr>
          <w:t xml:space="preserve">Объективы тип C-MOUNT машинного зрения|Купить в Москве</w:t>
        </w:r>
      </w:hyperlink>
      <w:r>
        <w:rPr>
          <w:rFonts w:eastAsia="Georgia" w:cs="Georgia" w:ascii="Georgia" w:hAnsi="Georgia"/>
        </w:rPr>
        <w:t xml:space="preserve"> - Объективы тип C-MOUNT машинного зрения ; Код Товара: FA · 70000.00р. · Предзаказ ; Код Товара: HC · ...</w:t>
      </w:r>
    </w:p>
    <w:p>
      <w:pPr>
        <w:numPr>
          <w:ilvl w:val="0"/>
          <w:numId w:val="12"/>
        </w:numPr>
        <w:spacing w:after="210" w:lineRule="auto"/>
      </w:pPr>
      <w:hyperlink r:id="rId37">
        <w:r>
          <w:rPr>
            <w:color w:val="4472C4"/>
          </w:rPr>
          <w:t xml:space="preserve">GigE Vision Multi-Camera Synchronization</w:t>
        </w:r>
      </w:hyperlink>
    </w:p>
    <w:p>
      <w:pPr>
        <w:numPr>
          <w:ilvl w:val="0"/>
          <w:numId w:val="12"/>
        </w:numPr>
        <w:spacing w:after="210" w:lineRule="auto"/>
      </w:pPr>
      <w:hyperlink r:id="rId38">
        <w:r>
          <w:rPr>
            <w:color w:val="4472C4"/>
          </w:rPr>
          <w:t xml:space="preserve">GigE Vision Action Commands and IEEE 1588 Precision ...</w:t>
        </w:r>
      </w:hyperlink>
      <w:r>
        <w:rPr/>
        <w:t xml:space="preserve"> - Action Commands deliver trigger precision of microseconds while the IEEE 1588 Precision Time Protoco...</w:t>
      </w:r>
    </w:p>
    <w:p>
      <w:pPr>
        <w:numPr>
          <w:ilvl w:val="0"/>
          <w:numId w:val="12"/>
        </w:numPr>
        <w:spacing w:after="210" w:lineRule="auto"/>
      </w:pPr>
      <w:hyperlink r:id="rId39">
        <w:r>
          <w:rPr>
            <w:color w:val="4472C4"/>
          </w:rPr>
          <w:t xml:space="preserve">FSync Y-adapter</w:t>
        </w:r>
      </w:hyperlink>
      <w:r>
        <w:rPr/>
        <w:t xml:space="preserve"> - $29.00 VAT incl. FSYNC Y-adapter allows users to easily hardware synchronize multiple devices that h...</w:t>
      </w:r>
    </w:p>
    <w:p>
      <w:pPr>
        <w:numPr>
          <w:ilvl w:val="0"/>
          <w:numId w:val="12"/>
        </w:numPr>
        <w:spacing w:after="210" w:lineRule="auto"/>
      </w:pPr>
      <w:hyperlink r:id="rId40">
        <w:r>
          <w:rPr>
            <w:color w:val="4472C4"/>
          </w:rPr>
          <w:t xml:space="preserve">Luxonis FSync Y-adapter</w:t>
        </w:r>
      </w:hyperlink>
      <w:r>
        <w:rPr/>
        <w:t xml:space="preserve"> - Specifications ; Compatible Devices, OAK-D S2 PoE, OAK-D W PoE, OAK-D Pro PoE, OAK-D Pro W PoE, OAK-...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icp-das.ru" TargetMode="External"/><Relationship Id="rId6" Type="http://schemas.openxmlformats.org/officeDocument/2006/relationships/hyperlink" Target="http://AliExpress.ru" TargetMode="External"/><Relationship Id="rId7" Type="http://schemas.openxmlformats.org/officeDocument/2006/relationships/hyperlink" Target="http://AliExpress.ru" TargetMode="External"/><Relationship Id="rId8" Type="http://schemas.openxmlformats.org/officeDocument/2006/relationships/hyperlink" Target="http://AliExpress.ru" TargetMode="External"/><Relationship Id="rId9" Type="http://schemas.openxmlformats.org/officeDocument/2006/relationships/hyperlink" Target="http://AliExpress.ru" TargetMode="External"/><Relationship Id="rId10" Type="http://schemas.openxmlformats.org/officeDocument/2006/relationships/hyperlink" Target="http://kit-frame.ru" TargetMode="External"/><Relationship Id="rId11" Type="http://schemas.openxmlformats.org/officeDocument/2006/relationships/hyperlink" Target="http://kit-frame.ru" TargetMode="External"/><Relationship Id="rId12" Type="http://schemas.openxmlformats.org/officeDocument/2006/relationships/hyperlink" Target="http://AliExpress.ru" TargetMode="External"/><Relationship Id="rId13" Type="http://schemas.openxmlformats.org/officeDocument/2006/relationships/hyperlink" Target="http://AliExpress.ru" TargetMode="External"/><Relationship Id="rId14" Type="http://schemas.openxmlformats.org/officeDocument/2006/relationships/hyperlink" Target="http://AliExpress.ru" TargetMode="External"/><Relationship Id="rId15" Type="http://schemas.openxmlformats.org/officeDocument/2006/relationships/hyperlink" Target="http://shop.luxonis.com" TargetMode="External"/><Relationship Id="rId16" Type="http://schemas.openxmlformats.org/officeDocument/2006/relationships/hyperlink" Target="http://AliExpress.ru" TargetMode="External"/><Relationship Id="rId17" Type="http://schemas.openxmlformats.org/officeDocument/2006/relationships/hyperlink" Target="https://botland.store/modules-smart-cameras/22433-luxonis-oak-1-poe-image-recognition-ai-set-auto-focus.html" TargetMode="External"/><Relationship Id="rId18" Type="http://schemas.openxmlformats.org/officeDocument/2006/relationships/hyperlink" Target="https://shop.luxonis.com/products/oak-1-poe" TargetMode="External"/><Relationship Id="rId19" Type="http://schemas.openxmlformats.org/officeDocument/2006/relationships/hyperlink" Target="https://robosavvy.co.uk/luxonis-oak-1-w-poe.html" TargetMode="External"/><Relationship Id="rId20" Type="http://schemas.openxmlformats.org/officeDocument/2006/relationships/hyperlink" Target="https://shop.luxonis.com/collections/poe" TargetMode="External"/><Relationship Id="rId21" Type="http://schemas.openxmlformats.org/officeDocument/2006/relationships/hyperlink" Target="https://github.com/luxonis/depthai-hardware/issues/385" TargetMode="External"/><Relationship Id="rId22" Type="http://schemas.openxmlformats.org/officeDocument/2006/relationships/hyperlink" Target="https://aliexpress.ru/item/1005006654433340.html" TargetMode="External"/><Relationship Id="rId23" Type="http://schemas.openxmlformats.org/officeDocument/2006/relationships/hyperlink" Target="https://shop.luxonis.com/products/oak-d-poe" TargetMode="External"/><Relationship Id="rId24" Type="http://schemas.openxmlformats.org/officeDocument/2006/relationships/hyperlink" Target="https://docs.luxonis.com/hardware/products/FSYNC%20Y-Adapter" TargetMode="External"/><Relationship Id="rId25" Type="http://schemas.openxmlformats.org/officeDocument/2006/relationships/hyperlink" Target="https://digitoria.ru/product/matrichnaya-kamera-hikrobot-mv-cu016-10gc" TargetMode="External"/><Relationship Id="rId26" Type="http://schemas.openxmlformats.org/officeDocument/2006/relationships/hyperlink" Target="https://cameralab.ru/catalog/tsifrovye-videokamery/kamery-hik-robot/seriya-cu/mv-cu016-10gc/" TargetMode="External"/><Relationship Id="rId27" Type="http://schemas.openxmlformats.org/officeDocument/2006/relationships/hyperlink" Target="https://zx-vision.en.made-in-china.com/product/GZiTdhfOhkAn/China-Hikrobot-Mv-CS004-10gc-GM-0-4MP-Gigabit-Ethernet-CMOS-Gige-C-Mount-Global-Industrial-Camera.html" TargetMode="External"/><Relationship Id="rId28" Type="http://schemas.openxmlformats.org/officeDocument/2006/relationships/hyperlink" Target="https://trts1004.tistory.com/12109600" TargetMode="External"/><Relationship Id="rId29" Type="http://schemas.openxmlformats.org/officeDocument/2006/relationships/hyperlink" Target="https://olycom.en.alibaba.com/productgrouplist-805064386/Industrial_Media_Converter.html" TargetMode="External"/><Relationship Id="rId30" Type="http://schemas.openxmlformats.org/officeDocument/2006/relationships/hyperlink" Target="https://www.aliexpress.com/item/1005008707530009.html" TargetMode="External"/><Relationship Id="rId31" Type="http://schemas.openxmlformats.org/officeDocument/2006/relationships/hyperlink" Target="http://Aliexpress.com" TargetMode="External"/><Relationship Id="rId32" Type="http://schemas.openxmlformats.org/officeDocument/2006/relationships/hyperlink" Target="http://es.aliexpress.com/w/wholesale-poe-gigabit-switch-5-port.html" TargetMode="External"/><Relationship Id="rId33" Type="http://schemas.openxmlformats.org/officeDocument/2006/relationships/hyperlink" Target="https://www.alibaba.com/product-detail/Industrial-4-Port-Gigabit-PoE-Switch_1601619305352.html" TargetMode="External"/><Relationship Id="rId34" Type="http://schemas.openxmlformats.org/officeDocument/2006/relationships/hyperlink" Target="https://icp-das.ru/product/ns-205pse-24v" TargetMode="External"/><Relationship Id="rId35" Type="http://schemas.openxmlformats.org/officeDocument/2006/relationships/hyperlink" Target="https://aliexpress.ru/popular/m12-ethernet.html" TargetMode="External"/><Relationship Id="rId36" Type="http://schemas.openxmlformats.org/officeDocument/2006/relationships/hyperlink" Target="https://kit-frame.ru/obektivy_dlya_promyshlennyh_videokamer_pcb_modulej/obektivy_tip_c-mount_mashinnogo_zreniya" TargetMode="External"/><Relationship Id="rId37" Type="http://schemas.openxmlformats.org/officeDocument/2006/relationships/hyperlink" Target="https://machinevisionstore.com/content/downloads/basler/gige-multi-camera-synchronization.pdf" TargetMode="External"/><Relationship Id="rId38" Type="http://schemas.openxmlformats.org/officeDocument/2006/relationships/hyperlink" Target="https://www.theimagingsource.com/en-us/support/video-platform/gige-vision-action-commands-and-ieee-1588-precision-time-protocol/" TargetMode="External"/><Relationship Id="rId39" Type="http://schemas.openxmlformats.org/officeDocument/2006/relationships/hyperlink" Target="https://shop.luxonis.com/products/fsync-y-adapter" TargetMode="External"/><Relationship Id="rId40" Type="http://schemas.openxmlformats.org/officeDocument/2006/relationships/hyperlink" Target="https://www.wimoodshop.nl/en/products/2905/FSync+Y-adapter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2026-02-25T18:07:49.365Z</dcterms:created>
  <dcterms:modified xsi:type="dcterms:W3CDTF">2026-02-25T18:07:49.365Z</dcterms:modified>
</cp:coreProperties>
</file>