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комплект_аппаратной_синхронизации_bf0be9"/>
      <w:r>
        <w:rPr>
          <w:rFonts w:eastAsia="Georgia" w:cs="Georgia" w:ascii="Georgia" w:hAnsi="Georgia"/>
          <w:b/>
          <w:sz w:val="56"/>
        </w:rPr>
        <w:t xml:space="preserve">Комплект аппаратной синхронизации (Hardware Trigger): Jetson Orin Nano + Arducam + VisCam NS-503UC</w:t>
      </w:r>
      <w:bookmarkEnd w:id="0"/>
    </w:p>
    <w:p>
      <w:pPr>
        <w:spacing w:line="271" w:before="240" w:lineRule="auto"/>
      </w:pPr>
      <w:bookmarkStart w:id="1" w:name="обзор_задачи"/>
      <w:r>
        <w:rPr>
          <w:rFonts w:eastAsia="Georgia" w:cs="Georgia" w:ascii="Georgia" w:hAnsi="Georgia"/>
          <w:b/>
          <w:sz w:val="42"/>
        </w:rPr>
        <w:t xml:space="preserve">Обзор задачи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Узел аппаратной синхронизации обеспечивает одновременный захват кадров тремя камерами по сигналу GPIO (3.3V) от NVIDIA Jetson Orin Nano. Канал Arducam CamArray (FSYNC 3.3V) подключается напрямую, канал VisCam NS-503UC требует преобразования уровня 3.3V → 12V через гальваническую развязку, поскольку вход триггера камеры — оптоизолированный (Line0, 5–24V DC). Ниже — полный перечень компонентов с конкретными ссылками на российские B2B-магазины, подтверждение совместимости, схема подключения и итоговая смета.[1]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кабель_триггера_для_viscam_h_2cf111"/>
      <w:r>
        <w:rPr>
          <w:rFonts w:eastAsia="Georgia" w:cs="Georgia" w:ascii="Georgia" w:hAnsi="Georgia"/>
          <w:b/>
          <w:sz w:val="42"/>
        </w:rPr>
        <w:t xml:space="preserve">1. Кабель триггера для VisCam (Hirose HR25)</w:t>
      </w:r>
      <w:bookmarkEnd w:id="2"/>
    </w:p>
    <w:p>
      <w:pPr>
        <w:spacing w:line="271" w:before="240" w:lineRule="auto"/>
      </w:pPr>
      <w:bookmarkStart w:id="3" w:name="вариант_а_готовая_кабельная_сборк_e99633"/>
      <w:r>
        <w:rPr>
          <w:rFonts w:eastAsia="Georgia" w:cs="Georgia" w:ascii="Georgia" w:hAnsi="Georgia"/>
          <w:b/>
          <w:sz w:val="33"/>
        </w:rPr>
        <w:t xml:space="preserve">Вариант А: Готовая кабельная сборка CS-C-0507 (</w:t>
      </w:r>
      <w:hyperlink r:id="rId5">
        <w:r>
          <w:rPr>
            <w:b/>
            <w:color w:val="4472C4"/>
            <w:sz w:val="33"/>
          </w:rPr>
          <w:t xml:space="preserve">cabsystems.ru</w:t>
        </w:r>
      </w:hyperlink>
      <w:r>
        <w:rPr>
          <w:b/>
          <w:sz w:val="33"/>
        </w:rPr>
        <w:t xml:space="preserve">)</w:t>
      </w:r>
      <w:bookmarkEnd w:id="3"/>
    </w:p>
    <w:p>
      <w:pPr>
        <w:spacing w:after="210" w:lineRule="auto"/>
      </w:pPr>
      <w:r>
        <w:rPr>
          <w:b/>
        </w:rPr>
        <w:t xml:space="preserve">Кабельная сборка CS-C-0507</w:t>
      </w:r>
      <w:r>
        <w:rPr>
          <w:rFonts w:eastAsia="Georgia" w:cs="Georgia" w:ascii="Georgia" w:hAnsi="Georgia"/>
        </w:rPr>
        <w:t xml:space="preserve"> — кабель с разъёмом Hirose HR25-7TP-8S на одном конце и свободными жилами (open-end / flying lead) на другом.[2]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Ссылка:</w:t>
      </w:r>
      <w:r>
        <w:rPr/>
        <w:t xml:space="preserve"> </w:t>
      </w:r>
      <w:hyperlink r:id="rId6">
        <w:r>
          <w:rPr>
            <w:color w:val="4472C4"/>
          </w:rPr>
          <w:t xml:space="preserve">cabsystems.ru/catalog/cable-cs-c-0507</w:t>
        </w:r>
      </w:hyperlink>
      <w:r>
        <w:rPr/>
        <w:t xml:space="preserve">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Длина:</w:t>
      </w:r>
      <w:r>
        <w:rPr>
          <w:rFonts w:eastAsia="Georgia" w:cs="Georgia" w:ascii="Georgia" w:hAnsi="Georgia"/>
        </w:rPr>
        <w:t xml:space="preserve"> от 0.2 до 15 метров (указать при заказе 3 м или 5 м)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Характеристики:</w:t>
      </w:r>
      <w:r>
        <w:rPr>
          <w:rFonts w:eastAsia="Georgia" w:cs="Georgia" w:ascii="Georgia" w:hAnsi="Georgia"/>
        </w:rPr>
        <w:t xml:space="preserve"> все 8 проводов 28AWG, полный экран, IP56, High Flex (огнестойкий, термостойкий, устойчивый к кручению)[2]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Цена:</w:t>
      </w:r>
      <w:r>
        <w:rPr>
          <w:rFonts w:eastAsia="Georgia" w:cs="Georgia" w:ascii="Georgia" w:hAnsi="Georgia"/>
        </w:rPr>
        <w:t xml:space="preserve"> по запросу (ориентировочно 2 000–4 000 ₽ за 3 м на основе международных аналогов)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Варианты исполнения:</w:t>
      </w:r>
      <w:r>
        <w:rPr>
          <w:rFonts w:eastAsia="Georgia" w:cs="Georgia" w:ascii="Georgia" w:hAnsi="Georgia"/>
        </w:rPr>
        <w:t xml:space="preserve"> HR25-7TP-8S или HR25-7TP-8P; прямой или угловой разъём; 8 ориентаций углового разъёма[2]</w:t>
      </w:r>
    </w:p>
    <w:p>
      <w:pPr>
        <w:spacing w:line="271" w:before="240" w:lineRule="auto"/>
      </w:pPr>
      <w:bookmarkStart w:id="4" w:name="подтверждение_совместимости"/>
      <w:r>
        <w:rPr>
          <w:rFonts w:eastAsia="Georgia" w:cs="Georgia" w:ascii="Georgia" w:hAnsi="Georgia"/>
          <w:b/>
          <w:sz w:val="33"/>
        </w:rPr>
        <w:t xml:space="preserve">Подтверждение совместимости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Страница товара CS-C-0507 явно указывает совместимость с камерами DAHENG серий MERCURY2 GigE PoE (MER2-G-P), MERCURY2 PRO (ME2P-G-P), MERCURY2 USB3 Vision (MER2-U3, ME2P-U3, ME2L-U3), а также MARS-G5-P и MER-G-P. Камера VisCam NS-503UC является ребрендингом Daheng MER2-503-36U3C для российского рынка — серия NS обозначена как прямая замена MER2. Разъём на камере — Hirose HR25-7TR-8PA(73), ответная часть к HR25-7TP-8S на кабеле. </w:t>
      </w:r>
      <w:r>
        <w:rPr>
          <w:b/>
        </w:rPr>
        <w:t xml:space="preserve">Совместимость подтверждена.</w:t>
      </w:r>
      <w:r>
        <w:rPr/>
        <w:t xml:space="preserve">[3][4][5][2]</w:t>
      </w:r>
    </w:p>
    <w:p>
      <w:pPr>
        <w:spacing w:line="271" w:before="240" w:lineRule="auto"/>
      </w:pPr>
      <w:bookmarkStart w:id="5" w:name="вариант_б_nnz_ipc_ru_comoss"/>
      <w:r>
        <w:rPr>
          <w:rFonts w:eastAsia="Georgia" w:cs="Georgia" w:ascii="Georgia" w:hAnsi="Georgia"/>
          <w:b/>
          <w:sz w:val="33"/>
        </w:rPr>
        <w:t xml:space="preserve">Вариант Б: </w:t>
      </w:r>
      <w:hyperlink r:id="rId7">
        <w:r>
          <w:rPr>
            <w:b/>
            <w:color w:val="4472C4"/>
            <w:sz w:val="33"/>
          </w:rPr>
          <w:t xml:space="preserve">nnz-ipc.ru</w:t>
        </w:r>
      </w:hyperlink>
      <w:r>
        <w:rPr>
          <w:b/>
          <w:sz w:val="33"/>
        </w:rPr>
        <w:t xml:space="preserve"> (COMOSS)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Кабель I/O HR25-7TP-8S, 8 проводов, 3 м — маркирован «для NS, NP, MER, MER2, ME2P» (арт. 6171263, COMOSS). Цена по запросу.[6]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Ссылка:</w:t>
      </w:r>
      <w:r>
        <w:rPr/>
        <w:t xml:space="preserve"> </w:t>
      </w:r>
      <w:hyperlink r:id="rId8">
        <w:r>
          <w:rPr>
            <w:rFonts w:eastAsia="Georgia" w:cs="Georgia" w:ascii="Georgia" w:hAnsi="Georgia"/>
            <w:color w:val="4472C4"/>
          </w:rPr>
          <w:t xml:space="preserve">nnz-ipc.ru → Сопутствующие оборудование → Кабели DIO</w:t>
        </w:r>
      </w:hyperlink>
      <w:r>
        <w:rPr/>
        <w:t xml:space="preserve">[6]</w:t>
      </w:r>
    </w:p>
    <w:p>
      <w:pPr>
        <w:spacing w:line="271" w:before="240" w:lineRule="auto"/>
      </w:pPr>
      <w:bookmarkStart w:id="6" w:name="вариант_в_mkoi_ru_viscam"/>
      <w:r>
        <w:rPr>
          <w:rFonts w:eastAsia="Georgia" w:cs="Georgia" w:ascii="Georgia" w:hAnsi="Georgia"/>
          <w:b/>
          <w:sz w:val="33"/>
        </w:rPr>
        <w:t xml:space="preserve">Вариант В: </w:t>
      </w:r>
      <w:hyperlink r:id="rId9">
        <w:r>
          <w:rPr>
            <w:b/>
            <w:color w:val="4472C4"/>
            <w:sz w:val="33"/>
          </w:rPr>
          <w:t xml:space="preserve">mkoi.ru</w:t>
        </w:r>
      </w:hyperlink>
      <w:r>
        <w:rPr>
          <w:b/>
          <w:sz w:val="33"/>
        </w:rPr>
        <w:t xml:space="preserve"> (VisCam)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Раздел «Кабели ввода/вывода, разъемы» содержит 17 позиций кабелей с фильтром по бренду VisCam, включая DIO-кабели. Цены по запросу.[7]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Ссылка:</w:t>
      </w:r>
      <w:r>
        <w:rPr/>
        <w:t xml:space="preserve"> </w:t>
      </w:r>
      <w:hyperlink r:id="rId10">
        <w:r>
          <w:rPr>
            <w:rFonts w:eastAsia="Georgia" w:cs="Georgia" w:ascii="Georgia" w:hAnsi="Georgia"/>
            <w:color w:val="4472C4"/>
          </w:rPr>
          <w:t xml:space="preserve">mkoi.ru/catalog/aksessuary_1/kabeli-vvoda-vyvoda-razemy/filter/brand-is-viscam/apply/</w:t>
        </w:r>
      </w:hyperlink>
      <w:r>
        <w:rPr/>
        <w:t xml:space="preserve">[7]</w:t>
      </w:r>
    </w:p>
    <w:p>
      <w:pPr>
        <w:spacing w:line="271" w:before="240" w:lineRule="auto"/>
      </w:pPr>
      <w:bookmarkStart w:id="7" w:name="вариант_г_самосборка_разъём_кабель"/>
      <w:r>
        <w:rPr>
          <w:rFonts w:eastAsia="Georgia" w:cs="Georgia" w:ascii="Georgia" w:hAnsi="Georgia"/>
          <w:b/>
          <w:sz w:val="33"/>
        </w:rPr>
        <w:t xml:space="preserve">Вариант Г: Самосборка (разъём + кабель)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Разъём Hirose HR25-7TP-8S(72) под пайку продаётся отдельно:</w:t>
      </w:r>
    </w:p>
    <w:p>
      <w:pPr>
        <w:numPr>
          <w:ilvl w:val="0"/>
          <w:numId w:val="4"/>
        </w:numPr>
        <w:spacing w:lineRule="auto"/>
      </w:pPr>
      <w:r>
        <w:rPr>
          <w:b/>
        </w:rPr>
      </w:r>
      <w:hyperlink r:id="rId11">
        <w:r>
          <w:rPr>
            <w:b/>
            <w:color w:val="4472C4"/>
          </w:rPr>
          <w:t xml:space="preserve">t-way.ru</w:t>
        </w:r>
      </w:hyperlink>
      <w:r>
        <w:rPr>
          <w:rFonts w:eastAsia="Georgia" w:cs="Georgia" w:ascii="Georgia" w:hAnsi="Georgia"/>
        </w:rPr>
        <w:t xml:space="preserve"> (СПб, самовывоз): розничная цена по запросу, ориентировочно 3 000–6 100 ₽[8][9]</w:t>
      </w:r>
    </w:p>
    <w:p>
      <w:pPr>
        <w:numPr>
          <w:ilvl w:val="0"/>
          <w:numId w:val="4"/>
        </w:numPr>
        <w:spacing w:lineRule="auto"/>
      </w:pPr>
      <w:r>
        <w:rPr>
          <w:b/>
        </w:rPr>
      </w:r>
      <w:hyperlink r:id="rId12">
        <w:r>
          <w:rPr>
            <w:b/>
            <w:color w:val="4472C4"/>
          </w:rPr>
          <w:t xml:space="preserve">promelec.ru</w:t>
        </w:r>
      </w:hyperlink>
      <w:r>
        <w:rPr>
          <w:rFonts w:eastAsia="Georgia" w:cs="Georgia" w:ascii="Georgia" w:hAnsi="Georgia"/>
        </w:rPr>
        <w:t xml:space="preserve">: 2 025 ₽, нет в наличии (под заказ)[10]</w:t>
      </w:r>
    </w:p>
    <w:p>
      <w:pPr>
        <w:numPr>
          <w:ilvl w:val="0"/>
          <w:numId w:val="4"/>
        </w:numPr>
        <w:spacing w:lineRule="auto"/>
      </w:pPr>
      <w:r>
        <w:rPr>
          <w:b/>
        </w:rPr>
      </w:r>
      <w:hyperlink r:id="rId13">
        <w:r>
          <w:rPr>
            <w:b/>
            <w:color w:val="4472C4"/>
          </w:rPr>
          <w:t xml:space="preserve">mikon-ic.ru</w:t>
        </w:r>
      </w:hyperlink>
      <w:r>
        <w:rPr>
          <w:rFonts w:eastAsia="Georgia" w:cs="Georgia" w:ascii="Georgia" w:hAnsi="Georgia"/>
        </w:rPr>
        <w:t xml:space="preserve">: 6 117 ₽, минимум 30 000 ₽ в счёте[9]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Самосборка выходит дороже готового кабеля и требует пайки 8 контактов с Gold-покрытием. </w:t>
      </w:r>
      <w:r>
        <w:rPr>
          <w:b/>
        </w:rPr>
        <w:t xml:space="preserve">Рекомендация: готовый кабель CS-C-0507 от </w:t>
      </w:r>
      <w:hyperlink r:id="rId14">
        <w:r>
          <w:rPr>
            <w:b/>
            <w:color w:val="4472C4"/>
          </w:rPr>
          <w:t xml:space="preserve">cabsystems.ru</w:t>
        </w:r>
      </w:hyperlink>
      <w:r>
        <w:rPr>
          <w:b/>
        </w:rPr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2_распиновка_i_o_разъёма_mer2_193e5e"/>
      <w:r>
        <w:rPr>
          <w:rFonts w:eastAsia="Georgia" w:cs="Georgia" w:ascii="Georgia" w:hAnsi="Georgia"/>
          <w:b/>
          <w:sz w:val="42"/>
        </w:rPr>
        <w:t xml:space="preserve">2. Распиновка I/O разъёма (MER2-U3 / VisCam NS-503UC)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Камера MER2-503-36U3C оснащена 8-pin разъёмом Hirose HR25-7TR-8PA(73) с 1 оптоизолированным входом, 1 оптоизолированным выходом и 2 GPIO. Datasheet подтверждает назначение пинов:[5]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Назначение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Описание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 провода (типовой)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Opto-isolated Input + (триггер анод)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Зелёный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GPIO 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Синий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Line0−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Opto-isolated Input − (триггер катод)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Серый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 подключён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Фиолетовый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GPIO вход/выход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Оранжевый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GPIO вход/выход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Розовый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Line1−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Opto-isolated Output 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Бело-зелёный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Line1+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Opto-isolated Output 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Бело-синий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Для внешнего триггера используются Pin 1 (Line0+) и Pin 3 (Line0−).</w:t>
      </w:r>
      <w:r>
        <w:rPr>
          <w:rFonts w:eastAsia="Georgia" w:cs="Georgia" w:ascii="Georgia" w:hAnsi="Georgia"/>
        </w:rPr>
        <w:t xml:space="preserve"> Это оптоизолированный вход камеры, диапазон рабочих напряжений 5–24V DC. Подача положительного напряжения на Line0+ относительно Line0− открывает фототранзистор внутри камеры и фиксирует фронт триггера.[1][5]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модуль_гальванической_развяз_759a72"/>
      <w:r>
        <w:rPr>
          <w:rFonts w:eastAsia="Georgia" w:cs="Georgia" w:ascii="Georgia" w:hAnsi="Georgia"/>
          <w:b/>
          <w:sz w:val="42"/>
        </w:rPr>
        <w:t xml:space="preserve">3. Модуль гальванической развязки (опторазвязка PC817)</w:t>
      </w:r>
      <w:bookmarkEnd w:id="9"/>
    </w:p>
    <w:p>
      <w:pPr>
        <w:spacing w:line="271" w:before="240" w:lineRule="auto"/>
      </w:pPr>
      <w:bookmarkStart w:id="10" w:name="рекомендуемые_варианты"/>
      <w:r>
        <w:rPr>
          <w:rFonts w:eastAsia="Georgia" w:cs="Georgia" w:ascii="Georgia" w:hAnsi="Georgia"/>
          <w:b/>
          <w:sz w:val="33"/>
        </w:rPr>
        <w:t xml:space="preserve">Рекомендуемые варианты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Магазин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Артикул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Ссылка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color w:val="4472C4"/>
                </w:rPr>
                <w:t xml:space="preserve">amperkot.ru</w:t>
              </w:r>
            </w:hyperlink>
            <w:r>
              <w:rPr>
                <w:rFonts w:eastAsia="Georgia" w:cs="Georgia" w:ascii="Georgia" w:hAnsi="Georgia"/>
              </w:rPr>
              <w:t xml:space="preserve"> (СПб)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24366819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Есть[11]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6">
              <w:r>
                <w:rPr>
                  <w:color w:val="4472C4"/>
                </w:rPr>
                <w:t xml:space="preserve">amperkot.ru/spb/...</w:t>
              </w:r>
            </w:hyperlink>
            <w:r>
              <w:rPr/>
              <w:t xml:space="preserve">[12]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7">
              <w:r>
                <w:rPr>
                  <w:color w:val="4472C4"/>
                </w:rPr>
                <w:t xml:space="preserve">roboshop.spb.ru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1009801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150 ₽ (от 10 шт — 140 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99 шт[13]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8">
              <w:r>
                <w:rPr>
                  <w:color w:val="4472C4"/>
                </w:rPr>
                <w:t xml:space="preserve">roboshop.spb.ru/...</w:t>
              </w:r>
            </w:hyperlink>
            <w:r>
              <w:rPr/>
              <w:t xml:space="preserve">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9">
              <w:r>
                <w:rPr>
                  <w:color w:val="4472C4"/>
                </w:rPr>
                <w:t xml:space="preserve">pcus.ru</w:t>
              </w:r>
            </w:hyperlink>
            <w:r>
              <w:rPr>
                <w:rFonts w:eastAsia="Georgia" w:cs="Georgia" w:ascii="Georgia" w:hAnsi="Georgia"/>
              </w:rPr>
              <w:t xml:space="preserve"> (Москва)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PC817-4ch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210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Есть[14]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0">
              <w:r>
                <w:rPr>
                  <w:color w:val="4472C4"/>
                </w:rPr>
                <w:t xml:space="preserve">pcus.ru/...</w:t>
              </w:r>
            </w:hyperlink>
            <w:r>
              <w:rPr/>
              <w:t xml:space="preserve">[14]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" w:name="характеристики_модуля"/>
      <w:r>
        <w:rPr>
          <w:rFonts w:eastAsia="Georgia" w:cs="Georgia" w:ascii="Georgia" w:hAnsi="Georgia"/>
          <w:b/>
          <w:sz w:val="33"/>
        </w:rPr>
        <w:t xml:space="preserve">Характеристики модуля</w:t>
      </w:r>
      <w:bookmarkEnd w:id="11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4 независимых канала на оптопарах PC817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Напряжение управления (вход LED): 3.3V или 5V[13]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Входные сигналы: 3.6–24V; коммутируемое напряжение: 3.6–30V[13]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Максимальный выходной ток: 50 мА[14]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Размер: 38 × 48 × 12 мм[13]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На плате установлены перемычки для объединения эмиттеров с общим проводом[15]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Модуль принимает сигнал 3.3V от GPIO Jetson на вход LED (через токоограничивающий резистор), а на выходной стороне фототранзистор коммутирует напряжение 12V от DC-DC преобразователя, подавая его на оптоизолированный вход камеры.</w:t>
      </w:r>
    </w:p>
    <w:p>
      <w:pPr>
        <w:spacing w:after="210" w:lineRule="auto"/>
      </w:pPr>
      <w:r>
        <w:rPr>
          <w:b/>
        </w:rPr>
        <w:t xml:space="preserve">Рекомендация:</w:t>
      </w:r>
      <w:r>
        <w:rPr>
          <w:rFonts w:eastAsia="Georgia" w:cs="Georgia" w:ascii="Georgia" w:hAnsi="Georgia"/>
        </w:rPr>
        <w:t xml:space="preserve"> 2 шт. (основной + запасной), итого 200–300 ₽. Оптимально заказать на </w:t>
      </w:r>
      <w:hyperlink r:id="rId21">
        <w:r>
          <w:rPr>
            <w:color w:val="4472C4"/>
          </w:rPr>
          <w:t xml:space="preserve">amperkot.ru</w:t>
        </w:r>
      </w:hyperlink>
      <w:r>
        <w:rPr>
          <w:rFonts w:eastAsia="Georgia" w:cs="Georgia" w:ascii="Georgia" w:hAnsi="Georgia"/>
        </w:rPr>
        <w:t xml:space="preserve"> с самовывозом в СПб — бесплатно.[12]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4_источник_питания_цепи_тригге_38a453"/>
      <w:r>
        <w:rPr>
          <w:rFonts w:eastAsia="Georgia" w:cs="Georgia" w:ascii="Georgia" w:hAnsi="Georgia"/>
          <w:b/>
          <w:sz w:val="42"/>
        </w:rPr>
        <w:t xml:space="preserve">4. Источник питания цепи триггера (DC-DC)</w:t>
      </w:r>
      <w:bookmarkEnd w:id="12"/>
    </w:p>
    <w:p>
      <w:pPr>
        <w:spacing w:line="271" w:before="240" w:lineRule="auto"/>
      </w:pPr>
      <w:bookmarkStart w:id="13" w:name="вариант_а_mean_well_ddr_15g_12_пр_df3bf5"/>
      <w:r>
        <w:rPr>
          <w:rFonts w:eastAsia="Georgia" w:cs="Georgia" w:ascii="Georgia" w:hAnsi="Georgia"/>
          <w:b/>
          <w:sz w:val="33"/>
        </w:rPr>
        <w:t xml:space="preserve">Вариант А: Mean Well DDR-15G-12 (промышленный, DIN-рейка)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Магазин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Ссылка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2">
              <w:r>
                <w:rPr>
                  <w:color w:val="4472C4"/>
                </w:rPr>
                <w:t xml:space="preserve">promelec.ru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 1 113 ₽ (опт 32+) до 1 339 ₽ (1 шт)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280 шт[16]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3">
              <w:r>
                <w:rPr>
                  <w:color w:val="4472C4"/>
                </w:rPr>
                <w:t xml:space="preserve">promelec.ru/product/368594</w:t>
              </w:r>
            </w:hyperlink>
            <w:r>
              <w:rPr/>
              <w:t xml:space="preserve">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4">
              <w:r>
                <w:rPr>
                  <w:color w:val="4472C4"/>
                </w:rPr>
                <w:t xml:space="preserve">mean-well.ru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1 568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Есть[17]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5">
              <w:r>
                <w:rPr>
                  <w:color w:val="4472C4"/>
                </w:rPr>
                <w:t xml:space="preserve">mean-well.ru/store/DDR-15G-12</w:t>
              </w:r>
            </w:hyperlink>
            <w:r>
              <w:rPr/>
              <w:t xml:space="preserve">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6">
              <w:r>
                <w:rPr>
                  <w:color w:val="4472C4"/>
                </w:rPr>
                <w:t xml:space="preserve">digitalangel.ru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1 718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дня[18]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7">
              <w:r>
                <w:rPr>
                  <w:color w:val="4472C4"/>
                </w:rPr>
                <w:t xml:space="preserve">digitalangel.ru/...</w:t>
              </w:r>
            </w:hyperlink>
            <w:r>
              <w:rPr/>
              <w:t xml:space="preserve">[18]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Характеристики DDR-15G-12: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Вход: 9–36V DC (идеально для бортовой сети катера 12V)[16]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Выход: 12V / 1.25A (15 Вт)[16]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Изоляция вход-выход: 4000V DC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Крепление: DIN-рейка TS-35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Размеры: 17.5 × 90 × 54.5 мм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Температурный диапазон: −40…+85 °C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Защита: КЗ, перенапряжение, перегрузка, обратная полярность[16]</w:t>
      </w:r>
    </w:p>
    <w:p>
      <w:pPr>
        <w:spacing w:line="271" w:before="240" w:lineRule="auto"/>
      </w:pPr>
      <w:bookmarkStart w:id="14" w:name="вариант_б_компактный_boost_модуль_2882a1"/>
      <w:r>
        <w:rPr>
          <w:rFonts w:eastAsia="Georgia" w:cs="Georgia" w:ascii="Georgia" w:hAnsi="Georgia"/>
          <w:b/>
          <w:sz w:val="33"/>
        </w:rPr>
        <w:t xml:space="preserve">Вариант Б: Компактный boost-модуль 5V → 12V (бюджетный)</w:t>
      </w:r>
      <w:bookmarkEnd w:id="14"/>
    </w:p>
    <w:p>
      <w:pPr>
        <w:spacing w:after="210" w:lineRule="auto"/>
      </w:pPr>
      <w:r>
        <w:rPr>
          <w:b/>
        </w:rPr>
        <w:t xml:space="preserve">Преобразователь DC/DC USB 5V → 12V 2A</w:t>
      </w:r>
      <w:r>
        <w:rPr>
          <w:rFonts w:eastAsia="Georgia" w:cs="Georgia" w:ascii="Georgia" w:hAnsi="Georgia"/>
        </w:rPr>
        <w:t xml:space="preserve"> с клеммником — компактная альтернатива для питания от USB-порта Jetson.[19]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Ссылка:</w:t>
      </w:r>
      <w:r>
        <w:rPr/>
        <w:t xml:space="preserve"> </w:t>
      </w:r>
      <w:hyperlink r:id="rId28">
        <w:r>
          <w:rPr>
            <w:color w:val="4472C4"/>
          </w:rPr>
          <w:t xml:space="preserve">elecomp.ru/pryeobrazovatyel-dc-dc-vkhod-5v-vykhod-12v-2a-usb</w:t>
        </w:r>
      </w:hyperlink>
      <w:r>
        <w:rPr/>
        <w:t xml:space="preserve">[19]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Цена:</w:t>
      </w:r>
      <w:r>
        <w:rPr>
          <w:rFonts w:eastAsia="Georgia" w:cs="Georgia" w:ascii="Georgia" w:hAnsi="Georgia"/>
        </w:rPr>
        <w:t xml:space="preserve"> ~300–500 ₽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Вход: 5V USB Type-A; Выход: 12V / до 2A; клеммник 2pin[19]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⚠ </w:t>
      </w:r>
      <w:r>
        <w:rPr>
          <w:b/>
          <w:color w:val="666666"/>
        </w:rPr>
        <w:t xml:space="preserve">Для условий катера рекомендуется DDR-15G-12</w:t>
      </w:r>
      <w:r>
        <w:rPr>
          <w:rFonts w:eastAsia="Georgia" w:cs="Georgia" w:ascii="Georgia" w:hAnsi="Georgia"/>
          <w:color w:val="666666"/>
        </w:rPr>
        <w:t xml:space="preserve">: изоляция 4000V, широкий диапазон входа, DIN-монтаж и промышленный температурный диапазон значительно надёжнее DIY-модуля.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5_соединительная_периферия"/>
      <w:r>
        <w:rPr>
          <w:rFonts w:eastAsia="Georgia" w:cs="Georgia" w:ascii="Georgia" w:hAnsi="Georgia"/>
          <w:b/>
          <w:sz w:val="42"/>
        </w:rPr>
        <w:t xml:space="preserve">5. Соединительная периферия</w:t>
      </w:r>
      <w:bookmarkEnd w:id="15"/>
    </w:p>
    <w:p>
      <w:pPr>
        <w:spacing w:line="271" w:before="240" w:lineRule="auto"/>
      </w:pPr>
      <w:bookmarkStart w:id="16" w:name="экранированный_сигнальный_кабель"/>
      <w:r>
        <w:rPr>
          <w:rFonts w:eastAsia="Georgia" w:cs="Georgia" w:ascii="Georgia" w:hAnsi="Georgia"/>
          <w:b/>
          <w:sz w:val="33"/>
        </w:rPr>
        <w:t xml:space="preserve">Экранированный сигнальный кабель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Кабель сигнальный экранированный 2 × 0.22 мм² (7 × Ø0.2 мм + Al фольга) — для прокладки линии триггера от Jetson до модуля опторазвязки.[20]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Ссылка:</w:t>
      </w:r>
      <w:r>
        <w:rPr/>
        <w:t xml:space="preserve"> </w:t>
      </w:r>
      <w:hyperlink r:id="rId29">
        <w:r>
          <w:rPr>
            <w:color w:val="4472C4"/>
          </w:rPr>
          <w:t xml:space="preserve">radetali.ru</w:t>
        </w:r>
      </w:hyperlink>
      <w:r>
        <w:rPr>
          <w:rFonts w:eastAsia="Georgia" w:cs="Georgia" w:ascii="Georgia" w:hAnsi="Georgia"/>
        </w:rPr>
        <w:t xml:space="preserve"> — 38 ₽/м, в наличии 95 м[20]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Альтернатива:</w:t>
      </w:r>
      <w:r>
        <w:rPr/>
        <w:t xml:space="preserve"> </w:t>
      </w:r>
      <w:hyperlink r:id="rId30">
        <w:r>
          <w:rPr>
            <w:color w:val="4472C4"/>
          </w:rPr>
          <w:t xml:space="preserve">tktdf.ru</w:t>
        </w:r>
      </w:hyperlink>
      <w:r>
        <w:rPr>
          <w:rFonts w:eastAsia="Georgia" w:cs="Georgia" w:ascii="Georgia" w:hAnsi="Georgia"/>
        </w:rPr>
        <w:t xml:space="preserve"> — кабель NETKO Optima 4 × 0.22 мм² от 24 ₽/м[21]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Рекомендация:</w:t>
      </w:r>
      <w:r>
        <w:rPr>
          <w:rFonts w:eastAsia="Georgia" w:cs="Georgia" w:ascii="Georgia" w:hAnsi="Georgia"/>
        </w:rPr>
        <w:t xml:space="preserve"> 5 м, итого ~190 ₽</w:t>
      </w:r>
    </w:p>
    <w:p>
      <w:pPr>
        <w:spacing w:line="271" w:before="240" w:lineRule="auto"/>
      </w:pPr>
      <w:bookmarkStart w:id="17" w:name="винтовые_клеммники_на_din_рейку"/>
      <w:r>
        <w:rPr>
          <w:rFonts w:eastAsia="Georgia" w:cs="Georgia" w:ascii="Georgia" w:hAnsi="Georgia"/>
          <w:b/>
          <w:sz w:val="33"/>
        </w:rPr>
        <w:t xml:space="preserve">Винтовые клеммники на DIN-рейку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Клеммники проходные AVK 2.5 (Klemsan) — для организации разводки питания и сигналов в корпусе.[22]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Ссылка:</w:t>
      </w:r>
      <w:r>
        <w:rPr/>
        <w:t xml:space="preserve"> </w:t>
      </w:r>
      <w:hyperlink r:id="rId31">
        <w:r>
          <w:rPr>
            <w:color w:val="4472C4"/>
          </w:rPr>
          <w:t xml:space="preserve">electro-master.ru</w:t>
        </w:r>
      </w:hyperlink>
      <w:r>
        <w:rPr>
          <w:rFonts w:eastAsia="Georgia" w:cs="Georgia" w:ascii="Georgia" w:hAnsi="Georgia"/>
        </w:rPr>
        <w:t xml:space="preserve"> — ~136 ₽/шт[22]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Альтернатива:</w:t>
      </w:r>
      <w:r>
        <w:rPr>
          <w:rFonts w:eastAsia="Georgia" w:cs="Georgia" w:ascii="Georgia" w:hAnsi="Georgia"/>
        </w:rPr>
        <w:t xml:space="preserve"> meyertec/owen — от 62 ₽/шт (серия MT)[23]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Рекомендация:</w:t>
      </w:r>
      <w:r>
        <w:rPr>
          <w:rFonts w:eastAsia="Georgia" w:cs="Georgia" w:ascii="Georgia" w:hAnsi="Georgia"/>
        </w:rPr>
        <w:t xml:space="preserve"> 8–10 шт., итого ~1 000–1 400 ₽</w:t>
      </w:r>
    </w:p>
    <w:p>
      <w:pPr>
        <w:spacing w:line="271" w:before="240" w:lineRule="auto"/>
      </w:pPr>
      <w:bookmarkStart w:id="18" w:name="прочие_компоненты"/>
      <w:r>
        <w:rPr>
          <w:rFonts w:eastAsia="Georgia" w:cs="Georgia" w:ascii="Georgia" w:hAnsi="Georgia"/>
          <w:b/>
          <w:sz w:val="33"/>
        </w:rPr>
        <w:t xml:space="preserve">Прочие компоненты</w:t>
      </w:r>
      <w:bookmarkEnd w:id="18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Резистор 330 Ом</w:t>
      </w:r>
      <w:r>
        <w:rPr>
          <w:rFonts w:eastAsia="Georgia" w:cs="Georgia" w:ascii="Georgia" w:hAnsi="Georgia"/>
        </w:rPr>
        <w:t xml:space="preserve"> (токоограничение LED оптопары): ~10 ₽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Резистор 1 кОм</w:t>
      </w:r>
      <w:r>
        <w:rPr>
          <w:rFonts w:eastAsia="Georgia" w:cs="Georgia" w:ascii="Georgia" w:hAnsi="Georgia"/>
        </w:rPr>
        <w:t xml:space="preserve"> (запасной): ~10 ₽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DIN-рейка</w:t>
      </w:r>
      <w:r>
        <w:rPr>
          <w:rFonts w:eastAsia="Georgia" w:cs="Georgia" w:ascii="Georgia" w:hAnsi="Georgia"/>
        </w:rPr>
        <w:t xml:space="preserve"> отрезок 20 см + заглушки: ~200–300 ₽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Провод монтажный</w:t>
      </w:r>
      <w:r>
        <w:rPr>
          <w:rFonts w:eastAsia="Georgia" w:cs="Georgia" w:ascii="Georgia" w:hAnsi="Georgia"/>
        </w:rPr>
        <w:t xml:space="preserve"> МГШВ 0.5 мм², 3 м: ~100 ₽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6_схема_подключения"/>
      <w:r>
        <w:rPr>
          <w:rFonts w:eastAsia="Georgia" w:cs="Georgia" w:ascii="Georgia" w:hAnsi="Georgia"/>
          <w:b/>
          <w:sz w:val="42"/>
        </w:rPr>
        <w:t xml:space="preserve">6. Схема подключения</w:t>
      </w:r>
      <w:bookmarkEnd w:id="19"/>
    </w:p>
    <w:p>
      <w:pPr>
        <w:spacing w:line="271" w:before="240" w:lineRule="auto"/>
      </w:pPr>
      <w:bookmarkStart w:id="20" w:name="канал_1_jetson_arducam_camarray_п_9b5612"/>
      <w:r>
        <w:rPr>
          <w:rFonts w:eastAsia="Georgia" w:cs="Georgia" w:ascii="Georgia" w:hAnsi="Georgia"/>
          <w:b/>
          <w:sz w:val="33"/>
        </w:rPr>
        <w:t xml:space="preserve">Канал 1: Jetson → Arducam CamArray (прямой 3.3V)</w:t>
      </w:r>
      <w:bookmarkEnd w:id="2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Jetson Orin Nano                    Arducam CamArray</w:t>
        <w:br/>
        <w:t xml:space="preserve">  ┌──────────────┐                    ┌──────────────┐</w:t>
        <w:br/>
        <w:t xml:space="preserve">  │ GPIO (3.3V)  ├─── экран. кабель ──┤ FSYNC (3.3V) │</w:t>
        <w:br/>
        <w:t xml:space="preserve">  │ GND          ├────────────────────┤ GND          │</w:t>
        <w:br/>
        <w:t xml:space="preserve">  └──────────────┘                    └──────────────┘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Уровни совпадают — прямое соединение без преобразования. Экран кабеля заземляется на стороне Jetson (одностороннее заземление).</w:t>
      </w:r>
    </w:p>
    <w:p>
      <w:pPr>
        <w:spacing w:line="271" w:before="240" w:lineRule="auto"/>
      </w:pPr>
      <w:bookmarkStart w:id="21" w:name="канал_2_jetson_pc817_viscam_3_3v_12v"/>
      <w:r>
        <w:rPr>
          <w:rFonts w:eastAsia="Georgia" w:cs="Georgia" w:ascii="Georgia" w:hAnsi="Georgia"/>
          <w:b/>
          <w:sz w:val="33"/>
        </w:rPr>
        <w:t xml:space="preserve">Канал 2: Jetson → PC817 → VisCam (3.3V → 12V)</w:t>
      </w:r>
      <w:bookmarkEnd w:id="2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Jetson Orin Nano         Модуль PC817 (1 канал из 4)       VisCam NS-503UC</w:t>
        <w:br/>
        <w:t xml:space="preserve">  ┌──────────────┐        ┌──────────────────────────┐      ┌───────────────┐</w:t>
        <w:br/>
        <w:t xml:space="preserve">  │              │        │   ВХОДНАЯ СТОРОНА         │      │               │</w:t>
        <w:br/>
        <w:t xml:space="preserve">  │ GPIO (3.3V)  ├──R1──→─┤  IN (Анод LED)           │      │               │</w:t>
        <w:br/>
        <w:t xml:space="preserve">  │              │  330Ω  │                            │      │               │</w:t>
        <w:br/>
        <w:t xml:space="preserve">  │ GND          ├───────→─┤  IN_GND (Катод LED)      │      │               │</w:t>
        <w:br/>
        <w:t xml:space="preserve">  └──────────────┘        │                            │      │               │</w:t>
        <w:br/>
        <w:t xml:space="preserve">                          │   ВЫХОДНАЯ СТОРОНА         │      │               │</w:t>
        <w:br/>
        <w:t xml:space="preserve">  Mean Well DDR-15G-12    │                            │      │               │</w:t>
        <w:br/>
        <w:t xml:space="preserve">  ┌──────────────┐        │  VCC ←─── +12V ────────────┤──→──┤ Pin1 Line0+   │</w:t>
        <w:br/>
        <w:t xml:space="preserve">  │ +12V OUT     ├───────→┤  (Коллектор фототранз.)    │      │ (Зелёный)     │</w:t>
        <w:br/>
        <w:t xml:space="preserve">  │              │        │                            │      │               │</w:t>
        <w:br/>
        <w:t xml:space="preserve">  │ GND OUT      ├──┐     │  OUT (Эмиттер фототранз.) ├──→──┤ Pin3 Line0-   │</w:t>
        <w:br/>
        <w:t xml:space="preserve">  └──────────────┘  │     └──────────────────────────┘      │ (Серый)       │</w:t>
        <w:br/>
        <w:t xml:space="preserve">                    │                                        │               │</w:t>
        <w:br/>
        <w:t xml:space="preserve">  Борт. сеть 12V   │     НЕ соединять GND 12V               │ Pin2 GND      │</w:t>
        <w:br/>
        <w:t xml:space="preserve">  ┌──────────────┐  │     с GND камеры — развязка!            │ (Не исп.)     │</w:t>
        <w:br/>
        <w:t xml:space="preserve">  │ +12V         ├──┼→ Вход DDR-15G-12                        └───────────────┘</w:t>
        <w:br/>
        <w:t xml:space="preserve">  │ GND          ├──┘</w:t>
        <w:br/>
        <w:t xml:space="preserve">  └──────────────┘</w:t>
        <w:br/>
        <w:t xml:space="preserve"/>
      </w:r>
    </w:p>
    <w:p>
      <w:pPr>
        <w:spacing w:line="271" w:before="240" w:lineRule="auto"/>
      </w:pPr>
      <w:bookmarkStart w:id="22" w:name="принцип_работы_цепи"/>
      <w:r>
        <w:rPr>
          <w:rFonts w:eastAsia="Georgia" w:cs="Georgia" w:ascii="Georgia" w:hAnsi="Georgia"/>
          <w:b/>
          <w:sz w:val="33"/>
        </w:rPr>
        <w:t xml:space="preserve">Принцип работы цепи</w:t>
      </w:r>
      <w:bookmarkEnd w:id="22"/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GPIO Jetson → LED оптопары:</w:t>
      </w:r>
      <w:r>
        <w:rPr>
          <w:rFonts w:eastAsia="Georgia" w:cs="Georgia" w:ascii="Georgia" w:hAnsi="Georgia"/>
        </w:rPr>
        <w:t xml:space="preserve"> При GPIO = HIGH (3.3V) ток протекает через резистор R1 (330 Ом) и светодиод PC817. Ток LED ≈ (3.3V − 1.2V) / 330 Ом ≈ 6.4 мА — достаточно для уверенного срабатывания (минимум для PC817 ~1 мА).[24]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Фототранзистор → камера:</w:t>
      </w:r>
      <w:r>
        <w:rPr>
          <w:rFonts w:eastAsia="Georgia" w:cs="Georgia" w:ascii="Georgia" w:hAnsi="Georgia"/>
        </w:rPr>
        <w:t xml:space="preserve"> Свет LED открывает фототранзистор, который замыкает цепь 12V → Line0+ → внутренняя оптопара камеры → Line0− → эмиттер фототранзистора. Камера фиксирует фронт триггера.[5]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Гальваническая развязка:</w:t>
      </w:r>
      <w:r>
        <w:rPr>
          <w:rFonts w:eastAsia="Georgia" w:cs="Georgia" w:ascii="Georgia" w:hAnsi="Georgia"/>
        </w:rPr>
        <w:t xml:space="preserve"> Цепь 3.3V Jetson и цепь 12V триггера электрически изолированы через оптопару PC817. Это защищает Jetson от выбросов напряжения бортовой сети и исключает земляные петли.[13]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Полярность триггера:</w:t>
      </w:r>
      <w:r>
        <w:rPr>
          <w:rFonts w:eastAsia="Georgia" w:cs="Georgia" w:ascii="Georgia" w:hAnsi="Georgia"/>
        </w:rPr>
        <w:t xml:space="preserve"> Сигнал неинвертирующий (GPIO HIGH → триггер активен). В Galaxy SDK параметры: TriggerMode = On, TriggerSource = Line0, TriggerActivation = RisingEdge.</w:t>
      </w:r>
    </w:p>
    <w:p>
      <w:pPr>
        <w:spacing w:line="271" w:before="240" w:lineRule="auto"/>
      </w:pPr>
      <w:bookmarkStart w:id="23" w:name="временные_характеристики"/>
      <w:r>
        <w:rPr>
          <w:rFonts w:eastAsia="Georgia" w:cs="Georgia" w:ascii="Georgia" w:hAnsi="Georgia"/>
          <w:b/>
          <w:sz w:val="33"/>
        </w:rPr>
        <w:t xml:space="preserve">Временные характеристики</w:t>
      </w:r>
      <w:bookmarkEnd w:id="23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Время нарастания/спада PC817: ~4 мкс[25]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Допустимая частота триггера: до 10 кГц (практически для видеосъёмки 10–30 Гц — с огромным запасом)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Джиттер триггера: &lt;10 мкс (незначим при экспозициях от 20 мкс)[5]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7_сводная_смета_комплекта"/>
      <w:r>
        <w:rPr>
          <w:rFonts w:eastAsia="Georgia" w:cs="Georgia" w:ascii="Georgia" w:hAnsi="Georgia"/>
          <w:b/>
          <w:sz w:val="42"/>
        </w:rPr>
        <w:t xml:space="preserve">7. Сводная смета комплекта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Магазин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за ед.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Итого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Кабель CS-C-0507, HR25-7TP-8S → open-end, 3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2">
              <w:r>
                <w:rPr>
                  <w:color w:val="4472C4"/>
                </w:rPr>
                <w:t xml:space="preserve">cabsystems.ru</w:t>
              </w:r>
            </w:hyperlink>
            <w:r>
              <w:rPr/>
              <w:t xml:space="preserve">[2]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~3 000 ₽*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~3 000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Модуль опторазвязки PC817, 4 канала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3">
              <w:r>
                <w:rPr>
                  <w:color w:val="4472C4"/>
                </w:rPr>
                <w:t xml:space="preserve">amperkot.ru</w:t>
              </w:r>
            </w:hyperlink>
            <w:r>
              <w:rPr>
                <w:rFonts w:eastAsia="Georgia" w:cs="Georgia" w:ascii="Georgia" w:hAnsi="Georgia"/>
              </w:rPr>
              <w:t xml:space="preserve"> (СПб)[11]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DC-DC Mean Well DDR-15G-12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4">
              <w:r>
                <w:rPr>
                  <w:color w:val="4472C4"/>
                </w:rPr>
                <w:t xml:space="preserve">promelec.ru</w:t>
              </w:r>
            </w:hyperlink>
            <w:r>
              <w:rPr/>
              <w:t xml:space="preserve">[16]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1 339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1 339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Кабель экран. 2 × 0.22 мм², 5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5">
              <w:r>
                <w:rPr>
                  <w:color w:val="4472C4"/>
                </w:rPr>
                <w:t xml:space="preserve">radetali.ru</w:t>
              </w:r>
            </w:hyperlink>
            <w:r>
              <w:rPr/>
              <w:t xml:space="preserve">[20]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 ₽/м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Клеммники AVK 2.5 на DIN-рейку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6">
              <w:r>
                <w:rPr>
                  <w:color w:val="4472C4"/>
                </w:rPr>
                <w:t xml:space="preserve">electro-master.ru</w:t>
              </w:r>
            </w:hyperlink>
            <w:r>
              <w:rPr/>
              <w:t xml:space="preserve">[22]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136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1 360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DIN-рейка 20 см + заглушки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Чип и Дип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компл.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Резисторы 330 Ом, 1 кОм (набор)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Чип и Дип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компл.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Провод монтажный МГШВ 0.5 мм²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Чип и Дип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~35 ₽/м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105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ИТОГО: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~6 494 ₽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* Цена кабеля CS-C-0507 ориентировочная (по запросу). Международные аналоги (Alvin's Cables, Elecbee) — $16–29 за 1–5 м.[26][27]</w:t>
      </w:r>
    </w:p>
    <w:p>
      <w:pPr>
        <w:spacing w:after="210" w:lineRule="auto"/>
      </w:pPr>
      <w:r>
        <w:rPr>
          <w:b/>
        </w:rPr>
        <w:t xml:space="preserve">Итоговый диапазон: 6 500–9 500 ₽</w:t>
      </w:r>
      <w:r>
        <w:rPr>
          <w:rFonts w:eastAsia="Georgia" w:cs="Georgia" w:ascii="Georgia" w:hAnsi="Georgia"/>
        </w:rPr>
        <w:t xml:space="preserve"> — укладывается в бюджет 10 000–15 000 ₽. Остаток целесообразно потратить на защитный корпус IP54+ (пластиковый бокс на DIN-рейку) для условий катера.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8_рекомендации_по_закупке_и_монтажу"/>
      <w:r>
        <w:rPr>
          <w:rFonts w:eastAsia="Georgia" w:cs="Georgia" w:ascii="Georgia" w:hAnsi="Georgia"/>
          <w:b/>
          <w:sz w:val="42"/>
        </w:rPr>
        <w:t xml:space="preserve">8. Рекомендации по закупке и монтажу</w:t>
      </w:r>
      <w:bookmarkEnd w:id="25"/>
    </w:p>
    <w:p>
      <w:pPr>
        <w:spacing w:line="271" w:before="240" w:lineRule="auto"/>
      </w:pPr>
      <w:bookmarkStart w:id="26" w:name="порядок_заказа"/>
      <w:r>
        <w:rPr>
          <w:rFonts w:eastAsia="Georgia" w:cs="Georgia" w:ascii="Georgia" w:hAnsi="Georgia"/>
          <w:b/>
          <w:sz w:val="33"/>
        </w:rPr>
        <w:t xml:space="preserve">Порядок заказа</w:t>
      </w:r>
      <w:bookmarkEnd w:id="26"/>
    </w:p>
    <w:p>
      <w:pPr>
        <w:numPr>
          <w:ilvl w:val="0"/>
          <w:numId w:val="13"/>
        </w:numPr>
        <w:spacing w:lineRule="auto"/>
      </w:pPr>
      <w:r>
        <w:rPr>
          <w:b/>
        </w:rPr>
      </w:r>
      <w:hyperlink r:id="rId37">
        <w:r>
          <w:rPr>
            <w:b/>
            <w:color w:val="4472C4"/>
          </w:rPr>
          <w:t xml:space="preserve">cabsystems.ru</w:t>
        </w:r>
      </w:hyperlink>
      <w:r>
        <w:rPr>
          <w:rFonts w:eastAsia="Georgia" w:cs="Georgia" w:ascii="Georgia" w:hAnsi="Georgia"/>
        </w:rPr>
        <w:t xml:space="preserve"> — запросить цену на CS-C-0507, 3 м, прямой разъём HR25-7TP-8S, чёрный. Альтернативно: </w:t>
      </w:r>
      <w:hyperlink r:id="rId38">
        <w:r>
          <w:rPr>
            <w:color w:val="4472C4"/>
          </w:rPr>
          <w:t xml:space="preserve">nnz-ipc.ru</w:t>
        </w:r>
      </w:hyperlink>
      <w:r>
        <w:rPr>
          <w:rFonts w:eastAsia="Georgia" w:cs="Georgia" w:ascii="Georgia" w:hAnsi="Georgia"/>
        </w:rPr>
        <w:t xml:space="preserve"> (COMOSS, арт. 6171263) или </w:t>
      </w:r>
      <w:hyperlink r:id="rId39">
        <w:r>
          <w:rPr>
            <w:color w:val="4472C4"/>
          </w:rPr>
          <w:t xml:space="preserve">mkoi.ru</w:t>
        </w:r>
      </w:hyperlink>
      <w:r>
        <w:rPr/>
        <w:t xml:space="preserve">.[7][6][2]</w:t>
      </w:r>
    </w:p>
    <w:p>
      <w:pPr>
        <w:numPr>
          <w:ilvl w:val="0"/>
          <w:numId w:val="13"/>
        </w:numPr>
        <w:spacing w:lineRule="auto"/>
      </w:pPr>
      <w:r>
        <w:rPr>
          <w:b/>
        </w:rPr>
      </w:r>
      <w:hyperlink r:id="rId40">
        <w:r>
          <w:rPr>
            <w:b/>
            <w:color w:val="4472C4"/>
          </w:rPr>
          <w:t xml:space="preserve">amperkot.ru</w:t>
        </w:r>
      </w:hyperlink>
      <w:r>
        <w:rPr>
          <w:rFonts w:eastAsia="Georgia" w:cs="Georgia" w:ascii="Georgia" w:hAnsi="Georgia"/>
        </w:rPr>
        <w:t xml:space="preserve"> (СПб, самовывоз бесплатно) — модуль PC817 × 2 шт.[12]</w:t>
      </w:r>
    </w:p>
    <w:p>
      <w:pPr>
        <w:numPr>
          <w:ilvl w:val="0"/>
          <w:numId w:val="13"/>
        </w:numPr>
        <w:spacing w:lineRule="auto"/>
      </w:pPr>
      <w:r>
        <w:rPr>
          <w:b/>
        </w:rPr>
      </w:r>
      <w:hyperlink r:id="rId41">
        <w:r>
          <w:rPr>
            <w:b/>
            <w:color w:val="4472C4"/>
          </w:rPr>
          <w:t xml:space="preserve">promelec.ru</w:t>
        </w:r>
      </w:hyperlink>
      <w:r>
        <w:rPr>
          <w:rFonts w:eastAsia="Georgia" w:cs="Georgia" w:ascii="Georgia" w:hAnsi="Georgia"/>
        </w:rPr>
        <w:t xml:space="preserve"> — DDR-15G-12, доставка СДЭК ~3 дня.[16]</w:t>
      </w:r>
    </w:p>
    <w:p>
      <w:pPr>
        <w:numPr>
          <w:ilvl w:val="0"/>
          <w:numId w:val="13"/>
        </w:numPr>
        <w:spacing w:lineRule="auto"/>
      </w:pPr>
      <w:r>
        <w:rPr>
          <w:b/>
        </w:rPr>
      </w:r>
      <w:hyperlink r:id="rId42">
        <w:r>
          <w:rPr>
            <w:b/>
            <w:color w:val="4472C4"/>
          </w:rPr>
          <w:t xml:space="preserve">radetali.ru</w:t>
        </w:r>
      </w:hyperlink>
      <w:r>
        <w:rPr/>
        <w:t xml:space="preserve"> / </w:t>
      </w:r>
      <w:r>
        <w:rPr>
          <w:b/>
        </w:rPr>
      </w:r>
      <w:hyperlink r:id="rId43">
        <w:r>
          <w:rPr>
            <w:b/>
            <w:color w:val="4472C4"/>
          </w:rPr>
          <w:t xml:space="preserve">electro-master.ru</w:t>
        </w:r>
      </w:hyperlink>
      <w:r>
        <w:rPr>
          <w:rFonts w:eastAsia="Georgia" w:cs="Georgia" w:ascii="Georgia" w:hAnsi="Georgia"/>
        </w:rPr>
        <w:t xml:space="preserve"> — кабель экранированный и клеммники.[22][20]</w:t>
      </w:r>
    </w:p>
    <w:p>
      <w:pPr>
        <w:spacing w:line="271" w:before="240" w:lineRule="auto"/>
      </w:pPr>
      <w:bookmarkStart w:id="27" w:name="монтаж"/>
      <w:r>
        <w:rPr>
          <w:rFonts w:eastAsia="Georgia" w:cs="Georgia" w:ascii="Georgia" w:hAnsi="Georgia"/>
          <w:b/>
          <w:sz w:val="33"/>
        </w:rPr>
        <w:t xml:space="preserve">Монтаж</w:t>
      </w:r>
      <w:bookmarkEnd w:id="27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Все компоненты (DDR-15G-12, клеммники, модуль PC817) крепятся на DIN-рейку внутри корпуса IP54.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Экран сигнального кабеля заземляется только на стороне Jetson (одностороннее заземление — предотвращение контуров).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Кабель HR25 от модуля до камеры прокладывается отдельно от силовых линий.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Керамический конденсатор 100 нФ между Line0+ и Line0− непосредственно у разъёма камеры — дополнительная фильтрация помех.</w:t>
      </w:r>
    </w:p>
    <w:p>
      <w:pPr>
        <w:spacing w:line="271" w:before="240" w:lineRule="auto"/>
      </w:pPr>
      <w:bookmarkStart w:id="28" w:name="настройка_в_galaxy_sdk"/>
      <w:r>
        <w:rPr>
          <w:rFonts w:eastAsia="Georgia" w:cs="Georgia" w:ascii="Georgia" w:hAnsi="Georgia"/>
          <w:b/>
          <w:sz w:val="33"/>
        </w:rPr>
        <w:t xml:space="preserve">Настройка в Galaxy SDK</w:t>
      </w:r>
      <w:bookmarkEnd w:id="2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TriggerMode          = On</w:t>
        <w:br/>
        <w:t xml:space="preserve">TriggerSource        = Line0</w:t>
        <w:br/>
        <w:t xml:space="preserve">TriggerActivation    = RisingEdge</w:t>
        <w:br/>
        <w:t xml:space="preserve">ExposureMode         = Timed</w:t>
        <w:br/>
        <w:t xml:space="preserve">ExposureTime         = &lt;по задаче, мкс&gt;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references"/>
      <w:r>
        <w:rPr>
          <w:b/>
          <w:sz w:val="42"/>
        </w:rPr>
        <w:t xml:space="preserve">References</w:t>
      </w:r>
      <w:bookmarkEnd w:id="29"/>
    </w:p>
    <w:p>
      <w:pPr>
        <w:numPr>
          <w:ilvl w:val="0"/>
          <w:numId w:val="15"/>
        </w:numPr>
        <w:spacing w:after="210" w:lineRule="auto"/>
      </w:pPr>
      <w:hyperlink r:id="rId44">
        <w:r>
          <w:rPr>
            <w:rFonts w:eastAsia="Georgia" w:cs="Georgia" w:ascii="Georgia" w:hAnsi="Georgia"/>
            <w:color w:val="4472C4"/>
          </w:rPr>
          <w:t xml:space="preserve">Камера VisCam NS-507GCP (1/2.5", 2592x1944, 23 к/с, ...</w:t>
        </w:r>
      </w:hyperlink>
    </w:p>
    <w:p>
      <w:pPr>
        <w:numPr>
          <w:ilvl w:val="0"/>
          <w:numId w:val="15"/>
        </w:numPr>
        <w:spacing w:after="210" w:lineRule="auto"/>
      </w:pPr>
      <w:hyperlink r:id="rId45">
        <w:r>
          <w:rPr>
            <w:rFonts w:eastAsia="Georgia" w:cs="Georgia" w:ascii="Georgia" w:hAnsi="Georgia"/>
            <w:color w:val="4472C4"/>
          </w:rPr>
          <w:t xml:space="preserve">Кабельная сборка для камер CS-C-0507</w:t>
        </w:r>
      </w:hyperlink>
      <w:r>
        <w:rPr>
          <w:rFonts w:eastAsia="Georgia" w:cs="Georgia" w:ascii="Georgia" w:hAnsi="Georgia"/>
        </w:rPr>
        <w:t xml:space="preserve"> - Кабель для промышленных камер</w:t>
      </w:r>
    </w:p>
    <w:p>
      <w:pPr>
        <w:numPr>
          <w:ilvl w:val="0"/>
          <w:numId w:val="15"/>
        </w:numPr>
        <w:spacing w:after="210" w:lineRule="auto"/>
      </w:pPr>
      <w:hyperlink r:id="rId46">
        <w:r>
          <w:rPr>
            <w:rFonts w:eastAsia="Georgia" w:cs="Georgia" w:ascii="Georgia" w:hAnsi="Georgia"/>
            <w:color w:val="4472C4"/>
          </w:rPr>
          <w:t xml:space="preserve">VisCam NS-302UC(аналог MER2-302-56U3C)</w:t>
        </w:r>
      </w:hyperlink>
      <w:r>
        <w:rPr>
          <w:rFonts w:eastAsia="Georgia" w:cs="Georgia" w:ascii="Georgia" w:hAnsi="Georgia"/>
        </w:rPr>
        <w:t xml:space="preserve"> - Интернет-магазин</w:t>
      </w:r>
    </w:p>
    <w:p>
      <w:pPr>
        <w:numPr>
          <w:ilvl w:val="0"/>
          <w:numId w:val="15"/>
        </w:numPr>
        <w:spacing w:after="210" w:lineRule="auto"/>
      </w:pPr>
      <w:hyperlink r:id="rId47">
        <w:r>
          <w:rPr>
            <w:rFonts w:eastAsia="Georgia" w:cs="Georgia" w:ascii="Georgia" w:hAnsi="Georgia"/>
            <w:color w:val="4472C4"/>
          </w:rPr>
          <w:t xml:space="preserve">Камеры VisCam (аналоги DAHENG Imaging) - Поставка ...</w:t>
        </w:r>
      </w:hyperlink>
      <w:r>
        <w:rPr>
          <w:rFonts w:eastAsia="Georgia" w:cs="Georgia" w:ascii="Georgia" w:hAnsi="Georgia"/>
        </w:rPr>
        <w:t xml:space="preserve"> - Камеры машинного зрения VisCam производства DAHENG Imaging, компактные бескорпусные матричные камеры...</w:t>
      </w:r>
    </w:p>
    <w:p>
      <w:pPr>
        <w:numPr>
          <w:ilvl w:val="0"/>
          <w:numId w:val="15"/>
        </w:numPr>
        <w:spacing w:after="210" w:lineRule="auto"/>
      </w:pPr>
      <w:hyperlink r:id="rId48">
        <w:r>
          <w:rPr>
            <w:color w:val="4472C4"/>
          </w:rPr>
          <w:t xml:space="preserve">mercury2 series - mer2-503-36u3m/c</w:t>
        </w:r>
      </w:hyperlink>
    </w:p>
    <w:p>
      <w:pPr>
        <w:numPr>
          <w:ilvl w:val="0"/>
          <w:numId w:val="15"/>
        </w:numPr>
        <w:spacing w:after="210" w:lineRule="auto"/>
      </w:pPr>
      <w:hyperlink r:id="rId49">
        <w:r>
          <w:rPr>
            <w:rFonts w:eastAsia="Georgia" w:cs="Georgia" w:ascii="Georgia" w:hAnsi="Georgia"/>
            <w:color w:val="4472C4"/>
          </w:rPr>
          <w:t xml:space="preserve">Сопутствующие оборудование ( платы захвата, кабели и пр.)</w:t>
        </w:r>
      </w:hyperlink>
      <w:r>
        <w:rPr>
          <w:rFonts w:eastAsia="Georgia" w:cs="Georgia" w:ascii="Georgia" w:hAnsi="Georgia"/>
        </w:rPr>
        <w:t xml:space="preserve"> - аксессуары, источника света, кабели, переходники</w:t>
      </w:r>
    </w:p>
    <w:p>
      <w:pPr>
        <w:numPr>
          <w:ilvl w:val="0"/>
          <w:numId w:val="15"/>
        </w:numPr>
        <w:spacing w:after="210" w:lineRule="auto"/>
      </w:pPr>
      <w:hyperlink r:id="rId50">
        <w:r>
          <w:rPr>
            <w:rFonts w:eastAsia="Georgia" w:cs="Georgia" w:ascii="Georgia" w:hAnsi="Georgia"/>
            <w:color w:val="4472C4"/>
          </w:rPr>
          <w:t xml:space="preserve">Кабели ввода/вывода, разъемы для камер машинного зрения</w:t>
        </w:r>
      </w:hyperlink>
      <w:r>
        <w:rPr>
          <w:rFonts w:eastAsia="Georgia" w:cs="Georgia" w:ascii="Georgia" w:hAnsi="Georgia"/>
        </w:rPr>
        <w:t xml:space="preserve"> - Кабели High Flex обладают повышенной гибкостью и сохраняют свою работоспособность даже после непреры...</w:t>
      </w:r>
    </w:p>
    <w:p>
      <w:pPr>
        <w:numPr>
          <w:ilvl w:val="0"/>
          <w:numId w:val="15"/>
        </w:numPr>
        <w:spacing w:after="210" w:lineRule="auto"/>
      </w:pPr>
      <w:hyperlink r:id="rId51">
        <w:r>
          <w:rPr>
            <w:rFonts w:eastAsia="Georgia" w:cs="Georgia" w:ascii="Georgia" w:hAnsi="Georgia"/>
            <w:color w:val="4472C4"/>
          </w:rPr>
          <w:t xml:space="preserve">Hirose HR25-7TP-8S(72) Промышленный разъём</w:t>
        </w:r>
      </w:hyperlink>
      <w:r>
        <w:rPr>
          <w:rFonts w:eastAsia="Georgia" w:cs="Georgia" w:ascii="Georgia" w:hAnsi="Georgia"/>
        </w:rPr>
        <w:t xml:space="preserve"> - Промышленный разъём Hirose HR25-7TP-8S(72) с экранированием, 8 позолоченных контактов типа «мама», т...</w:t>
      </w:r>
    </w:p>
    <w:p>
      <w:pPr>
        <w:numPr>
          <w:ilvl w:val="0"/>
          <w:numId w:val="15"/>
        </w:numPr>
        <w:spacing w:after="210" w:lineRule="auto"/>
      </w:pPr>
      <w:hyperlink r:id="rId52">
        <w:r>
          <w:rPr>
            <w:rFonts w:eastAsia="Georgia" w:cs="Georgia" w:ascii="Georgia" w:hAnsi="Georgia"/>
            <w:color w:val="4472C4"/>
          </w:rPr>
          <w:t xml:space="preserve">HR25-7TP-8S(72) - купить в СПб, цены на Стандартный ...</w:t>
        </w:r>
      </w:hyperlink>
      <w:r>
        <w:rPr>
          <w:rFonts w:eastAsia="Georgia" w:cs="Georgia" w:ascii="Georgia" w:hAnsi="Georgia"/>
        </w:rPr>
        <w:t xml:space="preserve"> - ★ Предлагаем купить Стандартный цилиндрический соединитель ❝HR25-7TP-8S(72)❞ в интернет-магазине «МИ...</w:t>
      </w:r>
    </w:p>
    <w:p>
      <w:pPr>
        <w:numPr>
          <w:ilvl w:val="0"/>
          <w:numId w:val="15"/>
        </w:numPr>
        <w:spacing w:after="210" w:lineRule="auto"/>
      </w:pPr>
      <w:hyperlink r:id="rId53">
        <w:r>
          <w:rPr>
            <w:rFonts w:eastAsia="Georgia" w:cs="Georgia" w:ascii="Georgia" w:hAnsi="Georgia"/>
            <w:color w:val="4472C4"/>
          </w:rPr>
          <w:t xml:space="preserve">HR25-7TP-8S(72), Стандартный цилиндрический соединитель ...</w:t>
        </w:r>
      </w:hyperlink>
      <w:r>
        <w:rPr>
          <w:rFonts w:eastAsia="Georgia" w:cs="Georgia" w:ascii="Georgia" w:hAnsi="Georgia"/>
        </w:rPr>
        <w:t xml:space="preserve"> - ... HR25-7TP-8S(72). Производитель: Hirose Electric Group. Описание. Цена от: 2 025,06 руб. Нет в на...</w:t>
      </w:r>
    </w:p>
    <w:p>
      <w:pPr>
        <w:numPr>
          <w:ilvl w:val="0"/>
          <w:numId w:val="15"/>
        </w:numPr>
        <w:spacing w:after="210" w:lineRule="auto"/>
      </w:pPr>
      <w:hyperlink r:id="rId54">
        <w:r>
          <w:rPr>
            <w:rFonts w:eastAsia="Georgia" w:cs="Georgia" w:ascii="Georgia" w:hAnsi="Georgia"/>
            <w:color w:val="4472C4"/>
          </w:rPr>
          <w:t xml:space="preserve">Модуль гальванической развязки PC817 4-х канальный 3.6–30V</w:t>
        </w:r>
      </w:hyperlink>
      <w:r>
        <w:rPr>
          <w:rFonts w:eastAsia="Georgia" w:cs="Georgia" w:ascii="Georgia" w:hAnsi="Georgia"/>
        </w:rPr>
        <w:t xml:space="preserve"> - Модуль гальванической развязки PC817 4-х канальный 3.6–30V, цена 100 руб., #24366819. Купить в Москв...</w:t>
      </w:r>
    </w:p>
    <w:p>
      <w:pPr>
        <w:numPr>
          <w:ilvl w:val="0"/>
          <w:numId w:val="15"/>
        </w:numPr>
        <w:spacing w:after="210" w:lineRule="auto"/>
      </w:pPr>
      <w:hyperlink r:id="rId55">
        <w:r>
          <w:rPr>
            <w:rFonts w:eastAsia="Georgia" w:cs="Georgia" w:ascii="Georgia" w:hAnsi="Georgia"/>
            <w:color w:val="4472C4"/>
          </w:rPr>
          <w:t xml:space="preserve">Модуль гальванической развязки PC817 4-х канальный 3.6–30V</w:t>
        </w:r>
      </w:hyperlink>
      <w:r>
        <w:rPr>
          <w:rFonts w:eastAsia="Georgia" w:cs="Georgia" w:ascii="Georgia" w:hAnsi="Georgia"/>
        </w:rPr>
        <w:t xml:space="preserve"> - Модуль гальванической развязки PC817 4-х канальный 3.6–30V, цена 100 руб., #24366819. Купить в Москв...</w:t>
      </w:r>
    </w:p>
    <w:p>
      <w:pPr>
        <w:numPr>
          <w:ilvl w:val="0"/>
          <w:numId w:val="15"/>
        </w:numPr>
        <w:spacing w:after="210" w:lineRule="auto"/>
      </w:pPr>
      <w:hyperlink r:id="rId56">
        <w:r>
          <w:rPr>
            <w:rFonts w:eastAsia="Georgia" w:cs="Georgia" w:ascii="Georgia" w:hAnsi="Georgia"/>
            <w:color w:val="4472C4"/>
          </w:rPr>
          <w:t xml:space="preserve">Модуль опторазвязки на PC817 4-х канальный 3.3 - 30В</w:t>
        </w:r>
      </w:hyperlink>
      <w:r>
        <w:rPr>
          <w:rFonts w:eastAsia="Georgia" w:cs="Georgia" w:ascii="Georgia" w:hAnsi="Georgia"/>
        </w:rPr>
        <w:t xml:space="preserve"> - Модуль опторазвязки на PC817 4-х канальный 3.3 - 30В</w:t>
      </w:r>
    </w:p>
    <w:p>
      <w:pPr>
        <w:numPr>
          <w:ilvl w:val="0"/>
          <w:numId w:val="15"/>
        </w:numPr>
        <w:spacing w:after="210" w:lineRule="auto"/>
      </w:pPr>
      <w:hyperlink r:id="rId57">
        <w:r>
          <w:rPr>
            <w:rFonts w:eastAsia="Georgia" w:cs="Georgia" w:ascii="Georgia" w:hAnsi="Georgia"/>
            <w:color w:val="4472C4"/>
          </w:rPr>
          <w:t xml:space="preserve">Купить модуль опторазвязки на pc817 (4 канала) в Москве</w:t>
        </w:r>
      </w:hyperlink>
      <w:r>
        <w:rPr>
          <w:rFonts w:eastAsia="Georgia" w:cs="Georgia" w:ascii="Georgia" w:hAnsi="Georgia"/>
        </w:rPr>
        <w:t xml:space="preserve"> - Модуль опторазвязки для согласования и защиты дискретных входов контроллера на 4 канала</w:t>
      </w:r>
    </w:p>
    <w:p>
      <w:pPr>
        <w:numPr>
          <w:ilvl w:val="0"/>
          <w:numId w:val="15"/>
        </w:numPr>
        <w:spacing w:after="210" w:lineRule="auto"/>
      </w:pPr>
      <w:hyperlink r:id="rId58">
        <w:r>
          <w:rPr>
            <w:rFonts w:eastAsia="Georgia" w:cs="Georgia" w:ascii="Georgia" w:hAnsi="Georgia"/>
            <w:color w:val="4472C4"/>
          </w:rPr>
          <w:t xml:space="preserve">Четырехканальный модуль опторазвязки PC817 (3.6–30V)</w:t>
        </w:r>
      </w:hyperlink>
      <w:r>
        <w:rPr>
          <w:rFonts w:eastAsia="Georgia" w:cs="Georgia" w:ascii="Georgia" w:hAnsi="Georgia"/>
        </w:rPr>
        <w:t xml:space="preserve"> - Модуль защиты и гальванической развязки 4-х дискретных входов контроллера. Этот модуль применяют для...</w:t>
      </w:r>
    </w:p>
    <w:p>
      <w:pPr>
        <w:numPr>
          <w:ilvl w:val="0"/>
          <w:numId w:val="15"/>
        </w:numPr>
        <w:spacing w:after="210" w:lineRule="auto"/>
      </w:pPr>
      <w:hyperlink r:id="rId59">
        <w:r>
          <w:rPr>
            <w:rFonts w:eastAsia="Georgia" w:cs="Georgia" w:ascii="Georgia" w:hAnsi="Georgia"/>
            <w:color w:val="4472C4"/>
          </w:rPr>
          <w:t xml:space="preserve">DDR-15G-12, DC-DC, 15Вт, вход 9…36 В DC, выход 12В/ ...</w:t>
        </w:r>
      </w:hyperlink>
      <w:r>
        <w:rPr>
          <w:rFonts w:eastAsia="Georgia" w:cs="Georgia" w:ascii="Georgia" w:hAnsi="Georgia"/>
        </w:rPr>
        <w:t xml:space="preserve"> - DDR-15G-12, DC-DC, 15Вт, вход 9…36 В DC, выход 12В/1.25А, изоляция 4000В DC, в кожухе на DIN-рейку, ...</w:t>
      </w:r>
    </w:p>
    <w:p>
      <w:pPr>
        <w:numPr>
          <w:ilvl w:val="0"/>
          <w:numId w:val="15"/>
        </w:numPr>
        <w:spacing w:after="210" w:lineRule="auto"/>
      </w:pPr>
      <w:hyperlink r:id="rId60">
        <w:r>
          <w:rPr>
            <w:color w:val="4472C4"/>
          </w:rPr>
          <w:t xml:space="preserve">DDR-15G-12</w:t>
        </w:r>
      </w:hyperlink>
      <w:r>
        <w:rPr>
          <w:rFonts w:eastAsia="Georgia" w:cs="Georgia" w:ascii="Georgia" w:hAnsi="Georgia"/>
        </w:rPr>
        <w:t xml:space="preserve"> - Блок питания MEAN WELL DDR-15G-12</w:t>
      </w:r>
    </w:p>
    <w:p>
      <w:pPr>
        <w:numPr>
          <w:ilvl w:val="0"/>
          <w:numId w:val="15"/>
        </w:numPr>
        <w:spacing w:after="210" w:lineRule="auto"/>
      </w:pPr>
      <w:hyperlink r:id="rId61">
        <w:r>
          <w:rPr>
            <w:rFonts w:eastAsia="Georgia" w:cs="Georgia" w:ascii="Georgia" w:hAnsi="Georgia"/>
            <w:color w:val="4472C4"/>
          </w:rPr>
          <w:t xml:space="preserve">Купить ﻿Источник питания MeanWell DDR-15G-12 15Вт ...</w:t>
        </w:r>
      </w:hyperlink>
      <w:r>
        <w:rPr>
          <w:rFonts w:eastAsia="Georgia" w:cs="Georgia" w:ascii="Georgia" w:hAnsi="Georgia"/>
        </w:rPr>
        <w:t xml:space="preserve"> - ✅ Источник питания MeanWell DDR-15G-12 15Вт 12В/1.25A в кожухе на DIN-рейку купить в Digital Angel: ...</w:t>
      </w:r>
    </w:p>
    <w:p>
      <w:pPr>
        <w:numPr>
          <w:ilvl w:val="0"/>
          <w:numId w:val="15"/>
        </w:numPr>
        <w:spacing w:after="210" w:lineRule="auto"/>
      </w:pPr>
      <w:hyperlink r:id="rId62">
        <w:r>
          <w:rPr>
            <w:rFonts w:eastAsia="Georgia" w:cs="Georgia" w:ascii="Georgia" w:hAnsi="Georgia"/>
            <w:color w:val="4472C4"/>
          </w:rPr>
          <w:t xml:space="preserve">Преобразователь DC/DC вход 5V/выход 12V 2A USB ...</w:t>
        </w:r>
      </w:hyperlink>
      <w:r>
        <w:rPr>
          <w:rFonts w:eastAsia="Georgia" w:cs="Georgia" w:ascii="Georgia" w:hAnsi="Georgia"/>
        </w:rPr>
        <w:t xml:space="preserve"> - Получите стабильные 12 Вольт для вашего оборудования от любого USB-порта или power bank. Компактное ...</w:t>
      </w:r>
    </w:p>
    <w:p>
      <w:pPr>
        <w:numPr>
          <w:ilvl w:val="0"/>
          <w:numId w:val="15"/>
        </w:numPr>
        <w:spacing w:after="210" w:lineRule="auto"/>
      </w:pPr>
      <w:hyperlink r:id="rId63">
        <w:r>
          <w:rPr>
            <w:rFonts w:eastAsia="Georgia" w:cs="Georgia" w:ascii="Georgia" w:hAnsi="Georgia"/>
            <w:color w:val="4472C4"/>
          </w:rPr>
          <w:t xml:space="preserve">Кабель сигнальный экранированный 12 х 0.22 мм² Al (7 ...</w:t>
        </w:r>
      </w:hyperlink>
      <w:r>
        <w:rPr>
          <w:rFonts w:eastAsia="Georgia" w:cs="Georgia" w:ascii="Georgia" w:hAnsi="Georgia"/>
        </w:rPr>
        <w:t xml:space="preserve"> - Купить кабель сигнальный экранированный 12 х 0.22 мм² Al (7 х Ø 0.2мм + Al фольга) CCA по цене 86 ₽....</w:t>
      </w:r>
    </w:p>
    <w:p>
      <w:pPr>
        <w:numPr>
          <w:ilvl w:val="0"/>
          <w:numId w:val="15"/>
        </w:numPr>
        <w:spacing w:after="210" w:lineRule="auto"/>
      </w:pPr>
      <w:hyperlink r:id="rId64">
        <w:r>
          <w:rPr>
            <w:rFonts w:eastAsia="Georgia" w:cs="Georgia" w:ascii="Georgia" w:hAnsi="Georgia"/>
            <w:color w:val="4472C4"/>
          </w:rPr>
          <w:t xml:space="preserve">Кабель сигнальный, экранированный 4</w:t>
        </w:r>
        <w:r>
          <w:rPr>
            <w:i/>
            <w:color w:val="4472C4"/>
          </w:rPr>
          <w:t xml:space="preserve">0.22мм2 (7</w:t>
        </w:r>
        <w:r>
          <w:rPr>
            <w:rFonts w:eastAsia="Georgia" w:cs="Georgia" w:ascii="Georgia" w:hAnsi="Georgia"/>
            <w:color w:val="4472C4"/>
          </w:rPr>
          <w:t xml:space="preserve">0.2мм ...</w:t>
        </w:r>
      </w:hyperlink>
      <w:r>
        <w:rPr>
          <w:rFonts w:eastAsia="Georgia" w:cs="Georgia" w:ascii="Georgia" w:hAnsi="Georgia"/>
        </w:rPr>
        <w:t xml:space="preserve"> - Кабель сигнальный NETKO, экранированный 4</w:t>
      </w:r>
      <w:r>
        <w:rPr>
          <w:i/>
        </w:rPr>
        <w:t xml:space="preserve">0.22мм2 (7</w:t>
      </w:r>
      <w:r>
        <w:rPr>
          <w:rFonts w:eastAsia="Georgia" w:cs="Georgia" w:ascii="Georgia" w:hAnsi="Georgia"/>
        </w:rPr>
        <w:t xml:space="preserve">0.2мм) 100м, пластиковая катушка, белый купить ...</w:t>
      </w:r>
    </w:p>
    <w:p>
      <w:pPr>
        <w:numPr>
          <w:ilvl w:val="0"/>
          <w:numId w:val="15"/>
        </w:numPr>
        <w:spacing w:after="210" w:lineRule="auto"/>
      </w:pPr>
      <w:hyperlink r:id="rId65">
        <w:r>
          <w:rPr>
            <w:rFonts w:eastAsia="Georgia" w:cs="Georgia" w:ascii="Georgia" w:hAnsi="Georgia"/>
            <w:color w:val="4472C4"/>
          </w:rPr>
          <w:t xml:space="preserve">Купить клеммник на din рейку 2.5мм2 avk 2.5 rd(rp) (синий ...</w:t>
        </w:r>
      </w:hyperlink>
      <w:r>
        <w:rPr>
          <w:rFonts w:eastAsia="Georgia" w:cs="Georgia" w:ascii="Georgia" w:hAnsi="Georgia"/>
        </w:rPr>
        <w:t xml:space="preserve"> - Купить клеммник на din рейку 2.5мм2 avk 2.5 rd(rp) (синий) klemsan по цене 136 руб. от производителя...</w:t>
      </w:r>
    </w:p>
    <w:p>
      <w:pPr>
        <w:numPr>
          <w:ilvl w:val="0"/>
          <w:numId w:val="15"/>
        </w:numPr>
        <w:spacing w:after="210" w:lineRule="auto"/>
      </w:pPr>
      <w:hyperlink r:id="rId66">
        <w:r>
          <w:rPr>
            <w:rFonts w:eastAsia="Georgia" w:cs="Georgia" w:ascii="Georgia" w:hAnsi="Georgia"/>
            <w:color w:val="4472C4"/>
          </w:rPr>
          <w:t xml:space="preserve">Винтовые клеммы на DIN-рейку – купить винтовой клеммник по низким ценам оптом и в розницу с доставкой по всей России</w:t>
        </w:r>
      </w:hyperlink>
      <w:r>
        <w:rPr>
          <w:rFonts w:eastAsia="Georgia" w:cs="Georgia" w:ascii="Georgia" w:hAnsi="Georgia"/>
        </w:rPr>
        <w:t xml:space="preserve"> - Винтовые клеммники на DIN-рейку оптом и в розницу. Технические характеристики, широкий ассортимент, ...</w:t>
      </w:r>
    </w:p>
    <w:p>
      <w:pPr>
        <w:numPr>
          <w:ilvl w:val="0"/>
          <w:numId w:val="15"/>
        </w:numPr>
        <w:spacing w:after="210" w:lineRule="auto"/>
      </w:pPr>
      <w:hyperlink r:id="rId67">
        <w:r>
          <w:rPr>
            <w:rFonts w:eastAsia="Georgia" w:cs="Georgia" w:ascii="Georgia" w:hAnsi="Georgia"/>
            <w:color w:val="4472C4"/>
          </w:rPr>
          <w:t xml:space="preserve">Оптрон (оптопара) PC817: datasheet, характеристики и схема включения</w:t>
        </w:r>
      </w:hyperlink>
      <w:r>
        <w:rPr>
          <w:rFonts w:eastAsia="Georgia" w:cs="Georgia" w:ascii="Georgia" w:hAnsi="Georgia"/>
        </w:rPr>
        <w:t xml:space="preserve"> - PC817 это оптрон или оптопара. Покажем его характеристики (на русском), аналоги, распиновки и схемы ...</w:t>
      </w:r>
    </w:p>
    <w:p>
      <w:pPr>
        <w:numPr>
          <w:ilvl w:val="0"/>
          <w:numId w:val="15"/>
        </w:numPr>
        <w:spacing w:after="210" w:lineRule="auto"/>
      </w:pPr>
      <w:hyperlink r:id="rId68">
        <w:r>
          <w:rPr>
            <w:rFonts w:eastAsia="Georgia" w:cs="Georgia" w:ascii="Georgia" w:hAnsi="Georgia"/>
            <w:color w:val="4472C4"/>
          </w:rPr>
          <w:t xml:space="preserve">Модуль опторазвязки 8 каналов PC817 4/3мкс RoboParts</w:t>
        </w:r>
      </w:hyperlink>
      <w:r>
        <w:rPr>
          <w:rFonts w:eastAsia="Georgia" w:cs="Georgia" w:ascii="Georgia" w:hAnsi="Georgia"/>
        </w:rPr>
        <w:t xml:space="preserve"> - В интернет-магазине RoboParts вы можете купить Модуль опторазвязки 8 каналов PC817 4/3мкс RoboParts ...</w:t>
      </w:r>
    </w:p>
    <w:p>
      <w:pPr>
        <w:numPr>
          <w:ilvl w:val="0"/>
          <w:numId w:val="15"/>
        </w:numPr>
        <w:spacing w:after="210" w:lineRule="auto"/>
      </w:pPr>
      <w:hyperlink r:id="rId69">
        <w:r>
          <w:rPr>
            <w:color w:val="4472C4"/>
          </w:rPr>
          <w:t xml:space="preserve">Hirose 8 Pin Female HR25-7TP-8S Right Angle to Open End ...</w:t>
        </w:r>
      </w:hyperlink>
      <w:r>
        <w:rPr/>
        <w:t xml:space="preserve"> - High quality Hirose 8 Pin Female HR25-7TP-8S Right Angle to Open End High Flex Cable for IDS, DAHENG...</w:t>
      </w:r>
    </w:p>
    <w:p>
      <w:pPr>
        <w:numPr>
          <w:ilvl w:val="0"/>
          <w:numId w:val="15"/>
        </w:numPr>
        <w:spacing w:after="210" w:lineRule="auto"/>
      </w:pPr>
      <w:hyperlink r:id="rId70">
        <w:r>
          <w:rPr>
            <w:color w:val="4472C4"/>
          </w:rPr>
          <w:t xml:space="preserve">Elecbee Cables Hirose 8 Pin Female Right Angle HR25-7TP-8S to Open ...</w:t>
        </w:r>
      </w:hyperlink>
      <w:r>
        <w:rPr>
          <w:rFonts w:eastAsia="Georgia" w:cs="Georgia" w:ascii="Georgia" w:hAnsi="Georgia"/>
        </w:rPr>
        <w:t xml:space="preserve"> - Кабели Elecbee Hirose 8-контактный женский правовой угол HR25-7TP-8S для открытого конца с высоким г...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cabsystems.ru" TargetMode="External"/><Relationship Id="rId6" Type="http://schemas.openxmlformats.org/officeDocument/2006/relationships/hyperlink" Target="https://cabsystems.ru/catalog/cable-cs-c-0507/" TargetMode="External"/><Relationship Id="rId7" Type="http://schemas.openxmlformats.org/officeDocument/2006/relationships/hyperlink" Target="http://nnz-ipc.ru" TargetMode="External"/><Relationship Id="rId8" Type="http://schemas.openxmlformats.org/officeDocument/2006/relationships/hyperlink" Target="https://nnz-ipc.ru/catalogue/ipc/machine_vision_cameras/equipment/" TargetMode="External"/><Relationship Id="rId9" Type="http://schemas.openxmlformats.org/officeDocument/2006/relationships/hyperlink" Target="http://mkoi.ru" TargetMode="External"/><Relationship Id="rId10" Type="http://schemas.openxmlformats.org/officeDocument/2006/relationships/hyperlink" Target="https://mkoi.ru/catalog/aksessuary_1/kabeli-vvoda-vyvoda-razemy/filter/brand-is-viscam/apply/" TargetMode="External"/><Relationship Id="rId11" Type="http://schemas.openxmlformats.org/officeDocument/2006/relationships/hyperlink" Target="http://t-way.ru" TargetMode="External"/><Relationship Id="rId12" Type="http://schemas.openxmlformats.org/officeDocument/2006/relationships/hyperlink" Target="http://promelec.ru" TargetMode="External"/><Relationship Id="rId13" Type="http://schemas.openxmlformats.org/officeDocument/2006/relationships/hyperlink" Target="http://mikon-ic.ru" TargetMode="External"/><Relationship Id="rId14" Type="http://schemas.openxmlformats.org/officeDocument/2006/relationships/hyperlink" Target="http://cabsystems.ru" TargetMode="External"/><Relationship Id="rId15" Type="http://schemas.openxmlformats.org/officeDocument/2006/relationships/hyperlink" Target="http://amperkot.ru" TargetMode="External"/><Relationship Id="rId16" Type="http://schemas.openxmlformats.org/officeDocument/2006/relationships/hyperlink" Target="https://amperkot.ru/spb/catalog/modul_galvanicheskoy_razvyazki_pc817_4h_kanalnyiy_3630v-24366819.html" TargetMode="External"/><Relationship Id="rId17" Type="http://schemas.openxmlformats.org/officeDocument/2006/relationships/hyperlink" Target="http://roboshop.spb.ru" TargetMode="External"/><Relationship Id="rId18" Type="http://schemas.openxmlformats.org/officeDocument/2006/relationships/hyperlink" Target="https://roboshop.spb.ru/modules/interfejsy-i-perekhodniki/optorazvyazka/module-%D0%BEptocoupler-pc817-4-channel-3-3-v-30-v" TargetMode="External"/><Relationship Id="rId19" Type="http://schemas.openxmlformats.org/officeDocument/2006/relationships/hyperlink" Target="http://pcus.ru" TargetMode="External"/><Relationship Id="rId20" Type="http://schemas.openxmlformats.org/officeDocument/2006/relationships/hyperlink" Target="https://pcus.ru/modul-optorazvyazki-na-pc817-4-kanala" TargetMode="External"/><Relationship Id="rId21" Type="http://schemas.openxmlformats.org/officeDocument/2006/relationships/hyperlink" Target="http://amperkot.ru" TargetMode="External"/><Relationship Id="rId22" Type="http://schemas.openxmlformats.org/officeDocument/2006/relationships/hyperlink" Target="http://promelec.ru" TargetMode="External"/><Relationship Id="rId23" Type="http://schemas.openxmlformats.org/officeDocument/2006/relationships/hyperlink" Target="https://www.promelec.ru/product/368594/" TargetMode="External"/><Relationship Id="rId24" Type="http://schemas.openxmlformats.org/officeDocument/2006/relationships/hyperlink" Target="http://mean-well.ru" TargetMode="External"/><Relationship Id="rId25" Type="http://schemas.openxmlformats.org/officeDocument/2006/relationships/hyperlink" Target="https://www.mean-well.ru/store/DDR-15G-12/" TargetMode="External"/><Relationship Id="rId26" Type="http://schemas.openxmlformats.org/officeDocument/2006/relationships/hyperlink" Target="http://digitalangel.ru" TargetMode="External"/><Relationship Id="rId27" Type="http://schemas.openxmlformats.org/officeDocument/2006/relationships/hyperlink" Target="https://digitalangel.ru/product/istochnik-pitaniya-meanwell-ddr-15g-12-15vt-12v-1-25a-v-kozhukhe-na-din-reyku/" TargetMode="External"/><Relationship Id="rId28" Type="http://schemas.openxmlformats.org/officeDocument/2006/relationships/hyperlink" Target="https://elecomp.ru/pryeobrazovatyel-dc-dc-vkhod-5v-vykhod-12v-2a-usb-povyshayushchiy-klyemmnik/" TargetMode="External"/><Relationship Id="rId29" Type="http://schemas.openxmlformats.org/officeDocument/2006/relationships/hyperlink" Target="https://www.radetali.ru/catalog/product/kabel-signalnyj-ekranirovannyj-2-0-22mm%C2%B2-7-%C3%B8-0-2mm-al-folga/" TargetMode="External"/><Relationship Id="rId30" Type="http://schemas.openxmlformats.org/officeDocument/2006/relationships/hyperlink" Target="http://tktdf.ru" TargetMode="External"/><Relationship Id="rId31" Type="http://schemas.openxmlformats.org/officeDocument/2006/relationships/hyperlink" Target="https://www.electro-master.ru/catalog/klemmnik_na_din_reyku_2_5mm2_avk_2_5_rd_rp_siniy_klemsan/" TargetMode="External"/><Relationship Id="rId32" Type="http://schemas.openxmlformats.org/officeDocument/2006/relationships/hyperlink" Target="http://cabsystems.ru" TargetMode="External"/><Relationship Id="rId33" Type="http://schemas.openxmlformats.org/officeDocument/2006/relationships/hyperlink" Target="http://amperkot.ru" TargetMode="External"/><Relationship Id="rId34" Type="http://schemas.openxmlformats.org/officeDocument/2006/relationships/hyperlink" Target="http://promelec.ru" TargetMode="External"/><Relationship Id="rId35" Type="http://schemas.openxmlformats.org/officeDocument/2006/relationships/hyperlink" Target="http://radetali.ru" TargetMode="External"/><Relationship Id="rId36" Type="http://schemas.openxmlformats.org/officeDocument/2006/relationships/hyperlink" Target="http://electro-master.ru" TargetMode="External"/><Relationship Id="rId37" Type="http://schemas.openxmlformats.org/officeDocument/2006/relationships/hyperlink" Target="http://cabsystems.ru" TargetMode="External"/><Relationship Id="rId38" Type="http://schemas.openxmlformats.org/officeDocument/2006/relationships/hyperlink" Target="http://nnz-ipc.ru" TargetMode="External"/><Relationship Id="rId39" Type="http://schemas.openxmlformats.org/officeDocument/2006/relationships/hyperlink" Target="http://mkoi.ru" TargetMode="External"/><Relationship Id="rId40" Type="http://schemas.openxmlformats.org/officeDocument/2006/relationships/hyperlink" Target="http://amperkot.ru" TargetMode="External"/><Relationship Id="rId41" Type="http://schemas.openxmlformats.org/officeDocument/2006/relationships/hyperlink" Target="http://promelec.ru" TargetMode="External"/><Relationship Id="rId42" Type="http://schemas.openxmlformats.org/officeDocument/2006/relationships/hyperlink" Target="http://radetali.ru" TargetMode="External"/><Relationship Id="rId43" Type="http://schemas.openxmlformats.org/officeDocument/2006/relationships/hyperlink" Target="http://electro-master.ru" TargetMode="External"/><Relationship Id="rId44" Type="http://schemas.openxmlformats.org/officeDocument/2006/relationships/hyperlink" Target="https://mkoi.ru/catalog/kamery-mashinnogo-zreniya/matrichnye-korpusnye/gige/ns-507gcp/" TargetMode="External"/><Relationship Id="rId45" Type="http://schemas.openxmlformats.org/officeDocument/2006/relationships/hyperlink" Target="https://cabsystems.ru/catalog/cable-cs-c-0507/" TargetMode="External"/><Relationship Id="rId46" Type="http://schemas.openxmlformats.org/officeDocument/2006/relationships/hyperlink" Target="https://cameralab.ru/catalog/tsifrovye-videokamery/daheng-imaging/viscam-ns-302uc-analog-mer2-302-56u3c/" TargetMode="External"/><Relationship Id="rId47" Type="http://schemas.openxmlformats.org/officeDocument/2006/relationships/hyperlink" Target="https://www.cameralab.ru/catalog/tsifrovye-videokamery/daheng-imaging/viscam-ns/?SHOWALL_1=1" TargetMode="External"/><Relationship Id="rId48" Type="http://schemas.openxmlformats.org/officeDocument/2006/relationships/hyperlink" Target="https://cctvlens.ru/wp-content/uploads/2022/09/MER2-503-36U3MC-Datasheet-EN_V22.07.26.pdf" TargetMode="External"/><Relationship Id="rId49" Type="http://schemas.openxmlformats.org/officeDocument/2006/relationships/hyperlink" Target="https://nnz-ipc.ru/catalogue/ipc/machine_vision_cameras/equipment/" TargetMode="External"/><Relationship Id="rId50" Type="http://schemas.openxmlformats.org/officeDocument/2006/relationships/hyperlink" Target="https://mkoi.ru/catalog/aksessuary_1/kabeli-vvoda-vyvoda-razemy/filter/brand-is-viscam/apply/" TargetMode="External"/><Relationship Id="rId51" Type="http://schemas.openxmlformats.org/officeDocument/2006/relationships/hyperlink" Target="https://t-way.ru/catalog/connectors/circular-connectors/hr257tp8s72" TargetMode="External"/><Relationship Id="rId52" Type="http://schemas.openxmlformats.org/officeDocument/2006/relationships/hyperlink" Target="https://mikon-ic.ru/catalog/standartnyy-tsilindricheskiy-soedinitel/hr25-7tp-8s-72/" TargetMode="External"/><Relationship Id="rId53" Type="http://schemas.openxmlformats.org/officeDocument/2006/relationships/hyperlink" Target="https://www.promelec.ru/product/10277598/" TargetMode="External"/><Relationship Id="rId54" Type="http://schemas.openxmlformats.org/officeDocument/2006/relationships/hyperlink" Target="https://amperkot.ru/msk/catalog/modul_galvanicheskoy_razvyazki_pc817_4h_kanalnyiy_3630v-24366819.html" TargetMode="External"/><Relationship Id="rId55" Type="http://schemas.openxmlformats.org/officeDocument/2006/relationships/hyperlink" Target="https://amperkot.ru/products/modul_galvanicheskoy_razvyazki_pc817_4h_kanalnyiy_3630v/24366819.html" TargetMode="External"/><Relationship Id="rId56" Type="http://schemas.openxmlformats.org/officeDocument/2006/relationships/hyperlink" Target="https://roboshop.spb.ru/modules/interfejsy-i-perekhodniki/optorazvyazka/module-%D0%BEptocoupler-pc817-4-channel-3-3-v-30-v" TargetMode="External"/><Relationship Id="rId57" Type="http://schemas.openxmlformats.org/officeDocument/2006/relationships/hyperlink" Target="https://pcus.ru/modul-optorazvyazki-na-pc817-4-kanala" TargetMode="External"/><Relationship Id="rId58" Type="http://schemas.openxmlformats.org/officeDocument/2006/relationships/hyperlink" Target="https://www.duxe.ru/catalog/elektronika_1/arduino_komponenty_1/chetyrekhkanalnyy_modul_optorazvyazki_pc817_3_6_30v/" TargetMode="External"/><Relationship Id="rId59" Type="http://schemas.openxmlformats.org/officeDocument/2006/relationships/hyperlink" Target="https://www.promelec.ru/product/368594/" TargetMode="External"/><Relationship Id="rId60" Type="http://schemas.openxmlformats.org/officeDocument/2006/relationships/hyperlink" Target="https://www.mean-well.ru/store/DDR-15G-12/" TargetMode="External"/><Relationship Id="rId61" Type="http://schemas.openxmlformats.org/officeDocument/2006/relationships/hyperlink" Target="https://digitalangel.ru/product/istochnik-pitaniya-meanwell-ddr-15g-12-15vt-12v-1-25a-v-kozhukhe-na-din-reyku/" TargetMode="External"/><Relationship Id="rId62" Type="http://schemas.openxmlformats.org/officeDocument/2006/relationships/hyperlink" Target="https://elecomp.ru/pryeobrazovatyel-dc-dc-vkhod-5v-vykhod-12v-2a-usb-povyshayushchiy-klyemmnik/" TargetMode="External"/><Relationship Id="rId63" Type="http://schemas.openxmlformats.org/officeDocument/2006/relationships/hyperlink" Target="https://www.radetali.ru/catalog/product/kabel-signalnyj-ekranirovannyj-12-kh-0-22-mm%C2%B2-al-7-kh-0-2mm-al-folga-cca/" TargetMode="External"/><Relationship Id="rId64" Type="http://schemas.openxmlformats.org/officeDocument/2006/relationships/hyperlink" Target="https://www.tktdf.ru/catalog/id/52065/" TargetMode="External"/><Relationship Id="rId65" Type="http://schemas.openxmlformats.org/officeDocument/2006/relationships/hyperlink" Target="https://www.electro-master.ru/catalog/klemmnik_na_din_reyku_2_5mm2_avk_2_5_rd_rp_siniy_klemsan/" TargetMode="External"/><Relationship Id="rId66" Type="http://schemas.openxmlformats.org/officeDocument/2006/relationships/hyperlink" Target="https://meyertec.owen.ru/catalog/klemmy_na_din_rejku/tip-produkta=vintovye-klemmy" TargetMode="External"/><Relationship Id="rId67" Type="http://schemas.openxmlformats.org/officeDocument/2006/relationships/hyperlink" Target="https://www.ruselectronic.com/pc817/" TargetMode="External"/><Relationship Id="rId68" Type="http://schemas.openxmlformats.org/officeDocument/2006/relationships/hyperlink" Target="https://roboparts.ru/catalog/interfeysy_i_perekhodniki/moduli_optorazvyazki/modul_optorazvyazki_8_kanalov_pc817/" TargetMode="External"/><Relationship Id="rId69" Type="http://schemas.openxmlformats.org/officeDocument/2006/relationships/hyperlink" Target="https://www.alvinscables.com/quality-42354540-hirose-8-pin-female-hr25-7tp-8s-right-angle-to-open-end-high-flex-cable-for-ids-daheng-imaging-allie" TargetMode="External"/><Relationship Id="rId70" Type="http://schemas.openxmlformats.org/officeDocument/2006/relationships/hyperlink" Target="https://www.elecbee.com/ru-81194-elecbee-cables-hirose-8-pin-female-right-angle-hr25-7tp-8s-to-open-end-high-flex-cable-for-ids-allied-vision-gige-daheng-imaging-industrial-cameras-1m-39-4inche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2026-02-27T19:08:46.463Z</dcterms:created>
  <dcterms:modified xsi:type="dcterms:W3CDTF">2026-02-27T19:08:46.463Z</dcterms:modified>
</cp:coreProperties>
</file>