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архитектура_подсистемы_зрения_usv_64550d"/>
      <w:r>
        <w:rPr>
          <w:rFonts w:eastAsia="Georgia" w:cs="Georgia" w:ascii="Georgia" w:hAnsi="Georgia"/>
          <w:b/>
          <w:sz w:val="56"/>
        </w:rPr>
        <w:t xml:space="preserve">Архитектура подсистемы зрения USV: Jetson Orin Nano + Global Shutter камеры</w:t>
      </w:r>
      <w:bookmarkEnd w:id="0"/>
    </w:p>
    <w:p>
      <w:pPr>
        <w:spacing w:line="271" w:before="240" w:lineRule="auto"/>
      </w:pPr>
      <w:bookmarkStart w:id="1" w:name="обзор_и_ключевые_выводы"/>
      <w:r>
        <w:rPr>
          <w:rFonts w:eastAsia="Georgia" w:cs="Georgia" w:ascii="Georgia" w:hAnsi="Georgia"/>
          <w:b/>
          <w:sz w:val="42"/>
        </w:rPr>
        <w:t xml:space="preserve">Обзор и ключевые выводы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Подбор камер для беспилотного катера с жёстким требованием </w:t>
      </w:r>
      <w:r>
        <w:rPr>
          <w:b/>
        </w:rPr>
        <w:t xml:space="preserve">Global Shutter (GS) + цвет + MIPI CSI-2</w:t>
      </w:r>
      <w:r>
        <w:rPr>
          <w:rFonts w:eastAsia="Georgia" w:cs="Georgia" w:ascii="Georgia" w:hAnsi="Georgia"/>
        </w:rPr>
        <w:t xml:space="preserve"> резко ограничивает выбор. На рынке MIPI-модулей для Jetson Orin Nano с подтверждённой драйверной поддержкой доступны только </w:t>
      </w:r>
      <w:r>
        <w:rPr>
          <w:b/>
        </w:rPr>
        <w:t xml:space="preserve">4 сенсора</w:t>
      </w:r>
      <w:r>
        <w:rPr>
          <w:rFonts w:eastAsia="Georgia" w:cs="Georgia" w:ascii="Georgia" w:hAnsi="Georgia"/>
        </w:rPr>
        <w:t xml:space="preserve"> с глобальным затвором: OV7251 (0.3MP), OV9281 (1MP, моно), OV2311 (2MP, моно) и </w:t>
      </w:r>
      <w:r>
        <w:rPr>
          <w:b/>
        </w:rPr>
        <w:t xml:space="preserve">AR0234 (2.3MP, цвет)</w:t>
      </w:r>
      <w:r>
        <w:rPr>
          <w:rFonts w:eastAsia="Georgia" w:cs="Georgia" w:ascii="Georgia" w:hAnsi="Georgia"/>
        </w:rPr>
        <w:t xml:space="preserve">. Требование цветной съёмки отсекает всё, кроме AR0234. Сенсоры 5+ мегапикселей с GS и MIPI CSI-2 интерфейсом (OG05B10, IMX568) либо не имеют готовых модулей под Jetson, либо стоят от $469 за штуку.[1][2]</w:t>
      </w:r>
    </w:p>
    <w:p>
      <w:pPr>
        <w:spacing w:after="210" w:lineRule="auto"/>
      </w:pPr>
      <w:r>
        <w:rPr>
          <w:b/>
        </w:rPr>
        <w:t xml:space="preserve">Рекомендация Senior Architect:</w:t>
      </w:r>
      <w:r>
        <w:rPr>
          <w:rFonts w:eastAsia="Georgia" w:cs="Georgia" w:ascii="Georgia" w:hAnsi="Georgia"/>
        </w:rPr>
        <w:t xml:space="preserve"> реализовать </w:t>
      </w:r>
      <w:r>
        <w:rPr>
          <w:b/>
        </w:rPr>
        <w:t xml:space="preserve">Сценарий Б</w:t>
      </w:r>
      <w:r>
        <w:rPr>
          <w:rFonts w:eastAsia="Georgia" w:cs="Georgia" w:ascii="Georgia" w:hAnsi="Georgia"/>
        </w:rPr>
        <w:t xml:space="preserve"> (3 × AR0234) как единственную конфигурацию, собираемую «под ключ» в рамках бюджета с гарантированной работоспособностью. Сценарий А возможен при увеличении бюджета. Сценарий В физически нереализуем.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ограничения_платформы_jetson_orin_nano"/>
      <w:r>
        <w:rPr>
          <w:rFonts w:eastAsia="Georgia" w:cs="Georgia" w:ascii="Georgia" w:hAnsi="Georgia"/>
          <w:b/>
          <w:sz w:val="42"/>
        </w:rPr>
        <w:t xml:space="preserve">Ограничения платформы Jetson Orin Nano</w:t>
      </w:r>
      <w:bookmarkEnd w:id="2"/>
    </w:p>
    <w:p>
      <w:pPr>
        <w:spacing w:line="271" w:before="240" w:lineRule="auto"/>
      </w:pPr>
      <w:bookmarkStart w:id="3" w:name="физические_порты"/>
      <w:r>
        <w:rPr>
          <w:rFonts w:eastAsia="Georgia" w:cs="Georgia" w:ascii="Georgia" w:hAnsi="Georgia"/>
          <w:b/>
          <w:sz w:val="33"/>
        </w:rPr>
        <w:t xml:space="preserve">Физические порты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Несущая плата Orin Nano Developer Kit имеет </w:t>
      </w:r>
      <w:r>
        <w:rPr>
          <w:b/>
        </w:rPr>
        <w:t xml:space="preserve">2 порта MIPI CSI-2</w:t>
      </w:r>
      <w:r>
        <w:rPr>
          <w:rFonts w:eastAsia="Georgia" w:cs="Georgia" w:ascii="Georgia" w:hAnsi="Georgia"/>
        </w:rPr>
        <w:t xml:space="preserve"> с 22-pin FFC разъёмами. Каждый порт — </w:t>
      </w:r>
      <w:r>
        <w:rPr>
          <w:b/>
        </w:rPr>
        <w:t xml:space="preserve">2-lane D-PHY</w:t>
      </w:r>
      <w:r>
        <w:rPr>
          <w:rFonts w:eastAsia="Georgia" w:cs="Georgia" w:ascii="Georgia" w:hAnsi="Georgia"/>
        </w:rPr>
        <w:t xml:space="preserve">, максимальная скорость линии 2.5 Gbps.[3]</w:t>
      </w:r>
    </w:p>
    <w:p>
      <w:pPr>
        <w:spacing w:line="271" w:before="240" w:lineRule="auto"/>
      </w:pPr>
      <w:bookmarkStart w:id="4" w:name="пропускная_способность_одного_порта"/>
      <w:r>
        <w:rPr>
          <w:rFonts w:eastAsia="Georgia" w:cs="Georgia" w:ascii="Georgia" w:hAnsi="Georgia"/>
          <w:b/>
          <w:sz w:val="33"/>
        </w:rPr>
        <w:t xml:space="preserve">Пропускная способность одного порта</w:t>
      </w:r>
      <w:bookmarkEnd w:id="4"/>
    </w:p>
    <w:p>
      <w:pPr>
        <w:spacing w:after="210" w:lineRule="auto"/>
      </w:pPr>
      <m:oMathPara>
        <m:oMath>
          <m:r>
            <m:rPr>
              <m:sty m:val="i"/>
            </m:rPr>
            <m:t>B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2.5</m:t>
          </m:r>
          <m:r>
            <m:rPr>
              <m:sty m:val="p"/>
            </m:rPr>
            <m:t>=</m:t>
          </m:r>
          <m:r>
            <m:rPr>
              <m:sty m:val="p"/>
            </m:rPr>
            <m:t>5.0</m:t>
          </m:r>
          <m:r>
            <m:rPr>
              <m:nor/>
            </m:rPr>
            <m:t> Gbps</m:t>
          </m:r>
        </m:oMath>
      </m:oMathPara>
      <w:r>
        <w:rPr/>
        <w:t xml:space="preserve"> 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 учётом ~80% эффективности (8b/10b кодирование, межкадровые промежутки):</w:t>
      </w:r>
    </w:p>
    <w:p>
      <w:pPr>
        <w:spacing w:after="210" w:lineRule="auto"/>
      </w:pPr>
      <m:oMathPara>
        <m:oMath>
          <m:r>
            <m:rPr>
              <m:sty m:val="i"/>
            </m:rPr>
            <m:t>B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4.0</m:t>
          </m:r>
          <m:r>
            <m:rPr>
              <m:nor/>
            </m:rPr>
            <m:t> Gbps на порт</m:t>
          </m:r>
        </m:oMath>
      </m:oMathPara>
      <w:r>
        <w:rPr/>
        <w:t xml:space="preserve"> [5]</w:t>
      </w:r>
    </w:p>
    <w:p>
      <w:pPr>
        <w:spacing w:line="271" w:before="240" w:lineRule="auto"/>
      </w:pPr>
      <w:bookmarkStart w:id="5" w:name="формула_расчёта_потока_данных_raw10"/>
      <w:r>
        <w:rPr>
          <w:rFonts w:eastAsia="Georgia" w:cs="Georgia" w:ascii="Georgia" w:hAnsi="Georgia"/>
          <w:b/>
          <w:sz w:val="33"/>
        </w:rPr>
        <w:t xml:space="preserve">Формула расчёта потока данных (RAW10)</w:t>
      </w:r>
      <w:bookmarkEnd w:id="5"/>
    </w:p>
    <w:p>
      <w:pPr>
        <w:spacing w:after="210" w:lineRule="auto"/>
      </w:pPr>
      <m:oMathPara>
        <m:oMath>
          <m:r>
            <m:rPr>
              <m:sty m:val="i"/>
            </m:rPr>
            <m:t>D</m:t>
          </m:r>
          <m:r>
            <m:rPr>
              <m:sty m:val="i"/>
            </m:rPr>
            <m:t>R</m:t>
          </m:r>
          <m:r>
            <m:rPr>
              <m:sty m:val="p"/>
            </m:rPr>
            <m:t>=</m:t>
          </m:r>
          <m:r>
            <m:rPr>
              <m:sty m:val="i"/>
            </m:rPr>
            <m:t>W</m:t>
          </m:r>
          <m:r>
            <m:rPr>
              <m:sty m:val="p"/>
            </m:rPr>
            <m:t>×</m:t>
          </m:r>
          <m:r>
            <m:rPr>
              <m:sty m:val="i"/>
            </m:rPr>
            <m:t>H</m:t>
          </m:r>
          <m:r>
            <m:rPr>
              <m:sty m:val="p"/>
            </m:rPr>
            <m:t>×</m:t>
          </m:r>
          <m:r>
            <m:rPr>
              <m:sty m:val="i"/>
            </m:rPr>
            <m:t>B</m:t>
          </m:r>
          <m:r>
            <m:rPr>
              <m:sty m:val="i"/>
            </m:rPr>
            <m:t>P</m:t>
          </m:r>
          <m:r>
            <m:rPr>
              <m:sty m:val="i"/>
            </m:rPr>
            <m:t>P</m:t>
          </m:r>
          <m:r>
            <m:rPr>
              <m:sty m:val="p"/>
            </m:rPr>
            <m:t>×</m:t>
          </m:r>
          <m:r>
            <m:rPr>
              <m:sty m:val="i"/>
            </m:rPr>
            <m:t>F</m:t>
          </m:r>
          <m:r>
            <m:rPr>
              <m:sty m:val="i"/>
            </m:rPr>
            <m:t>P</m:t>
          </m:r>
          <m:r>
            <m:rPr>
              <m:sty m:val="i"/>
            </m:rPr>
            <m:t>S</m:t>
          </m:r>
        </m:oMath>
      </m:oMathPara>
      <w:r>
        <w:rPr/>
        <w:t xml:space="preserve"> [6]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где W × H — разрешение, BPP = 10 бит (RAW10), FPS — частота кадров.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карта_доступных_global_shutter_сенсоров"/>
      <w:r>
        <w:rPr>
          <w:rFonts w:eastAsia="Georgia" w:cs="Georgia" w:ascii="Georgia" w:hAnsi="Georgia"/>
          <w:b/>
          <w:sz w:val="42"/>
        </w:rPr>
        <w:t xml:space="preserve">Карта доступных Global Shutter сенсоров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lanes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 для Jetson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модуля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2.3MP (1920×1200)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onsemi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B0429[7]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Доступен, драйверы есть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OV9281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1MP (1280×800)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OmniVision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Моно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B0223[1]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Отклонён (моно)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OV2311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2MP (1600×1300)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OmniVision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Моно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B0221[1]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Отклонён (моно)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OV9782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1MP (1280×800)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OmniVision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B0331[3]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Отклонён (1MP)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OG05B10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5MP (2592×1944)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OmniVision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готового MIPI[8]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Требует 4-lane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IMX568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5.1MP (2472×2064)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Pregius 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2–4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e-con e-CAM56_CUONX[9]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$469</w:t>
            </w:r>
            <w:r>
              <w:rPr/>
              <w:t xml:space="preserve">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Дорого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5.1MP (2464×2056)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Pregius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(адапт.)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Leopard LI-IMX264[10]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Нет драйвера для Orin Nano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3.2MP (2064×1544)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Pregius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VC MIPI (от €258)[11]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~$350+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Поддержка Orin — на уровне Beta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Вывод:</w:t>
      </w:r>
      <w:r>
        <w:rPr>
          <w:rFonts w:eastAsia="Georgia" w:cs="Georgia" w:ascii="Georgia" w:hAnsi="Georgia"/>
        </w:rPr>
        <w:t xml:space="preserve"> AR0234 — единственный цветной GS-сенсор с полной поддержкой Orin Nano, 2-lane MIPI и ценой до $120. Все 5+ MP GS-варианты либо несовместимы с 2-lane портами, либо стоят $400+.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сценарий_б_рекомендуемый_3_ar0234_2_3mp"/>
      <w:r>
        <w:rPr>
          <w:rFonts w:eastAsia="Georgia" w:cs="Georgia" w:ascii="Georgia" w:hAnsi="Georgia"/>
          <w:b/>
          <w:sz w:val="42"/>
        </w:rPr>
        <w:t xml:space="preserve">Сценарий Б — Рекомендуемый: 3 × AR0234 (2.3MP)</w:t>
      </w:r>
      <w:bookmarkEnd w:id="7"/>
    </w:p>
    <w:p>
      <w:pPr>
        <w:spacing w:line="271" w:before="240" w:lineRule="auto"/>
      </w:pPr>
      <w:bookmarkStart w:id="8" w:name="топология_подключения"/>
      <w:r>
        <w:rPr>
          <w:rFonts w:eastAsia="Georgia" w:cs="Georgia" w:ascii="Georgia" w:hAnsi="Georgia"/>
          <w:b/>
          <w:sz w:val="33"/>
        </w:rPr>
        <w:t xml:space="preserve">Топология подключения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Порт 0 (22-pin) → CamArray HAT (B0492N) → Камера 1 (AR0234, бок, 120° HFOV)</w:t>
        <w:br/>
        <w:t xml:space="preserve">                                          → Камера 2 (AR0234, бок, 120° HFOV)</w:t>
        <w:br/>
        <w:t xml:space="preserve">Порт 1 (22-pin) → Камера 3 (AR0234, центр, 50° HFOV)</w:t>
        <w:br/>
        <w:t xml:space="preserve"/>
      </w:r>
    </w:p>
    <w:p>
      <w:pPr>
        <w:spacing w:line="271" w:before="240" w:lineRule="auto"/>
      </w:pPr>
      <w:bookmarkStart w:id="9" w:name="расчёт_пропускной_способности"/>
      <w:r>
        <w:rPr>
          <w:rFonts w:eastAsia="Georgia" w:cs="Georgia" w:ascii="Georgia" w:hAnsi="Georgia"/>
          <w:b/>
          <w:sz w:val="33"/>
        </w:rPr>
        <w:t xml:space="preserve">Расчёт пропускной способности</w:t>
      </w:r>
      <w:bookmarkEnd w:id="9"/>
    </w:p>
    <w:p>
      <w:pPr>
        <w:spacing w:after="210" w:lineRule="auto"/>
      </w:pPr>
      <w:r>
        <w:rPr>
          <w:b/>
        </w:rPr>
        <w:t xml:space="preserve">Порт 1 — центральная камера (прямое подключение):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1920 × 1200 × 10 × 60 = </w:t>
      </w:r>
      <w:r>
        <w:rPr>
          <w:b/>
        </w:rPr>
        <w:t xml:space="preserve">1.382 Gbps</w:t>
      </w:r>
      <w:r>
        <w:rPr>
          <w:rFonts w:eastAsia="Georgia" w:cs="Georgia" w:ascii="Georgia" w:hAnsi="Georgia"/>
        </w:rPr>
        <w:t xml:space="preserve"> — запас 65% от лимита 4.0 Gbps. Камера работает на полных 60 fps.[7]</w:t>
      </w:r>
    </w:p>
    <w:p>
      <w:pPr>
        <w:spacing w:after="210" w:lineRule="auto"/>
      </w:pPr>
      <w:r>
        <w:rPr>
          <w:b/>
        </w:rPr>
        <w:t xml:space="preserve">Порт 0 — две боковые через CamArray HAT: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CamArray HAT сшивает 2 потока в один фрейм 3840×1200 (side-by-side). На Orin Nano подтверждённый режим: </w:t>
      </w:r>
      <w:r>
        <w:rPr>
          <w:b/>
        </w:rPr>
        <w:t xml:space="preserve">3840×1200 @ 38 fps</w:t>
      </w:r>
      <w:r>
        <w:rPr>
          <w:rFonts w:eastAsia="Georgia" w:cs="Georgia" w:ascii="Georgia" w:hAnsi="Georgia"/>
        </w:rPr>
        <w:t xml:space="preserve"> (расход ~1.75 Gbps). Альтернативный режим: 2560×720 @ 93 fps.[3]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Камеры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Режим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Битрейт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Запас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Порт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1× 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1.38 Gbps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Порт 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2× AR0234 via 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3840×1200 (stitched)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1.75 Gbps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Порт 0 (альт.)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2× AR0234 via 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2560×720 (stitched)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1.71 Gbps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режимы проходят с запасом &gt;50%. </w:t>
      </w:r>
      <w:r>
        <w:rPr>
          <w:b/>
        </w:rPr>
        <w:t xml:space="preserve">Фрейм-дропов не будет.</w:t>
      </w:r>
    </w:p>
    <w:p>
      <w:pPr>
        <w:spacing w:line="271" w:before="240" w:lineRule="auto"/>
      </w:pPr>
      <w:bookmarkStart w:id="10" w:name="спецификация_оборудования"/>
      <w:r>
        <w:rPr>
          <w:rFonts w:eastAsia="Georgia" w:cs="Georgia" w:ascii="Georgia" w:hAnsi="Georgia"/>
          <w:b/>
          <w:sz w:val="33"/>
        </w:rPr>
        <w:t xml:space="preserve">Спецификация оборудования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Описание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CamArray Stereo Kit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Arducam B0492N</w:t>
            </w:r>
            <w:r>
              <w:rPr/>
              <w:t xml:space="preserve">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2× AR0234 GS Color + CamArray HAT + кабели (22-pin)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Одиночная камера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Arducam B0429</w:t>
            </w:r>
            <w:r>
              <w:rPr>
                <w:rFonts w:eastAsia="Georgia" w:cs="Georgia" w:ascii="Georgia" w:hAnsi="Georgia"/>
              </w:rPr>
              <w:t xml:space="preserve"> (версия для Orin)[7]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1× AR0234 GS Color, M12 mount, 22-pin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(боковые)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M12, EFL 2.1mm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~120° HFOV на 1/2.6" (входят в B0492N: 3.6mm, 90°H)[13]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$0–15 ×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(центр)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M12, EFL 8mm</w:t>
            </w:r>
            <w:r>
              <w:rPr/>
              <w:t xml:space="preserve">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~50° HFOV на 1/2.6" → лодка 3м на 100м = </w:t>
            </w:r>
            <w:r>
              <w:rPr>
                <w:b/>
              </w:rPr>
              <w:t xml:space="preserve">62 px</w:t>
            </w:r>
            <w:r>
              <w:rPr>
                <w:rFonts w:eastAsia="Georgia" w:cs="Georgia" w:ascii="Georgia" w:hAnsi="Georgia"/>
              </w:rPr>
              <w:t xml:space="preserve"> 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$15–20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объективы_детальный_разбор"/>
      <w:r>
        <w:rPr>
          <w:rFonts w:eastAsia="Georgia" w:cs="Georgia" w:ascii="Georgia" w:hAnsi="Georgia"/>
          <w:b/>
          <w:sz w:val="33"/>
        </w:rPr>
        <w:t xml:space="preserve">Объективы: детальный разбор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Камеры B0492N и B0429 комплектуются штатным объективом 3.6mm (90° HFOV). Это хорошо подходит для боковых камер, но для центральной камеры при задаче распознавания объекта шириной 3м на дистанции 100м необходим более узкий объектив:[1]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HFOV на 1/2.6"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Ширина сцены @ 100м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Пикселей на лодку 3м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Достаточно для YOLOv8?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3.6mm (штатный)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200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 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115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(на пределе)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93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62 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32°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62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 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✅✅ (узко для USV)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центральная камера — объектив </w:t>
      </w:r>
      <w:r>
        <w:rPr>
          <w:b/>
        </w:rPr>
        <w:t xml:space="preserve">8mm M12</w:t>
      </w:r>
      <w:r>
        <w:rPr>
          <w:rFonts w:eastAsia="Georgia" w:cs="Georgia" w:ascii="Georgia" w:hAnsi="Georgia"/>
        </w:rPr>
        <w:t xml:space="preserve"> (~$15–20). Боковые — штатные 3.6mm из комплекта (90° HFOV, перекрытие &gt;30°).[14]</w:t>
      </w:r>
    </w:p>
    <w:p>
      <w:pPr>
        <w:spacing w:line="271" w:before="240" w:lineRule="auto"/>
      </w:pPr>
      <w:bookmarkStart w:id="12" w:name="бюджет_сценария_б"/>
      <w:r>
        <w:rPr>
          <w:rFonts w:eastAsia="Georgia" w:cs="Georgia" w:ascii="Georgia" w:hAnsi="Georgia"/>
          <w:b/>
          <w:sz w:val="33"/>
        </w:rPr>
        <w:t xml:space="preserve">Бюджет Сценария Б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B0492N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B0429 (Orin)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M12 8mm (центр)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~$390 (≈ 39 000 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Остаток бюджета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~$610 (≈ 61 000 ₽)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39% бюджета</w:t>
      </w:r>
      <w:r>
        <w:rPr>
          <w:rFonts w:eastAsia="Georgia" w:cs="Georgia" w:ascii="Georgia" w:hAnsi="Georgia"/>
        </w:rPr>
        <w:t xml:space="preserve"> — остаётся большой резерв на кабели, корпуса, крепления, запасные камеры.</w:t>
      </w:r>
    </w:p>
    <w:p>
      <w:pPr>
        <w:spacing w:line="271" w:before="240" w:lineRule="auto"/>
      </w:pPr>
      <w:bookmarkStart w:id="13" w:name="драйверная_поддержка"/>
      <w:r>
        <w:rPr>
          <w:rFonts w:eastAsia="Georgia" w:cs="Georgia" w:ascii="Georgia" w:hAnsi="Georgia"/>
          <w:b/>
          <w:sz w:val="33"/>
        </w:rPr>
        <w:t xml:space="preserve">Драйверная поддержка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AR0234 на Jetson Orin Nano поддерживается через </w:t>
      </w:r>
      <w:r>
        <w:rPr>
          <w:b/>
        </w:rPr>
        <w:t xml:space="preserve">Arducam Jetvariety</w:t>
      </w:r>
      <w:r>
        <w:rPr>
          <w:rFonts w:eastAsia="Georgia" w:cs="Georgia" w:ascii="Georgia" w:hAnsi="Georgia"/>
        </w:rPr>
        <w:t xml:space="preserve"> — фреймворк с единым драйвером ядра. Совместимость: JetPack 5.x (L4T 35.x) и JetPack 6.x (L4T 36.x). CamArray HAT требует прошивку версии не ранее 2023.03.07 для Orin.[3][15][7]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сценарий_а_гибрид_2_ar0234_бок_1_9d4a6a"/>
      <w:r>
        <w:rPr>
          <w:rFonts w:eastAsia="Georgia" w:cs="Georgia" w:ascii="Georgia" w:hAnsi="Georgia"/>
          <w:b/>
          <w:sz w:val="42"/>
        </w:rPr>
        <w:t xml:space="preserve">Сценарий А — Гибрид: 2× AR0234 (бок) + 1× IMX568 5MP (центр)</w:t>
      </w:r>
      <w:bookmarkEnd w:id="14"/>
    </w:p>
    <w:p>
      <w:pPr>
        <w:spacing w:line="271" w:before="240" w:lineRule="auto"/>
      </w:pPr>
      <w:bookmarkStart w:id="15" w:name="мотивация"/>
      <w:r>
        <w:rPr>
          <w:rFonts w:eastAsia="Georgia" w:cs="Georgia" w:ascii="Georgia" w:hAnsi="Georgia"/>
          <w:b/>
          <w:sz w:val="33"/>
        </w:rPr>
        <w:t xml:space="preserve">Мотивация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Увеличение разрешения центральной камеры позволяет комфортно детектировать объекты на 100+ м без сверхузкого объектива. IMX568 (Sony Pregius S) — 5.1MP GS Color с MIPI CSI-2, доступный как e-con e-CAM56_CUONX.[9]</w:t>
      </w:r>
    </w:p>
    <w:p>
      <w:pPr>
        <w:spacing w:line="271" w:before="240" w:lineRule="auto"/>
      </w:pPr>
      <w:bookmarkStart w:id="16" w:name="расчёт_пропускной_способности_2"/>
      <w:r>
        <w:rPr>
          <w:rFonts w:eastAsia="Georgia" w:cs="Georgia" w:ascii="Georgia" w:hAnsi="Georgia"/>
          <w:b/>
          <w:sz w:val="33"/>
        </w:rPr>
        <w:t xml:space="preserve">Расчёт пропускной способности</w:t>
      </w:r>
      <w:bookmarkEnd w:id="16"/>
    </w:p>
    <w:p>
      <w:pPr>
        <w:spacing w:after="210" w:lineRule="auto"/>
      </w:pPr>
      <w:r>
        <w:rPr>
          <w:b/>
        </w:rPr>
        <w:t xml:space="preserve">Порт 1 — IMX568 (центральная):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2472 × 2064 × 10 × 30 = </w:t>
      </w:r>
      <w:r>
        <w:rPr>
          <w:b/>
        </w:rPr>
        <w:t xml:space="preserve">1.53 Gbps</w:t>
      </w:r>
      <w:r>
        <w:rPr>
          <w:rFonts w:eastAsia="Georgia" w:cs="Georgia" w:ascii="Georgia" w:hAnsi="Georgia"/>
        </w:rPr>
        <w:t xml:space="preserve"> — запас 62%. При 30 fps в 2-lane проходит свободно. Теоретический максимум ~78 fps.[9]</w:t>
      </w:r>
    </w:p>
    <w:p>
      <w:pPr>
        <w:spacing w:after="210" w:lineRule="auto"/>
      </w:pPr>
      <w:r>
        <w:rPr>
          <w:b/>
        </w:rPr>
        <w:t xml:space="preserve">Порт 0 — 2× AR0234 через CamArray HAT:</w:t>
      </w:r>
      <w:r>
        <w:rPr>
          <w:rFonts w:eastAsia="Georgia" w:cs="Georgia" w:ascii="Georgia" w:hAnsi="Georgia"/>
        </w:rPr>
        <w:t xml:space="preserve"> идентично Сценарию Б (1.75 Gbps @ 38 fps).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 IMX568 и объективом 6mm (60° HFOV): лодка 3м на 100м = </w:t>
      </w:r>
      <w:r>
        <w:rPr>
          <w:b/>
        </w:rPr>
        <w:t xml:space="preserve">64 px</w:t>
      </w:r>
      <w:r>
        <w:rPr>
          <w:rFonts w:eastAsia="Georgia" w:cs="Georgia" w:ascii="Georgia" w:hAnsi="Georgia"/>
        </w:rPr>
        <w:t xml:space="preserve"> ✅.</w:t>
      </w:r>
    </w:p>
    <w:p>
      <w:pPr>
        <w:spacing w:line="271" w:before="240" w:lineRule="auto"/>
      </w:pPr>
      <w:bookmarkStart w:id="17" w:name="бюджет_сценария_а"/>
      <w:r>
        <w:rPr>
          <w:rFonts w:eastAsia="Georgia" w:cs="Georgia" w:ascii="Georgia" w:hAnsi="Georgia"/>
          <w:b/>
          <w:sz w:val="33"/>
        </w:rPr>
        <w:t xml:space="preserve">Бюджет Сценария А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B0492N (2× AR0234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e-con e-CAM56_CUONX (1× IMX568)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$469.00</w:t>
            </w:r>
            <w:r>
              <w:rPr/>
              <w:t xml:space="preserve">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M12 6mm (центр, для IMX568)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~$749 (≈ 74 900 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Остаток бюджета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~$251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75% бюджета.</w:t>
      </w:r>
      <w:r>
        <w:rPr>
          <w:rFonts w:eastAsia="Georgia" w:cs="Georgia" w:ascii="Georgia" w:hAnsi="Georgia"/>
        </w:rPr>
        <w:t xml:space="preserve"> Формально в лимите, но резерв минимален. Доставка e-con из Индии занимает 3–6 недель, плюс потенциальные таможенные сборы.</w:t>
      </w:r>
    </w:p>
    <w:p>
      <w:pPr>
        <w:spacing w:line="271" w:before="240" w:lineRule="auto"/>
      </w:pPr>
      <w:bookmarkStart w:id="18" w:name="риски_сценария_а"/>
      <w:r>
        <w:rPr>
          <w:rFonts w:eastAsia="Georgia" w:cs="Georgia" w:ascii="Georgia" w:hAnsi="Georgia"/>
          <w:b/>
          <w:sz w:val="33"/>
        </w:rPr>
        <w:t xml:space="preserve">Риски Сценария А</w:t>
      </w:r>
      <w:bookmarkEnd w:id="18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Драйвер IMX568 для Orin Nano</w:t>
      </w:r>
      <w:r>
        <w:rPr>
          <w:rFonts w:eastAsia="Georgia" w:cs="Georgia" w:ascii="Georgia" w:hAnsi="Georgia"/>
        </w:rPr>
        <w:t xml:space="preserve"> — e-con Systems поставляет свой драйвер, но он привязан к конкретной версии JetPack. Обновление ОС потребует ждать обновления драйвера от e-con.[9]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Два разных сенсора</w:t>
      </w:r>
      <w:r>
        <w:rPr>
          <w:rFonts w:eastAsia="Georgia" w:cs="Georgia" w:ascii="Georgia" w:hAnsi="Georgia"/>
        </w:rPr>
        <w:t xml:space="preserve"> усложняют ISP-пайплайн: разные настройки экспозиции, AWB, формата.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Закупка ВУЗом</w:t>
      </w:r>
      <w:r>
        <w:rPr>
          <w:rFonts w:eastAsia="Georgia" w:cs="Georgia" w:ascii="Georgia" w:hAnsi="Georgia"/>
        </w:rPr>
        <w:t xml:space="preserve"> — e-con работает через прямые продажи (website + PayPal/T-T), что может быть проблематично для безналичной оплаты по РФ.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сценарий_в_стресс_тест_3_8mp_glob_60b11b"/>
      <w:r>
        <w:rPr>
          <w:rFonts w:eastAsia="Georgia" w:cs="Georgia" w:ascii="Georgia" w:hAnsi="Georgia"/>
          <w:b/>
          <w:sz w:val="42"/>
        </w:rPr>
        <w:t xml:space="preserve">Сценарий В — Стресс-тест: 3 × 8MP Global Shutter</w:t>
      </w:r>
      <w:bookmarkEnd w:id="19"/>
    </w:p>
    <w:p>
      <w:pPr>
        <w:spacing w:line="271" w:before="240" w:lineRule="auto"/>
      </w:pPr>
      <w:bookmarkStart w:id="20" w:name="вердикт_нереализуем"/>
      <w:r>
        <w:rPr>
          <w:rFonts w:eastAsia="Georgia" w:cs="Georgia" w:ascii="Georgia" w:hAnsi="Georgia"/>
          <w:b/>
          <w:sz w:val="33"/>
        </w:rPr>
        <w:t xml:space="preserve">Вердикт: ❌ НЕРЕАЛИЗУЕМ</w:t>
      </w:r>
      <w:bookmarkEnd w:id="20"/>
    </w:p>
    <w:p>
      <w:pPr>
        <w:spacing w:after="210" w:lineRule="auto"/>
      </w:pPr>
      <w:r>
        <w:rPr>
          <w:b/>
        </w:rPr>
        <w:t xml:space="preserve">Проблема 1 — сенсор не существует.</w:t>
      </w:r>
      <w:r>
        <w:rPr>
          <w:rFonts w:eastAsia="Georgia" w:cs="Georgia" w:ascii="Georgia" w:hAnsi="Georgia"/>
        </w:rPr>
        <w:t xml:space="preserve"> На 2026 год не существует MIPI CSI-2 камерного модуля с разрешением 8MP и глобальным затвором в ценовом диапазоне до $500. Sony IMX567/568, часто маркируемые как «8MP» китайскими поставщиками, на самом деле имеют разрешение 2472×2064 = </w:t>
      </w:r>
      <w:r>
        <w:rPr>
          <w:b/>
        </w:rPr>
        <w:t xml:space="preserve">5.1MP</w:t>
      </w:r>
      <w:r>
        <w:rPr>
          <w:rFonts w:eastAsia="Georgia" w:cs="Georgia" w:ascii="Georgia" w:hAnsi="Georgia"/>
        </w:rPr>
        <w:t xml:space="preserve">. Настоящие 8+ MP GS-сенсоры Sony (IMX530/531/532) используют интерфейсы SLVS-EC или CoaXPress, несовместимые с MIPI CSI-2.[11][16][17]</w:t>
      </w:r>
    </w:p>
    <w:p>
      <w:pPr>
        <w:spacing w:after="210" w:lineRule="auto"/>
      </w:pPr>
      <w:r>
        <w:rPr>
          <w:b/>
        </w:rPr>
        <w:t xml:space="preserve">Проблема 2 — пропускная способность.</w:t>
      </w:r>
      <w:r>
        <w:rPr>
          <w:rFonts w:eastAsia="Georgia" w:cs="Georgia" w:ascii="Georgia" w:hAnsi="Georgia"/>
        </w:rPr>
        <w:t xml:space="preserve"> Даже гипотетически, 2 камеры по 8MP (3264×2448) через CamArray дали бы сшитый кадр 6528×2448. Максимальный FPS в 2-lane: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i"/>
            </m:rPr>
            <m:t>P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x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4.0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>
                      <m:sty m:val="p"/>
                    </m:rPr>
                    <m:t>10</m:t>
                  </m:r>
                </m:e>
                <m:sup>
                  <m:r>
                    <m:rPr>
                      <m:sty m:val="p"/>
                    </m:rPr>
                    <m:t>9</m:t>
                  </m:r>
                </m:sup>
              </m:sSup>
            </m:num>
            <m:den>
              <m:r>
                <m:rPr>
                  <m:sty m:val="p"/>
                </m:rPr>
                <m:t>6528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2448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10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25</m:t>
          </m:r>
          <m:r>
            <m:rPr>
              <m:nor/>
            </m:rPr>
            <m:t> fps</m:t>
          </m:r>
        </m:oMath>
      </m:oMathPara>
      <w:r>
        <w:rPr/>
        <w:t xml:space="preserve"> [18]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Но реально CamArray HAT halves frame rate, то есть каждая из двух камер получала бы ~12 fps — </w:t>
      </w:r>
      <w:r>
        <w:rPr>
          <w:b/>
        </w:rPr>
        <w:t xml:space="preserve">ниже минимума</w:t>
      </w:r>
      <w:r>
        <w:rPr>
          <w:rFonts w:eastAsia="Georgia" w:cs="Georgia" w:ascii="Georgia" w:hAnsi="Georgia"/>
        </w:rPr>
        <w:t xml:space="preserve"> для стабильного трекинга YOLOv8.</w:t>
      </w:r>
    </w:p>
    <w:p>
      <w:pPr>
        <w:spacing w:after="210" w:lineRule="auto"/>
      </w:pPr>
      <w:r>
        <w:rPr>
          <w:b/>
        </w:rPr>
        <w:t xml:space="preserve">Проблема 3 — бюджет.</w:t>
      </w:r>
      <w:r>
        <w:rPr>
          <w:rFonts w:eastAsia="Georgia" w:cs="Georgia" w:ascii="Georgia" w:hAnsi="Georgia"/>
        </w:rPr>
        <w:t xml:space="preserve"> Единственные ~5MP GS модули (e-con IMX568, Leopard IMX264) стоят $469–499 за штуку. 3 камеры + мультиплексор = $1500+ — </w:t>
      </w:r>
      <w:r>
        <w:rPr>
          <w:b/>
        </w:rPr>
        <w:t xml:space="preserve">значительно выше бюджета</w:t>
      </w:r>
      <w:r>
        <w:rPr/>
        <w:t xml:space="preserve">.[10][2]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доступность_в_россии"/>
      <w:r>
        <w:rPr>
          <w:rFonts w:eastAsia="Georgia" w:cs="Georgia" w:ascii="Georgia" w:hAnsi="Georgia"/>
          <w:b/>
          <w:sz w:val="42"/>
        </w:rPr>
        <w:t xml:space="preserve">Доступность в России</w:t>
      </w:r>
      <w:bookmarkEnd w:id="21"/>
    </w:p>
    <w:p>
      <w:pPr>
        <w:spacing w:line="271" w:before="240" w:lineRule="auto"/>
      </w:pPr>
      <w:bookmarkStart w:id="22" w:name="дилеры_arducam_в_рф"/>
      <w:r>
        <w:rPr>
          <w:rFonts w:eastAsia="Georgia" w:cs="Georgia" w:ascii="Georgia" w:hAnsi="Georgia"/>
          <w:b/>
          <w:sz w:val="33"/>
        </w:rPr>
        <w:t xml:space="preserve">Дилеры Arducam в РФ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Товар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Kvantech</w:t>
            </w:r>
            <w:r>
              <w:rPr/>
              <w:t xml:space="preserve"> (</w:t>
            </w:r>
            <w:hyperlink r:id="rId5">
              <w:r>
                <w:rPr>
                  <w:color w:val="4472C4"/>
                </w:rPr>
                <w:t xml:space="preserve">kvantech.ru</w:t>
              </w:r>
            </w:hyperlink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B0429 (AR0234, CSI/MIPI)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Без цены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Запрос через менеджера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Amperkot</w:t>
            </w:r>
            <w:r>
              <w:rPr/>
              <w:t xml:space="preserve"> (</w:t>
            </w:r>
            <w:hyperlink r:id="rId6">
              <w:r>
                <w:rPr>
                  <w:color w:val="4472C4"/>
                </w:rPr>
                <w:t xml:space="preserve">amperkot.ru</w:t>
              </w:r>
            </w:hyperlink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Pivariety AR0234 (RPi-версия!)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в наличии[19]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11 560 ₽ (было)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Предзаказ; NB: это RPi-версия, не Jetson!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Яндекс.Маркет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B0492N стерео 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Из-за рубежа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6 242 ₽[20]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Сроки и таможня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Чип и Дип, RobotClass, Cameralab, prom-mact, market-cctv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Не найдено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Этих товаров нет в каталогах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Ключевой поставщик — Kvantech</w:t>
      </w:r>
      <w:r>
        <w:rPr>
          <w:rFonts w:eastAsia="Georgia" w:cs="Georgia" w:ascii="Georgia" w:hAnsi="Georgia"/>
        </w:rPr>
        <w:t xml:space="preserve"> (kvan.tech): официальный дилер Arducam/NVIDIA в РФ, заказ по безналу возможен. B0429 (AR0234 для Jetson) в каталоге присутствует, цена — по запросу. B0492N (стерео-кит) — необходимо запросить отдельно.[15]</w:t>
      </w:r>
    </w:p>
    <w:p>
      <w:pPr>
        <w:spacing w:after="210" w:lineRule="auto"/>
      </w:pPr>
      <w:r>
        <w:rPr>
          <w:b/>
        </w:rPr>
        <w:t xml:space="preserve">Альтернативный путь:</w:t>
      </w:r>
      <w:r>
        <w:rPr>
          <w:rFonts w:eastAsia="Georgia" w:cs="Georgia" w:ascii="Georgia" w:hAnsi="Georgia"/>
        </w:rPr>
        <w:t xml:space="preserve"> прямой заказ с </w:t>
      </w:r>
      <w:hyperlink r:id="rId7">
        <w:r>
          <w:rPr>
            <w:color w:val="4472C4"/>
          </w:rPr>
          <w:t xml:space="preserve">arducam.com</w:t>
        </w:r>
      </w:hyperlink>
      <w:r>
        <w:rPr>
          <w:rFonts w:eastAsia="Georgia" w:cs="Georgia" w:ascii="Georgia" w:hAnsi="Georgia"/>
        </w:rPr>
        <w:t xml:space="preserve"> ($260 + $110 = $370) с доставкой в РФ через курьерскую службу. Оплата через PayPal/банковскую карту.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итоговая_рекомендация"/>
      <w:r>
        <w:rPr>
          <w:rFonts w:eastAsia="Georgia" w:cs="Georgia" w:ascii="Georgia" w:hAnsi="Georgia"/>
          <w:b/>
          <w:sz w:val="42"/>
        </w:rPr>
        <w:t xml:space="preserve">Итоговая рекомендация</w:t>
      </w:r>
      <w:bookmarkEnd w:id="23"/>
    </w:p>
    <w:p>
      <w:pPr>
        <w:spacing w:line="271" w:before="240" w:lineRule="auto"/>
      </w:pPr>
      <w:bookmarkStart w:id="24" w:name="выбор_сценарий_б_3_ar0234_2_3mp"/>
      <w:r>
        <w:rPr>
          <w:rFonts w:eastAsia="Georgia" w:cs="Georgia" w:ascii="Georgia" w:hAnsi="Georgia"/>
          <w:b/>
          <w:sz w:val="33"/>
        </w:rPr>
        <w:t xml:space="preserve">Выбор: Сценарий Б (3 × AR0234 @ 2.3MP)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Сценарий 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Сценарий Б</w:t>
            </w:r>
            <w:r>
              <w:rPr>
                <w:rFonts w:eastAsia="Georgia" w:cs="Georgia" w:ascii="Georgia" w:hAnsi="Georgia"/>
              </w:rPr>
              <w:t xml:space="preserve"> 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Сценарий 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~$749 (75%)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~$390 (39%)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&gt;$1500 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 существует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Драйверы Orin Nano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(2 драйвера)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(1 драйвер)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bandwidth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Лодка 3м @ 100м ≥60px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(64px, 6mm)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(62px, 8mm)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FPS центр / бок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/ 38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 / 38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Закупка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Сложно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Kvantech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Сложность интеграции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Высокая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Низкая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Запасные камеры из бюджета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(+$610 на 5 камер)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Сценарий Б обеспечивает </w:t>
      </w:r>
      <w:r>
        <w:rPr>
          <w:b/>
        </w:rPr>
        <w:t xml:space="preserve">60 fps на центральном канале</w:t>
      </w:r>
      <w:r>
        <w:rPr>
          <w:rFonts w:eastAsia="Georgia" w:cs="Georgia" w:ascii="Georgia" w:hAnsi="Georgia"/>
        </w:rPr>
        <w:t xml:space="preserve"> (против 30 fps в Сценарии А), единый драйвер для всех камер, простую интеграцию и запас бюджета на дублирующий комплект камер. Разрешение 2.3MP при правильном объективе (8mm M12) обеспечивает ≥62 пикселей на цель на дистанции 100м, что достаточно для YOLOv8.[21]</w:t>
      </w:r>
    </w:p>
    <w:p>
      <w:pPr>
        <w:spacing w:line="271" w:before="240" w:lineRule="auto"/>
      </w:pPr>
      <w:bookmarkStart w:id="25" w:name="конкретный_bom_bill_of_materials"/>
      <w:r>
        <w:rPr>
          <w:rFonts w:eastAsia="Georgia" w:cs="Georgia" w:ascii="Georgia" w:hAnsi="Georgia"/>
          <w:b/>
          <w:sz w:val="33"/>
        </w:rPr>
        <w:t xml:space="preserve">Конкретный BOM (Bill of Materials)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Описание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B0492N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2× AR0234 GS Color + CamArray HAT (22-pin, Jetson Orin)[12]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B0429 (Orin ver.)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1× AR0234 GS Color, M12, 22-pin[7]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 8mm lens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EFL 8mm, F2.0, HFOV ~50° на 1/2.6"[14]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22-pin FFC cable (300mm)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Запасной шлейф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$390.98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Остаток бюджета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$609.02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6" w:name="рекомендация_по_использованию_ост_165814"/>
      <w:r>
        <w:rPr>
          <w:rFonts w:eastAsia="Georgia" w:cs="Georgia" w:ascii="Georgia" w:hAnsi="Georgia"/>
          <w:b/>
          <w:sz w:val="33"/>
        </w:rPr>
        <w:t xml:space="preserve">Рекомендация по использованию остатка бюджета</w:t>
      </w:r>
      <w:bookmarkEnd w:id="2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1× дублирующий B0492N ($260) — запасной комплект боковых камер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1× дублирующий B0429 ($110) — запасная центральная камера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Набор M12 объективов Arducam LK002 ($20) для экспериментов с FOV[22]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Защитные IP67 корпуса для камер (~$50 × 3)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Итого с запасом: </w:t>
      </w:r>
      <w:r>
        <w:rPr>
          <w:b/>
        </w:rPr>
        <w:t xml:space="preserve">~$860 из $1000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references"/>
      <w:r>
        <w:rPr>
          <w:b/>
          <w:sz w:val="42"/>
        </w:rPr>
        <w:t xml:space="preserve">References</w:t>
      </w:r>
      <w:bookmarkEnd w:id="27"/>
    </w:p>
    <w:p>
      <w:pPr>
        <w:numPr>
          <w:ilvl w:val="0"/>
          <w:numId w:val="3"/>
        </w:numPr>
        <w:spacing w:after="210" w:lineRule="auto"/>
      </w:pPr>
      <w:hyperlink r:id="rId8">
        <w:r>
          <w:rPr>
            <w:color w:val="4472C4"/>
          </w:rPr>
          <w:t xml:space="preserve">AR0234 - Arducam Wiki</w:t>
        </w:r>
      </w:hyperlink>
      <w:r>
        <w:rPr>
          <w:rFonts w:eastAsia="Georgia" w:cs="Georgia" w:ascii="Georgia" w:hAnsi="Georgia"/>
        </w:rPr>
        <w:t xml:space="preserve"> - 2.3MP AR0234. Max. Resolution, 1920Hx1200V. Pixel Size, 3μm(H)×3μm(V). Optical Format, 1/2.6”. Lens ...</w:t>
      </w:r>
    </w:p>
    <w:p>
      <w:pPr>
        <w:numPr>
          <w:ilvl w:val="0"/>
          <w:numId w:val="3"/>
        </w:numPr>
        <w:spacing w:after="210" w:lineRule="auto"/>
      </w:pPr>
      <w:hyperlink r:id="rId9">
        <w:r>
          <w:rPr>
            <w:color w:val="4472C4"/>
          </w:rPr>
          <w:t xml:space="preserve">Buy e-con's USB Cameras | Modules | Boards | SOM</w:t>
        </w:r>
      </w:hyperlink>
      <w:r>
        <w:rPr>
          <w:rFonts w:eastAsia="Georgia" w:cs="Georgia" w:ascii="Georgia" w:hAnsi="Georgia"/>
        </w:rPr>
        <w:t xml:space="preserve"> - Get Quote e-con. Full HD GMSL2 Global Shutter camera. NileCAM25_CUOAGX_1H02R1. Full HD GMSL2 Global ...</w:t>
      </w:r>
    </w:p>
    <w:p>
      <w:pPr>
        <w:numPr>
          <w:ilvl w:val="0"/>
          <w:numId w:val="3"/>
        </w:numPr>
        <w:spacing w:after="210" w:lineRule="auto"/>
      </w:pPr>
      <w:hyperlink r:id="rId10">
        <w:r>
          <w:rPr>
            <w:rFonts w:eastAsia="Georgia" w:cs="Georgia" w:ascii="Georgia" w:hAnsi="Georgia"/>
            <w:color w:val="4472C4"/>
          </w:rPr>
          <w:t xml:space="preserve">Quick start¶</w:t>
        </w:r>
      </w:hyperlink>
    </w:p>
    <w:p>
      <w:pPr>
        <w:numPr>
          <w:ilvl w:val="0"/>
          <w:numId w:val="3"/>
        </w:numPr>
        <w:spacing w:after="210" w:lineRule="auto"/>
      </w:pPr>
      <w:hyperlink r:id="rId11">
        <w:r>
          <w:rPr>
            <w:color w:val="4472C4"/>
          </w:rPr>
          <w:t xml:space="preserve">Secure Video Streaming Using Dedicated Hardware</w:t>
        </w:r>
      </w:hyperlink>
      <w:r>
        <w:rPr/>
        <w:t xml:space="preserve"> - ...Things (IoT)</w:t>
      </w:r>
      <w:r>
        <w:rPr/>
        <w:br w:type="textWrapping"/>
      </w:r>
      <w:r>
        <w:rPr/>
        <w:t xml:space="preserve">system used for surveillance and monitoring. Methods: A Multi-Processor</w:t>
      </w:r>
      <w:r>
        <w:rPr/>
        <w:br w:type="textWrapping"/>
      </w:r>
      <w:r>
        <w:rPr/>
        <w:t xml:space="preserve">System-On-Ch...</w:t>
      </w:r>
    </w:p>
    <w:p>
      <w:pPr>
        <w:numPr>
          <w:ilvl w:val="0"/>
          <w:numId w:val="3"/>
        </w:numPr>
        <w:spacing w:after="210" w:lineRule="auto"/>
      </w:pPr>
      <w:hyperlink r:id="rId12">
        <w:r>
          <w:rPr>
            <w:color w:val="4472C4"/>
          </w:rPr>
          <w:t xml:space="preserve">Enabling Cross-Camera Collaboration for Video Analytics on Distributed</w:t>
        </w:r>
        <w:r>
          <w:rPr>
            <w:color w:val="4472C4"/>
          </w:rPr>
          <w:br w:type="textWrapping"/>
        </w:r>
        <w:r>
          <w:rPr>
            <w:color w:val="4472C4"/>
          </w:rPr>
          <w:t xml:space="preserve">Smart Cameras</w:t>
        </w:r>
      </w:hyperlink>
      <w:r>
        <w:rPr/>
        <w:t xml:space="preserve"> - ...video analytics system with cross-camera</w:t>
      </w:r>
      <w:r>
        <w:rPr/>
        <w:br w:type="textWrapping"/>
      </w:r>
      <w:r>
        <w:rPr/>
        <w:t xml:space="preserve">collaboration on smart cameras. We identify multi-camera...</w:t>
      </w:r>
    </w:p>
    <w:p>
      <w:pPr>
        <w:numPr>
          <w:ilvl w:val="0"/>
          <w:numId w:val="3"/>
        </w:numPr>
        <w:spacing w:after="210" w:lineRule="auto"/>
      </w:pPr>
      <w:hyperlink r:id="rId13">
        <w:r>
          <w:rPr>
            <w:color w:val="4472C4"/>
          </w:rPr>
          <w:t xml:space="preserve">Implementation of Visual Odometry on Jetson Nano</w:t>
        </w:r>
      </w:hyperlink>
      <w:r>
        <w:rPr/>
        <w:t xml:space="preserve"> - ...the implementation of ORB-SLAM3 for visual odometry on a low-power ARM-based system, specifically...</w:t>
      </w:r>
    </w:p>
    <w:p>
      <w:pPr>
        <w:numPr>
          <w:ilvl w:val="0"/>
          <w:numId w:val="3"/>
        </w:numPr>
        <w:spacing w:after="210" w:lineRule="auto"/>
      </w:pPr>
      <w:hyperlink r:id="rId14">
        <w:r>
          <w:rPr>
            <w:rFonts w:eastAsia="Georgia" w:cs="Georgia" w:ascii="Georgia" w:hAnsi="Georgia"/>
            <w:color w:val="4472C4"/>
          </w:rPr>
          <w:t xml:space="preserve">Arducam 2.3MP AR0234 Color Global Shutter Camera for NVIDIA® Jetson AGX Orin/Orin Nano/Orin NX - Arducam</w:t>
        </w:r>
      </w:hyperlink>
      <w:r>
        <w:rPr/>
        <w:t xml:space="preserve"> - Global Shutter: Better captrue fast-moving objects and eliminatie the rolling artifacts External Tri...</w:t>
      </w:r>
    </w:p>
    <w:p>
      <w:pPr>
        <w:numPr>
          <w:ilvl w:val="0"/>
          <w:numId w:val="3"/>
        </w:numPr>
        <w:spacing w:after="210" w:lineRule="auto"/>
      </w:pPr>
      <w:hyperlink r:id="rId15">
        <w:r>
          <w:rPr>
            <w:color w:val="4472C4"/>
          </w:rPr>
          <w:t xml:space="preserve">OG05B10</w:t>
        </w:r>
      </w:hyperlink>
      <w:r>
        <w:rPr/>
        <w:t xml:space="preserve"> - Comprehensive documentation and tutorials for using Luxonis software and tools. Find guides, API ref...</w:t>
      </w:r>
    </w:p>
    <w:p>
      <w:pPr>
        <w:numPr>
          <w:ilvl w:val="0"/>
          <w:numId w:val="3"/>
        </w:numPr>
        <w:spacing w:after="210" w:lineRule="auto"/>
      </w:pPr>
      <w:hyperlink r:id="rId16">
        <w:r>
          <w:rPr>
            <w:color w:val="4472C4"/>
          </w:rPr>
          <w:t xml:space="preserve">5MP Sony Pregius S IMX568 Global Shutter Camera for Jetson Orin ...</w:t>
        </w:r>
      </w:hyperlink>
      <w:r>
        <w:rPr>
          <w:rFonts w:eastAsia="Georgia" w:cs="Georgia" w:ascii="Georgia" w:hAnsi="Georgia"/>
        </w:rPr>
        <w:t xml:space="preserve"> - e-CAM56_CUONX is a 5 MP multi-camera solution for the NVIDIA® Jetson ORIN NX™/ORIN NANO™ development...</w:t>
      </w:r>
    </w:p>
    <w:p>
      <w:pPr>
        <w:numPr>
          <w:ilvl w:val="0"/>
          <w:numId w:val="3"/>
        </w:numPr>
        <w:spacing w:after="210" w:lineRule="auto"/>
      </w:pPr>
      <w:hyperlink r:id="rId17">
        <w:r>
          <w:rPr>
            <w:color w:val="4472C4"/>
          </w:rPr>
          <w:t xml:space="preserve">LI-IMX264-MIPI-M12 - Leopard Imaging Inc.</w:t>
        </w:r>
      </w:hyperlink>
    </w:p>
    <w:p>
      <w:pPr>
        <w:numPr>
          <w:ilvl w:val="0"/>
          <w:numId w:val="3"/>
        </w:numPr>
        <w:spacing w:after="210" w:lineRule="auto"/>
      </w:pPr>
      <w:hyperlink r:id="rId18">
        <w:r>
          <w:rPr>
            <w:color w:val="4472C4"/>
          </w:rPr>
          <w:t xml:space="preserve">VC MIPI Camera Modules: Technical Data and Prices</w:t>
        </w:r>
      </w:hyperlink>
      <w:r>
        <w:rPr>
          <w:rFonts w:eastAsia="Georgia" w:cs="Georgia" w:ascii="Georgia" w:hAnsi="Georgia"/>
        </w:rPr>
        <w:t xml:space="preserve"> - VC MIPI Kameras Technische Daten und Preise Standard MIPI Kameras ¹ Der angegebene Preis entspricht ...</w:t>
      </w:r>
    </w:p>
    <w:p>
      <w:pPr>
        <w:numPr>
          <w:ilvl w:val="0"/>
          <w:numId w:val="3"/>
        </w:numPr>
        <w:spacing w:after="210" w:lineRule="auto"/>
      </w:pPr>
      <w:hyperlink r:id="rId19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Nano/Xavier NX/AGX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3"/>
        </w:numPr>
        <w:spacing w:after="210" w:lineRule="auto"/>
      </w:pPr>
      <w:hyperlink r:id="rId20">
        <w:r>
          <w:rPr>
            <w:color w:val="4472C4"/>
          </w:rPr>
          <w:t xml:space="preserve">Arducam M12 Mount Camera Lens M27210H08, 1/2.7" Optical Format, 2.1mm Focal Length - Arducam</w:t>
        </w:r>
      </w:hyperlink>
      <w:r>
        <w:rPr/>
        <w:t xml:space="preserve"> - Buy Now M12 Mount lens mainly for Arduino and Raspberry Pi cameras, please contact us for other plat...</w:t>
      </w:r>
    </w:p>
    <w:p>
      <w:pPr>
        <w:numPr>
          <w:ilvl w:val="0"/>
          <w:numId w:val="3"/>
        </w:numPr>
        <w:spacing w:after="210" w:lineRule="auto"/>
      </w:pPr>
      <w:hyperlink r:id="rId21">
        <w:r>
          <w:rPr>
            <w:color w:val="4472C4"/>
          </w:rPr>
          <w:t xml:space="preserve">M12 lens 8mm with adapter for Raspberry Pi camera - Botland.store</w:t>
        </w:r>
      </w:hyperlink>
      <w:r>
        <w:rPr/>
        <w:t xml:space="preserve"> - M12 lens with an adapter for Raspberry Pi HQ camera. The focal length of the lens is 8 mm, viewing a...</w:t>
      </w:r>
    </w:p>
    <w:p>
      <w:pPr>
        <w:numPr>
          <w:ilvl w:val="0"/>
          <w:numId w:val="3"/>
        </w:numPr>
        <w:spacing w:after="210" w:lineRule="auto"/>
      </w:pPr>
      <w:hyperlink r:id="rId22">
        <w:r>
          <w:rPr>
            <w:rFonts w:eastAsia="Georgia" w:cs="Georgia" w:ascii="Georgia" w:hAnsi="Georgia"/>
            <w:color w:val="4472C4"/>
          </w:rPr>
          <w:t xml:space="preserve">Камера Arducam B0429 купить в интернет-магазине Kvantech</w:t>
        </w:r>
      </w:hyperlink>
      <w:r>
        <w:rPr>
          <w:rFonts w:eastAsia="Georgia" w:cs="Georgia" w:ascii="Georgia" w:hAnsi="Georgia"/>
        </w:rPr>
        <w:t xml:space="preserve"> - Камера Arducam B0429 купить по выгодной цене в компании Kvantech ✔️ Расчет КП за час ✔️ Гарантия до ...</w:t>
      </w:r>
    </w:p>
    <w:p>
      <w:pPr>
        <w:numPr>
          <w:ilvl w:val="0"/>
          <w:numId w:val="3"/>
        </w:numPr>
        <w:spacing w:after="210" w:lineRule="auto"/>
      </w:pPr>
      <w:hyperlink r:id="rId23">
        <w:r>
          <w:rPr>
            <w:color w:val="4472C4"/>
          </w:rPr>
          <w:t xml:space="preserve">8MP Sony IMX567/568 Global Shutter MIPI Camera Module</w:t>
        </w:r>
      </w:hyperlink>
      <w:r>
        <w:rPr/>
        <w:t xml:space="preserve"> - High-speed 8MP global shutter MIPI camera module with Sony IMX567/568 CMOS sensor, 2840x2840 resolut...</w:t>
      </w:r>
    </w:p>
    <w:p>
      <w:pPr>
        <w:numPr>
          <w:ilvl w:val="0"/>
          <w:numId w:val="3"/>
        </w:numPr>
        <w:spacing w:after="210" w:lineRule="auto"/>
      </w:pPr>
      <w:hyperlink r:id="rId24">
        <w:r>
          <w:rPr>
            <w:color w:val="4472C4"/>
          </w:rPr>
          <w:t xml:space="preserve">Global Exposure 8mp Starvis IMX567/568 CMOS camera ...</w:t>
        </w:r>
      </w:hyperlink>
      <w:r>
        <w:rPr/>
        <w:t xml:space="preserve"> - Sinoseen's latest 8MP global exposure MIPI camera module is equipped with Sony Starvis IMX568/567 CM...</w:t>
      </w:r>
    </w:p>
    <w:p>
      <w:pPr>
        <w:numPr>
          <w:ilvl w:val="0"/>
          <w:numId w:val="3"/>
        </w:numPr>
        <w:spacing w:after="210" w:lineRule="auto"/>
      </w:pPr>
      <w:hyperlink r:id="rId25">
        <w:r>
          <w:rPr>
            <w:rFonts w:eastAsia="Georgia" w:cs="Georgia" w:ascii="Georgia" w:hAnsi="Georgia"/>
            <w:color w:val="4472C4"/>
          </w:rPr>
          <w:t xml:space="preserve">VersaVIS—An Open Versatile Multi-Camera Visual-Inertial Sensor Suite</w:t>
        </w:r>
      </w:hyperlink>
      <w:r>
        <w:rPr/>
        <w:t xml:space="preserve"> - ...sensors is often crucial. Changing exposure times, internal sensor filtering, multiple clock sour...</w:t>
      </w:r>
    </w:p>
    <w:p>
      <w:pPr>
        <w:numPr>
          <w:ilvl w:val="0"/>
          <w:numId w:val="3"/>
        </w:numPr>
        <w:spacing w:after="210" w:lineRule="auto"/>
      </w:pPr>
      <w:hyperlink r:id="rId26">
        <w:r>
          <w:rPr>
            <w:rFonts w:eastAsia="Georgia" w:cs="Georgia" w:ascii="Georgia" w:hAnsi="Georgia"/>
            <w:color w:val="4472C4"/>
          </w:rPr>
          <w:t xml:space="preserve">2.3 МП модуль камеры Arducam Pivariety для Raspberry ...</w:t>
        </w:r>
      </w:hyperlink>
      <w:r>
        <w:rPr>
          <w:rFonts w:eastAsia="Georgia" w:cs="Georgia" w:ascii="Georgia" w:hAnsi="Georgia"/>
        </w:rPr>
        <w:t xml:space="preserve"> - 2.3МП модуль камеры Arducam Pivariety для Raspberry Pi AR0234 Full HD 90° с корпусом, цена 11560 руб...</w:t>
      </w:r>
    </w:p>
    <w:p>
      <w:pPr>
        <w:numPr>
          <w:ilvl w:val="0"/>
          <w:numId w:val="3"/>
        </w:numPr>
        <w:spacing w:after="210" w:lineRule="auto"/>
      </w:pPr>
      <w:hyperlink r:id="rId27">
        <w:r>
          <w:rPr>
            <w:rFonts w:eastAsia="Georgia" w:cs="Georgia" w:ascii="Georgia" w:hAnsi="Georgia"/>
            <w:color w:val="4472C4"/>
          </w:rPr>
          <w:t xml:space="preserve">Arducam 2.3MP*2 AR0234 Стереокамера для NVIDIA® Jetson ...</w:t>
        </w:r>
      </w:hyperlink>
      <w:r>
        <w:rPr>
          <w:rFonts w:eastAsia="Georgia" w:cs="Georgia" w:ascii="Georgia" w:hAnsi="Georgia"/>
        </w:rPr>
        <w:t xml:space="preserve"> - Arducam 2.3MP*2 AR0234 Стереокамера для NVIDIA® Jetson Nano/Xavie.. ... Модуль широкоугольной камеры...</w:t>
      </w:r>
    </w:p>
    <w:p>
      <w:pPr>
        <w:numPr>
          <w:ilvl w:val="0"/>
          <w:numId w:val="3"/>
        </w:numPr>
        <w:spacing w:after="210" w:lineRule="auto"/>
      </w:pPr>
      <w:hyperlink r:id="rId28">
        <w:r>
          <w:rPr>
            <w:color w:val="4472C4"/>
          </w:rPr>
          <w:t xml:space="preserve">AR0234 2,3MPx Color Global Shutter Camera for NVIDIA Jetson ...</w:t>
        </w:r>
      </w:hyperlink>
      <w:r>
        <w:rPr/>
        <w:t xml:space="preserve"> - AR0234 2,3MPx Color Global Shutter Camera for NVIDIA Jetson Nano/Xavier NX and Jetson Orin NX - with...</w:t>
      </w:r>
    </w:p>
    <w:p>
      <w:pPr>
        <w:numPr>
          <w:ilvl w:val="0"/>
          <w:numId w:val="3"/>
        </w:numPr>
        <w:spacing w:after="210" w:lineRule="auto"/>
      </w:pPr>
      <w:hyperlink r:id="rId29">
        <w:r>
          <w:rPr>
            <w:color w:val="4472C4"/>
          </w:rPr>
          <w:t xml:space="preserve">Set of lenses of low distortion for cameras Arducam - M12</w:t>
        </w:r>
      </w:hyperlink>
      <w:r>
        <w:rPr/>
        <w:t xml:space="preserve"> - Set of lenses for Arducam cameras - M12 mount available in the category: Lenses for cameras. Can be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kvantech.ru" TargetMode="External"/><Relationship Id="rId6" Type="http://schemas.openxmlformats.org/officeDocument/2006/relationships/hyperlink" Target="http://amperkot.ru" TargetMode="External"/><Relationship Id="rId7" Type="http://schemas.openxmlformats.org/officeDocument/2006/relationships/hyperlink" Target="http://arducam.com" TargetMode="External"/><Relationship Id="rId8" Type="http://schemas.openxmlformats.org/officeDocument/2006/relationships/hyperlink" Target="https://docs.arducam.com/Nvidia-Jetson-Camera/Jetvariety-Camera/AR0234/" TargetMode="External"/><Relationship Id="rId9" Type="http://schemas.openxmlformats.org/officeDocument/2006/relationships/hyperlink" Target="https://www.e-consystems.com/webstore.asp" TargetMode="External"/><Relationship Id="rId10" Type="http://schemas.openxmlformats.org/officeDocument/2006/relationships/hyperlink" Target="https://docs.arducam.com/Nvidia-Jetson-Camera/Multi-Camera-CamArray/quick-start/" TargetMode="External"/><Relationship Id="rId11" Type="http://schemas.openxmlformats.org/officeDocument/2006/relationships/hyperlink" Target="http://arxiv.org/pdf/2301.06180.pdf" TargetMode="External"/><Relationship Id="rId12" Type="http://schemas.openxmlformats.org/officeDocument/2006/relationships/hyperlink" Target="http://arxiv.org/pdf/2401.14132.pdf" TargetMode="External"/><Relationship Id="rId13" Type="http://schemas.openxmlformats.org/officeDocument/2006/relationships/hyperlink" Target="https://www.mdpi.com/1424-8220/25/4/1025" TargetMode="External"/><Relationship Id="rId14" Type="http://schemas.openxmlformats.org/officeDocument/2006/relationships/hyperlink" Target="https://www.arducam.com/product/presale-arducam-2-3mp-ar0234-global-shutter-camera-for-nvidia-jetson/" TargetMode="External"/><Relationship Id="rId15" Type="http://schemas.openxmlformats.org/officeDocument/2006/relationships/hyperlink" Target="https://docs.luxonis.com/hardware/sensors/OG05B10" TargetMode="External"/><Relationship Id="rId16" Type="http://schemas.openxmlformats.org/officeDocument/2006/relationships/hyperlink" Target="https://www.e-consystems.com/nvidia-cameras/jetson-orin-nx-cameras/5mp-imx568-global-shutter-camera.asp" TargetMode="External"/><Relationship Id="rId17" Type="http://schemas.openxmlformats.org/officeDocument/2006/relationships/hyperlink" Target="https://leopardimaging.com/product/robotics-cameras/cis-2-mipi-modules/i-pex-mipi-camera-modules/global-shutter-mipi-cameras/5-07mp-imx264/li-imx264-mipi-m12/" TargetMode="External"/><Relationship Id="rId18" Type="http://schemas.openxmlformats.org/officeDocument/2006/relationships/hyperlink" Target="https://www.mipi-modules.com/en/mipi-camera-modules-technical-data/" TargetMode="External"/><Relationship Id="rId19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20" Type="http://schemas.openxmlformats.org/officeDocument/2006/relationships/hyperlink" Target="https://www.arducam.com/product/m27210h08-2/" TargetMode="External"/><Relationship Id="rId21" Type="http://schemas.openxmlformats.org/officeDocument/2006/relationships/hyperlink" Target="https://botland.store/raspberry-pi-camera-lenses/17068-m12-lens-8mm-with-adapter-for-raspberry-pi-camera-arducam-ln024-5904422345266.html" TargetMode="External"/><Relationship Id="rId22" Type="http://schemas.openxmlformats.org/officeDocument/2006/relationships/hyperlink" Target="https://kvan.tech/catalog/komplektuyushchie/optsii/kamera-arducam-b0429/" TargetMode="External"/><Relationship Id="rId23" Type="http://schemas.openxmlformats.org/officeDocument/2006/relationships/hyperlink" Target="https://www.oemcameramodules.com/sale-53556755-8mp-sony-imx567-568-mipi-camera-module-with-global-shutter.html" TargetMode="External"/><Relationship Id="rId24" Type="http://schemas.openxmlformats.org/officeDocument/2006/relationships/hyperlink" Target="https://www.sinoseen.com/global-exposure-8mp-starvis-imx567/568-cmos-camera-module-industrial-machine-vision-face-recognition" TargetMode="External"/><Relationship Id="rId25" Type="http://schemas.openxmlformats.org/officeDocument/2006/relationships/hyperlink" Target="https://www.mdpi.com/1424-8220/20/5/1439/pdf" TargetMode="External"/><Relationship Id="rId26" Type="http://schemas.openxmlformats.org/officeDocument/2006/relationships/hyperlink" Target="https://amperkot.ru/products/23mp_modul_kameryi_arducam_pivariety_dlya_raspberry_pi_ar0234_full_hd_90_s_korpusom/40163651.html" TargetMode="External"/><Relationship Id="rId27" Type="http://schemas.openxmlformats.org/officeDocument/2006/relationships/hyperlink" Target="https://market.yandex.ru/card/arducam-23mp--2-ar0234-komplekt-s-globalnoy-sinkhronizirovannoy-stereokameroy-s-zatvorom-dlya-nvidiajetson-nanoksavye-nxagx-orinori/103783418256" TargetMode="External"/><Relationship Id="rId28" Type="http://schemas.openxmlformats.org/officeDocument/2006/relationships/hyperlink" Target="https://botland.store/accessories-for-nvidia/23590-ar0234-23mpx-color-global-shutter-camera-for-nvidia-jetson-nanoxavier-nx-and-jetson-orin-nx-with-case-arducam-b0429.html" TargetMode="External"/><Relationship Id="rId29" Type="http://schemas.openxmlformats.org/officeDocument/2006/relationships/hyperlink" Target="https://botland.store/lenses-for-cameras/13981-set-of-lenses-of-low-distortion-for-cameras-arducam-m12-5904422321796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2026-02-27T13:24:36.890Z</dcterms:created>
  <dcterms:modified xsi:type="dcterms:W3CDTF">2026-02-27T13:24:36.890Z</dcterms:modified>
</cp:coreProperties>
</file>