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9287D5F" w14:textId="77777777" w:rsidR="00E76A6D" w:rsidRDefault="00E76A6D" w:rsidP="00E76A6D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315E9070" w14:textId="77777777" w:rsidR="00E76A6D" w:rsidRDefault="00E76A6D" w:rsidP="00E76A6D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 «Белорусский государственный университет</w:t>
      </w:r>
    </w:p>
    <w:p w14:paraId="13D7D3E2" w14:textId="77777777" w:rsidR="00E76A6D" w:rsidRDefault="00E76A6D" w:rsidP="00E76A6D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59E84B9C" w14:textId="77777777" w:rsidR="00E76A6D" w:rsidRDefault="00E76A6D" w:rsidP="00E76A6D">
      <w:pPr>
        <w:ind w:firstLine="0"/>
        <w:jc w:val="center"/>
        <w:rPr>
          <w:sz w:val="26"/>
          <w:szCs w:val="26"/>
          <w:lang w:val="ru-RU"/>
        </w:rPr>
      </w:pPr>
    </w:p>
    <w:p w14:paraId="3FA97697" w14:textId="77777777" w:rsidR="00E76A6D" w:rsidRDefault="00E76A6D" w:rsidP="00E76A6D">
      <w:pPr>
        <w:ind w:firstLine="0"/>
        <w:jc w:val="center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63374D4E" w14:textId="77777777" w:rsidR="00E76A6D" w:rsidRDefault="00E76A6D" w:rsidP="00E76A6D">
      <w:pPr>
        <w:ind w:firstLine="0"/>
        <w:jc w:val="center"/>
        <w:rPr>
          <w:lang w:val="ru-RU"/>
        </w:rPr>
      </w:pPr>
      <w:r>
        <w:rPr>
          <w:lang w:val="ru-RU"/>
        </w:rPr>
        <w:t xml:space="preserve">Кафедра информатики </w:t>
      </w:r>
    </w:p>
    <w:p w14:paraId="5B9D89FE" w14:textId="77777777" w:rsidR="00E76A6D" w:rsidRDefault="00E76A6D" w:rsidP="00E76A6D">
      <w:pPr>
        <w:ind w:firstLine="0"/>
        <w:jc w:val="center"/>
        <w:rPr>
          <w:lang w:val="ru-RU"/>
        </w:rPr>
      </w:pPr>
      <w:r>
        <w:rPr>
          <w:lang w:val="ru-RU"/>
        </w:rPr>
        <w:t>Дисциплина «Операционные среды и системное программирование»</w:t>
      </w:r>
    </w:p>
    <w:p w14:paraId="45C3BB40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00F36843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14F375EF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5B001004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2C7345A7" w14:textId="77777777" w:rsidR="00E76A6D" w:rsidRDefault="00E76A6D" w:rsidP="00E76A6D">
      <w:pPr>
        <w:ind w:firstLine="0"/>
        <w:jc w:val="center"/>
        <w:rPr>
          <w:b/>
          <w:bCs/>
          <w:lang w:val="ru-RU"/>
        </w:rPr>
      </w:pPr>
    </w:p>
    <w:p w14:paraId="5D43F1E1" w14:textId="77777777" w:rsidR="00E76A6D" w:rsidRDefault="00E76A6D" w:rsidP="00E76A6D">
      <w:pPr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ОТЧЕТ</w:t>
      </w:r>
    </w:p>
    <w:p w14:paraId="12A33941" w14:textId="5FEAAD69" w:rsidR="00E76A6D" w:rsidRDefault="00E76A6D" w:rsidP="00E76A6D">
      <w:pPr>
        <w:ind w:firstLine="0"/>
        <w:jc w:val="center"/>
        <w:rPr>
          <w:lang w:val="ru-RU"/>
        </w:rPr>
      </w:pPr>
      <w:r>
        <w:rPr>
          <w:lang w:val="ru-RU"/>
        </w:rPr>
        <w:t>к лабораторной работе №</w:t>
      </w:r>
      <w:r w:rsidR="00DB0DDB">
        <w:rPr>
          <w:lang w:val="ru-RU"/>
        </w:rPr>
        <w:t>5</w:t>
      </w:r>
    </w:p>
    <w:p w14:paraId="1AD83766" w14:textId="77777777" w:rsidR="00E76A6D" w:rsidRDefault="00E76A6D" w:rsidP="00E76A6D">
      <w:pPr>
        <w:ind w:firstLine="0"/>
        <w:jc w:val="center"/>
        <w:rPr>
          <w:lang w:val="ru-RU"/>
        </w:rPr>
      </w:pPr>
      <w:r>
        <w:rPr>
          <w:lang w:val="ru-RU"/>
        </w:rPr>
        <w:t>на тему:</w:t>
      </w:r>
    </w:p>
    <w:p w14:paraId="73D21426" w14:textId="212295CA" w:rsidR="00E76A6D" w:rsidRDefault="00E76A6D" w:rsidP="00E76A6D">
      <w:pPr>
        <w:ind w:firstLine="0"/>
        <w:jc w:val="center"/>
        <w:rPr>
          <w:b/>
          <w:bCs/>
          <w:smallCaps/>
          <w:lang w:val="ru-RU"/>
        </w:rPr>
      </w:pPr>
      <w:r>
        <w:rPr>
          <w:b/>
          <w:bCs/>
          <w:smallCaps/>
          <w:lang w:val="ru-RU"/>
        </w:rPr>
        <w:t>«</w:t>
      </w:r>
      <w:r>
        <w:rPr>
          <w:b/>
          <w:bCs/>
          <w:smallCaps/>
          <w:lang w:val="ru-RU"/>
        </w:rPr>
        <w:t>ЭЛЕМЕНТЫ СЕТЕВОГО ПРОГРАММИРОВАНИЯ</w:t>
      </w:r>
      <w:r>
        <w:rPr>
          <w:b/>
          <w:bCs/>
          <w:smallCaps/>
          <w:lang w:val="ru-RU"/>
        </w:rPr>
        <w:t>»</w:t>
      </w:r>
    </w:p>
    <w:p w14:paraId="5D5BFCAD" w14:textId="77777777" w:rsidR="00E76A6D" w:rsidRDefault="00E76A6D" w:rsidP="00E76A6D">
      <w:pPr>
        <w:ind w:firstLine="0"/>
        <w:jc w:val="center"/>
        <w:rPr>
          <w:color w:val="FF0000"/>
          <w:lang w:val="ru-RU"/>
        </w:rPr>
      </w:pPr>
      <w:r>
        <w:rPr>
          <w:lang w:val="ru-RU"/>
        </w:rPr>
        <w:t>БГУИР 6-05-0612-02 23</w:t>
      </w:r>
    </w:p>
    <w:p w14:paraId="2CF950E4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73A0FEB6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02587BB1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178DD440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37144F67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2136FD15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5597E03A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3E81E37E" w14:textId="77777777" w:rsidR="00E76A6D" w:rsidRDefault="00E76A6D" w:rsidP="00E76A6D">
      <w:pPr>
        <w:ind w:firstLine="0"/>
        <w:jc w:val="center"/>
        <w:rPr>
          <w:lang w:val="ru-RU"/>
        </w:rPr>
      </w:pPr>
    </w:p>
    <w:tbl>
      <w:tblPr>
        <w:tblW w:w="4935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5"/>
      </w:tblGrid>
      <w:tr w:rsidR="00E76A6D" w14:paraId="51C4D614" w14:textId="77777777" w:rsidTr="00E76A6D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012B1F" w14:textId="77777777" w:rsidR="00E76A6D" w:rsidRDefault="00E76A6D">
            <w:pPr>
              <w:ind w:left="178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Выполнил студент группы 353503</w:t>
            </w:r>
          </w:p>
          <w:p w14:paraId="7FE00FA3" w14:textId="77777777" w:rsidR="00E76A6D" w:rsidRDefault="00E76A6D">
            <w:pPr>
              <w:ind w:left="178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СЕБЕЛЕВ Дмитрий Юрьевич</w:t>
            </w:r>
          </w:p>
        </w:tc>
      </w:tr>
      <w:tr w:rsidR="00E76A6D" w14:paraId="77FA8AD7" w14:textId="77777777" w:rsidTr="00E76A6D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7558C78" w14:textId="77777777" w:rsidR="00E76A6D" w:rsidRDefault="00E76A6D">
            <w:pPr>
              <w:ind w:firstLine="0"/>
              <w:jc w:val="center"/>
              <w:rPr>
                <w:lang w:val="ru-RU"/>
              </w:rPr>
            </w:pPr>
          </w:p>
        </w:tc>
      </w:tr>
      <w:tr w:rsidR="00E76A6D" w14:paraId="53D2CA69" w14:textId="77777777" w:rsidTr="00E76A6D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1AD6399" w14:textId="77777777" w:rsidR="00E76A6D" w:rsidRDefault="00E76A6D">
            <w:pPr>
              <w:ind w:firstLine="0"/>
              <w:jc w:val="center"/>
              <w:rPr>
                <w:vertAlign w:val="superscript"/>
                <w:lang w:val="ru-RU"/>
              </w:rPr>
            </w:pPr>
            <w:r>
              <w:rPr>
                <w:vertAlign w:val="superscript"/>
                <w:lang w:val="ru-RU"/>
              </w:rPr>
              <w:t>(дата, подпись студента)</w:t>
            </w:r>
          </w:p>
        </w:tc>
      </w:tr>
      <w:tr w:rsidR="00E76A6D" w14:paraId="30C57427" w14:textId="77777777" w:rsidTr="00E76A6D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ABF237" w14:textId="77777777" w:rsidR="00E76A6D" w:rsidRDefault="00E76A6D">
            <w:pPr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Проверил асистент каф. информатики</w:t>
            </w:r>
          </w:p>
          <w:p w14:paraId="5777FA2D" w14:textId="77777777" w:rsidR="00E76A6D" w:rsidRDefault="00E76A6D">
            <w:pPr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ГРИЦЕНКО Никита Юрьевич</w:t>
            </w:r>
          </w:p>
        </w:tc>
      </w:tr>
      <w:tr w:rsidR="00E76A6D" w14:paraId="549F6005" w14:textId="77777777" w:rsidTr="00E76A6D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205D3E9" w14:textId="77777777" w:rsidR="00E76A6D" w:rsidRDefault="00E76A6D">
            <w:pPr>
              <w:ind w:firstLine="0"/>
              <w:jc w:val="center"/>
              <w:rPr>
                <w:lang w:val="ru-RU"/>
              </w:rPr>
            </w:pPr>
          </w:p>
        </w:tc>
      </w:tr>
      <w:tr w:rsidR="00E76A6D" w14:paraId="2EC933F7" w14:textId="77777777" w:rsidTr="00E76A6D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1337982" w14:textId="77777777" w:rsidR="00E76A6D" w:rsidRDefault="00E76A6D">
            <w:pPr>
              <w:ind w:firstLine="0"/>
              <w:jc w:val="center"/>
              <w:rPr>
                <w:lang w:val="ru-RU"/>
              </w:rPr>
            </w:pPr>
            <w:r>
              <w:rPr>
                <w:vertAlign w:val="superscript"/>
                <w:lang w:val="ru-RU"/>
              </w:rPr>
              <w:t>(дата, подпись преподавателя)</w:t>
            </w:r>
          </w:p>
        </w:tc>
      </w:tr>
    </w:tbl>
    <w:p w14:paraId="77DB45FF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321946FB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0EC4C64E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2DF85DE0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2C36356A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36ABF196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7D5FC54E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5E213BEB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3C048681" w14:textId="77777777" w:rsidR="00E76A6D" w:rsidRDefault="00E76A6D" w:rsidP="00E76A6D">
      <w:pPr>
        <w:ind w:firstLine="0"/>
        <w:jc w:val="center"/>
        <w:rPr>
          <w:lang w:val="ru-RU"/>
        </w:rPr>
      </w:pPr>
    </w:p>
    <w:p w14:paraId="530C5F41" w14:textId="2D69D417" w:rsidR="00067B9F" w:rsidRDefault="00E76A6D" w:rsidP="00E76A6D">
      <w:pPr>
        <w:ind w:firstLine="0"/>
        <w:jc w:val="center"/>
        <w:rPr>
          <w:b/>
          <w:sz w:val="32"/>
          <w:szCs w:val="32"/>
        </w:rPr>
      </w:pPr>
      <w:r>
        <w:rPr>
          <w:lang w:val="ru-RU"/>
        </w:rPr>
        <w:t>Минск 2025</w:t>
      </w:r>
      <w:r>
        <w:t xml:space="preserve"> </w:t>
      </w:r>
      <w:r w:rsidR="00FD1D84">
        <w:br w:type="page"/>
      </w:r>
    </w:p>
    <w:p w14:paraId="52D7637F" w14:textId="2C10D36F" w:rsidR="008B50F3" w:rsidRPr="008B50F3" w:rsidRDefault="00FD1D84" w:rsidP="00D7017E">
      <w:pPr>
        <w:pStyle w:val="Title"/>
        <w:ind w:firstLine="0"/>
        <w:rPr>
          <w:b/>
          <w:sz w:val="32"/>
          <w:szCs w:val="32"/>
        </w:rPr>
      </w:pPr>
      <w:bookmarkStart w:id="0" w:name="_9ojk9ldaty0h" w:colFirst="0" w:colLast="0"/>
      <w:bookmarkEnd w:id="0"/>
      <w:r w:rsidRPr="0077366F">
        <w:rPr>
          <w:b/>
        </w:rPr>
        <w:lastRenderedPageBreak/>
        <w:t>СОДЕРЖАНИЕ</w:t>
      </w:r>
      <w:bookmarkStart w:id="1" w:name="_1c3vpuphctui" w:colFirst="0" w:colLast="0"/>
      <w:bookmarkEnd w:id="1"/>
      <w:r>
        <w:br/>
      </w:r>
    </w:p>
    <w:sdt>
      <w:sdtPr>
        <w:id w:val="-484023785"/>
        <w:docPartObj>
          <w:docPartGallery w:val="Table of Contents"/>
          <w:docPartUnique/>
        </w:docPartObj>
      </w:sdtPr>
      <w:sdtEndPr/>
      <w:sdtContent>
        <w:p w14:paraId="070F4608" w14:textId="010FB675" w:rsidR="008B50F3" w:rsidRDefault="008B50F3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h652m8h4on3">
            <w:r>
              <w:rPr>
                <w:color w:val="000000"/>
              </w:rPr>
              <w:t>1 П</w:t>
            </w:r>
          </w:hyperlink>
          <w:hyperlink w:anchor="_3h652m8h4on3">
            <w:r>
              <w:t>остановка</w:t>
            </w:r>
          </w:hyperlink>
          <w:hyperlink w:anchor="_3h652m8h4on3">
            <w:r>
              <w:rPr>
                <w:color w:val="000000"/>
              </w:rPr>
              <w:t xml:space="preserve"> </w:t>
            </w:r>
          </w:hyperlink>
          <w:hyperlink w:anchor="_3h652m8h4on3">
            <w:r>
              <w:t>задачи</w:t>
            </w:r>
          </w:hyperlink>
          <w:hyperlink w:anchor="_3h652m8h4on3">
            <w:r>
              <w:rPr>
                <w:color w:val="000000"/>
              </w:rPr>
              <w:tab/>
              <w:t>3</w:t>
            </w:r>
          </w:hyperlink>
        </w:p>
        <w:p w14:paraId="6FFE5FD8" w14:textId="77777777" w:rsidR="008B50F3" w:rsidRDefault="000D23EC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kv1hslgjf2ij">
            <w:r w:rsidR="008B50F3">
              <w:rPr>
                <w:color w:val="000000"/>
              </w:rPr>
              <w:t>2 О</w:t>
            </w:r>
          </w:hyperlink>
          <w:hyperlink w:anchor="_kv1hslgjf2ij">
            <w:r w:rsidR="008B50F3">
              <w:t>писание</w:t>
            </w:r>
          </w:hyperlink>
          <w:hyperlink w:anchor="_kv1hslgjf2ij">
            <w:r w:rsidR="008B50F3">
              <w:rPr>
                <w:color w:val="000000"/>
              </w:rPr>
              <w:t xml:space="preserve"> </w:t>
            </w:r>
          </w:hyperlink>
          <w:hyperlink w:anchor="_kv1hslgjf2ij">
            <w:r w:rsidR="008B50F3">
              <w:t>работы</w:t>
            </w:r>
          </w:hyperlink>
          <w:hyperlink w:anchor="_kv1hslgjf2ij">
            <w:r w:rsidR="008B50F3">
              <w:rPr>
                <w:color w:val="000000"/>
              </w:rPr>
              <w:t xml:space="preserve"> </w:t>
            </w:r>
          </w:hyperlink>
          <w:hyperlink w:anchor="_kv1hslgjf2ij">
            <w:r w:rsidR="008B50F3">
              <w:t>программы</w:t>
            </w:r>
          </w:hyperlink>
          <w:hyperlink w:anchor="_kv1hslgjf2ij">
            <w:r w:rsidR="008B50F3">
              <w:rPr>
                <w:color w:val="000000"/>
              </w:rPr>
              <w:tab/>
              <w:t>4</w:t>
            </w:r>
          </w:hyperlink>
        </w:p>
        <w:p w14:paraId="0CAFD17D" w14:textId="5F5CF31E" w:rsidR="008B50F3" w:rsidRDefault="008B50F3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lang w:val="ru-RU"/>
            </w:rPr>
            <w:t xml:space="preserve">   </w:t>
          </w:r>
          <w:hyperlink w:anchor="_l5rqhhfbzgo5">
            <w:r>
              <w:rPr>
                <w:color w:val="000000"/>
              </w:rPr>
              <w:t>2.1 Инициализация системных ресурсо</w:t>
            </w:r>
            <w:r w:rsidR="00B36846"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ab/>
              <w:t>4</w:t>
            </w:r>
          </w:hyperlink>
        </w:p>
        <w:p w14:paraId="5004712A" w14:textId="5484FAF2" w:rsidR="008B50F3" w:rsidRDefault="008B50F3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lang w:val="ru-RU"/>
            </w:rPr>
            <w:t xml:space="preserve">   </w:t>
          </w:r>
          <w:hyperlink w:anchor="_e9iivw9627hm">
            <w:r>
              <w:rPr>
                <w:color w:val="000000"/>
              </w:rPr>
              <w:t xml:space="preserve">2.2 </w:t>
            </w:r>
            <w:r w:rsidR="00821228">
              <w:rPr>
                <w:lang w:val="ru-RU"/>
              </w:rPr>
              <w:t>Функция философа и цикл размышления</w:t>
            </w:r>
            <w:r>
              <w:rPr>
                <w:color w:val="000000"/>
              </w:rPr>
              <w:tab/>
              <w:t>4</w:t>
            </w:r>
          </w:hyperlink>
        </w:p>
        <w:p w14:paraId="55764068" w14:textId="4961911F" w:rsidR="008B50F3" w:rsidRDefault="008B50F3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lang w:val="ru-RU"/>
            </w:rPr>
            <w:t xml:space="preserve">   </w:t>
          </w:r>
          <w:hyperlink w:anchor="_l7g1fe1qk6kc">
            <w:r>
              <w:rPr>
                <w:color w:val="000000"/>
              </w:rPr>
              <w:t xml:space="preserve">2.3 </w:t>
            </w:r>
            <w:r w:rsidR="00821228">
              <w:rPr>
                <w:lang w:val="ru-RU"/>
              </w:rPr>
              <w:t>Стратеги захвата ресурсов</w:t>
            </w:r>
            <w:r>
              <w:rPr>
                <w:color w:val="000000"/>
              </w:rPr>
              <w:tab/>
            </w:r>
            <w:r w:rsidR="00821228">
              <w:rPr>
                <w:color w:val="000000"/>
                <w:lang w:val="ru-RU"/>
              </w:rPr>
              <w:t>5</w:t>
            </w:r>
          </w:hyperlink>
        </w:p>
        <w:p w14:paraId="56CE589E" w14:textId="71B01300" w:rsidR="00B36846" w:rsidRDefault="008B50F3" w:rsidP="00B36846">
          <w:pPr>
            <w:widowControl w:val="0"/>
            <w:tabs>
              <w:tab w:val="right" w:leader="dot" w:pos="12000"/>
            </w:tabs>
            <w:ind w:firstLine="0"/>
            <w:jc w:val="left"/>
            <w:rPr>
              <w:color w:val="000000"/>
              <w:lang w:val="ru-RU"/>
            </w:rPr>
          </w:pPr>
          <w:r>
            <w:rPr>
              <w:lang w:val="ru-RU"/>
            </w:rPr>
            <w:t xml:space="preserve">   </w:t>
          </w:r>
          <w:hyperlink w:anchor="_yn467gxjj8ue">
            <w:r>
              <w:rPr>
                <w:color w:val="000000"/>
              </w:rPr>
              <w:t>2.4</w:t>
            </w:r>
            <w:r w:rsidR="00C74746">
              <w:rPr>
                <w:color w:val="000000"/>
                <w:lang w:val="ru-RU"/>
              </w:rPr>
              <w:t xml:space="preserve"> </w:t>
            </w:r>
            <w:r w:rsidR="00B36846">
              <w:rPr>
                <w:color w:val="000000"/>
                <w:lang w:val="ru-RU"/>
              </w:rPr>
              <w:t>Процесс</w:t>
            </w:r>
            <w:r w:rsidR="00821228">
              <w:rPr>
                <w:color w:val="000000"/>
                <w:lang w:val="ru-RU"/>
              </w:rPr>
              <w:t xml:space="preserve"> приема пищи и сбор статистики</w:t>
            </w:r>
            <w:r>
              <w:rPr>
                <w:color w:val="000000"/>
              </w:rPr>
              <w:tab/>
            </w:r>
            <w:r w:rsidR="00821228">
              <w:rPr>
                <w:color w:val="000000"/>
                <w:lang w:val="ru-RU"/>
              </w:rPr>
              <w:t>5</w:t>
            </w:r>
          </w:hyperlink>
        </w:p>
        <w:p w14:paraId="7FBDB820" w14:textId="250DFC0E" w:rsidR="00821228" w:rsidRPr="00821228" w:rsidRDefault="00821228" w:rsidP="00B36846">
          <w:pPr>
            <w:widowControl w:val="0"/>
            <w:tabs>
              <w:tab w:val="right" w:leader="dot" w:pos="12000"/>
            </w:tabs>
            <w:ind w:firstLine="0"/>
            <w:jc w:val="left"/>
            <w:rPr>
              <w:color w:val="000000"/>
              <w:lang w:val="ru-RU"/>
            </w:rPr>
          </w:pPr>
          <w:r>
            <w:rPr>
              <w:lang w:val="ru-RU"/>
            </w:rPr>
            <w:t xml:space="preserve">   </w:t>
          </w:r>
          <w:hyperlink w:anchor="_yn467gxjj8ue">
            <w:r>
              <w:rPr>
                <w:color w:val="000000"/>
              </w:rPr>
              <w:t>2.</w:t>
            </w:r>
            <w:r>
              <w:rPr>
                <w:color w:val="000000"/>
                <w:lang w:val="ru-RU"/>
              </w:rPr>
              <w:t xml:space="preserve">5 </w:t>
            </w:r>
            <w:r w:rsidR="00A352E6" w:rsidRPr="00A352E6">
              <w:t>Управление симуляцией и вывод результатов</w:t>
            </w:r>
            <w:r>
              <w:rPr>
                <w:color w:val="000000"/>
              </w:rPr>
              <w:tab/>
            </w:r>
            <w:r>
              <w:rPr>
                <w:color w:val="000000"/>
                <w:lang w:val="ru-RU"/>
              </w:rPr>
              <w:t>6</w:t>
            </w:r>
          </w:hyperlink>
        </w:p>
        <w:p w14:paraId="452A94D1" w14:textId="6918349C" w:rsidR="008B50F3" w:rsidRDefault="000D23EC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p1dmdjbislej">
            <w:r w:rsidR="008B50F3">
              <w:rPr>
                <w:color w:val="000000"/>
              </w:rPr>
              <w:t>3 Х</w:t>
            </w:r>
          </w:hyperlink>
          <w:hyperlink w:anchor="_p1dmdjbislej">
            <w:r w:rsidR="008B50F3">
              <w:t>од</w:t>
            </w:r>
          </w:hyperlink>
          <w:hyperlink w:anchor="_p1dmdjbislej">
            <w:r w:rsidR="008B50F3">
              <w:rPr>
                <w:color w:val="000000"/>
              </w:rPr>
              <w:t xml:space="preserve"> </w:t>
            </w:r>
          </w:hyperlink>
          <w:hyperlink w:anchor="_p1dmdjbislej">
            <w:r w:rsidR="008B50F3">
              <w:t>выполнения</w:t>
            </w:r>
          </w:hyperlink>
          <w:hyperlink w:anchor="_p1dmdjbislej">
            <w:r w:rsidR="008B50F3">
              <w:rPr>
                <w:color w:val="000000"/>
              </w:rPr>
              <w:t xml:space="preserve"> </w:t>
            </w:r>
          </w:hyperlink>
          <w:hyperlink w:anchor="_p1dmdjbislej">
            <w:r w:rsidR="008B50F3">
              <w:t>программы</w:t>
            </w:r>
          </w:hyperlink>
          <w:hyperlink w:anchor="_p1dmdjbislej">
            <w:r w:rsidR="008B50F3">
              <w:rPr>
                <w:color w:val="000000"/>
              </w:rPr>
              <w:tab/>
            </w:r>
            <w:r w:rsidR="00821228">
              <w:rPr>
                <w:color w:val="000000"/>
                <w:lang w:val="ru-RU"/>
              </w:rPr>
              <w:t>7</w:t>
            </w:r>
          </w:hyperlink>
        </w:p>
        <w:p w14:paraId="0D9BF397" w14:textId="084A023F" w:rsidR="008B50F3" w:rsidRDefault="0076370F" w:rsidP="00D7017E">
          <w:pPr>
            <w:widowControl w:val="0"/>
            <w:tabs>
              <w:tab w:val="right" w:leader="dot" w:pos="12000"/>
            </w:tabs>
            <w:ind w:firstLine="0"/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lang w:val="ru-RU"/>
            </w:rPr>
            <w:t xml:space="preserve">   </w:t>
          </w:r>
          <w:hyperlink w:anchor="_oln9thd3gi8x">
            <w:r w:rsidR="008B50F3">
              <w:rPr>
                <w:color w:val="000000"/>
              </w:rPr>
              <w:t>3.1 Примеры выполнения задания</w:t>
            </w:r>
            <w:r w:rsidR="008B50F3">
              <w:rPr>
                <w:color w:val="000000"/>
              </w:rPr>
              <w:tab/>
            </w:r>
            <w:r w:rsidR="00821228">
              <w:rPr>
                <w:color w:val="000000"/>
                <w:lang w:val="ru-RU"/>
              </w:rPr>
              <w:t>7</w:t>
            </w:r>
          </w:hyperlink>
        </w:p>
        <w:p w14:paraId="32DC9D48" w14:textId="0855D00C" w:rsidR="008B50F3" w:rsidRDefault="000D23EC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payb4do0qkn">
            <w:r w:rsidR="008B50F3">
              <w:rPr>
                <w:color w:val="000000"/>
              </w:rPr>
              <w:t>В</w:t>
            </w:r>
          </w:hyperlink>
          <w:hyperlink w:anchor="_payb4do0qkn">
            <w:r w:rsidR="008B50F3">
              <w:t>ывод</w:t>
            </w:r>
          </w:hyperlink>
          <w:hyperlink w:anchor="_payb4do0qkn">
            <w:r w:rsidR="008B50F3">
              <w:rPr>
                <w:color w:val="000000"/>
              </w:rPr>
              <w:tab/>
            </w:r>
            <w:r w:rsidR="000C7324">
              <w:rPr>
                <w:color w:val="000000"/>
                <w:lang w:val="ru-RU"/>
              </w:rPr>
              <w:t>8</w:t>
            </w:r>
          </w:hyperlink>
        </w:p>
        <w:p w14:paraId="548A9A30" w14:textId="2CCDEFD2" w:rsidR="008B50F3" w:rsidRDefault="000D23EC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nmbth4shfiv">
            <w:r w:rsidR="008B50F3">
              <w:rPr>
                <w:color w:val="000000"/>
              </w:rPr>
              <w:t>С</w:t>
            </w:r>
          </w:hyperlink>
          <w:hyperlink w:anchor="_3nmbth4shfiv">
            <w:r w:rsidR="008B50F3">
              <w:t>писок</w:t>
            </w:r>
          </w:hyperlink>
          <w:hyperlink w:anchor="_3nmbth4shfiv">
            <w:r w:rsidR="008B50F3">
              <w:rPr>
                <w:color w:val="000000"/>
              </w:rPr>
              <w:t xml:space="preserve"> </w:t>
            </w:r>
          </w:hyperlink>
          <w:hyperlink w:anchor="_3nmbth4shfiv">
            <w:r w:rsidR="008B50F3">
              <w:t>использованных</w:t>
            </w:r>
          </w:hyperlink>
          <w:hyperlink w:anchor="_3nmbth4shfiv">
            <w:r w:rsidR="008B50F3">
              <w:rPr>
                <w:color w:val="000000"/>
              </w:rPr>
              <w:t xml:space="preserve"> </w:t>
            </w:r>
          </w:hyperlink>
          <w:hyperlink w:anchor="_3nmbth4shfiv">
            <w:r w:rsidR="008B50F3">
              <w:t>источников</w:t>
            </w:r>
          </w:hyperlink>
          <w:hyperlink w:anchor="_3nmbth4shfiv">
            <w:r w:rsidR="008B50F3">
              <w:rPr>
                <w:color w:val="000000"/>
              </w:rPr>
              <w:tab/>
            </w:r>
            <w:r w:rsidR="00C74746">
              <w:rPr>
                <w:color w:val="000000"/>
                <w:lang w:val="ru-RU"/>
              </w:rPr>
              <w:t>1</w:t>
            </w:r>
            <w:r w:rsidR="000C7324">
              <w:rPr>
                <w:color w:val="000000"/>
                <w:lang w:val="ru-RU"/>
              </w:rPr>
              <w:t>0</w:t>
            </w:r>
          </w:hyperlink>
        </w:p>
        <w:p w14:paraId="644A04C4" w14:textId="13A9B520" w:rsidR="008B50F3" w:rsidRDefault="008B50F3" w:rsidP="00D7017E">
          <w:pPr>
            <w:widowControl w:val="0"/>
            <w:tabs>
              <w:tab w:val="right" w:leader="dot" w:pos="12000"/>
            </w:tabs>
            <w:ind w:firstLine="0"/>
            <w:jc w:val="left"/>
          </w:pPr>
          <w:r>
            <w:t xml:space="preserve">Приложение </w:t>
          </w:r>
          <w:hyperlink r:id="rId7" w:anchor="heading=h.6r9elr9878d6">
            <w:r>
              <w:t xml:space="preserve">А (справочное) </w:t>
            </w:r>
          </w:hyperlink>
          <w:hyperlink w:anchor="_6r9elr9878d6">
            <w:r>
              <w:rPr>
                <w:color w:val="000000"/>
              </w:rPr>
              <w:t>Исходный код</w:t>
            </w:r>
            <w:r>
              <w:rPr>
                <w:color w:val="000000"/>
              </w:rPr>
              <w:tab/>
              <w:t>1</w:t>
            </w:r>
            <w:r w:rsidR="000C7324">
              <w:rPr>
                <w:color w:val="000000"/>
                <w:lang w:val="ru-RU"/>
              </w:rPr>
              <w:t>1</w:t>
            </w:r>
          </w:hyperlink>
          <w:r>
            <w:fldChar w:fldCharType="end"/>
          </w:r>
        </w:p>
      </w:sdtContent>
    </w:sdt>
    <w:p w14:paraId="152D1A26" w14:textId="06A5D189" w:rsidR="00067B9F" w:rsidRDefault="00FD1D84" w:rsidP="00D7017E">
      <w:pPr>
        <w:pStyle w:val="Heading1"/>
        <w:spacing w:after="0"/>
        <w:jc w:val="center"/>
        <w:rPr>
          <w:sz w:val="28"/>
          <w:szCs w:val="28"/>
        </w:rPr>
      </w:pPr>
      <w:r>
        <w:br w:type="page"/>
      </w:r>
    </w:p>
    <w:p w14:paraId="7E50EF7B" w14:textId="77777777" w:rsidR="00067B9F" w:rsidRPr="0077366F" w:rsidRDefault="00FD1D84" w:rsidP="00D7017E">
      <w:pPr>
        <w:pStyle w:val="Heading1"/>
        <w:spacing w:after="0"/>
        <w:rPr>
          <w:sz w:val="28"/>
          <w:szCs w:val="28"/>
        </w:rPr>
      </w:pPr>
      <w:bookmarkStart w:id="2" w:name="_3h652m8h4on3" w:colFirst="0" w:colLast="0"/>
      <w:bookmarkEnd w:id="2"/>
      <w:r w:rsidRPr="0077366F">
        <w:rPr>
          <w:sz w:val="28"/>
          <w:szCs w:val="28"/>
        </w:rPr>
        <w:lastRenderedPageBreak/>
        <w:t>1 ПОСТАНОВКА ЗАДАЧИ</w:t>
      </w:r>
    </w:p>
    <w:p w14:paraId="02002D0F" w14:textId="05557DF6" w:rsidR="00067B9F" w:rsidRDefault="00067B9F" w:rsidP="00D7017E">
      <w:pPr>
        <w:pStyle w:val="Heading2"/>
        <w:ind w:firstLine="0"/>
        <w:rPr>
          <w:b w:val="0"/>
        </w:rPr>
      </w:pPr>
      <w:bookmarkStart w:id="3" w:name="_ezqs75et1tip" w:colFirst="0" w:colLast="0"/>
      <w:bookmarkEnd w:id="3"/>
    </w:p>
    <w:p w14:paraId="599B205A" w14:textId="56262D66" w:rsidR="001B1F74" w:rsidRDefault="001B1F74" w:rsidP="001B1F74">
      <w:bookmarkStart w:id="4" w:name="_2l87p2gtd9r" w:colFirst="0" w:colLast="0"/>
      <w:bookmarkEnd w:id="4"/>
      <w:r w:rsidRPr="001B1F74">
        <w:t xml:space="preserve">Задачей данной лабораторной работы является разработка и реализация утилиты для мониторинга и диагностики сетевых соединений в операционной системе </w:t>
      </w:r>
      <w:r w:rsidRPr="001B1F74">
        <w:rPr>
          <w:i/>
          <w:iCs/>
        </w:rPr>
        <w:t>Windows</w:t>
      </w:r>
      <w:r w:rsidRPr="001B1F74">
        <w:t xml:space="preserve">, которая позволит отслеживать активные сетевые подключения, анализировать состояния </w:t>
      </w:r>
      <w:r w:rsidRPr="001B1F74">
        <w:rPr>
          <w:i/>
          <w:iCs/>
        </w:rPr>
        <w:t>TCP</w:t>
      </w:r>
      <w:r w:rsidRPr="001B1F74">
        <w:t>/</w:t>
      </w:r>
      <w:r w:rsidRPr="001B1F74">
        <w:rPr>
          <w:i/>
          <w:iCs/>
        </w:rPr>
        <w:t>UDP</w:t>
      </w:r>
      <w:r w:rsidRPr="001B1F74">
        <w:t xml:space="preserve"> портов и идентифицировать процессы, использующие сетевые ресурсы.</w:t>
      </w:r>
    </w:p>
    <w:p w14:paraId="05A57300" w14:textId="0FB3994C" w:rsidR="001B1F74" w:rsidRPr="001B1F74" w:rsidRDefault="001B1F74" w:rsidP="001B1F74">
      <w:r w:rsidRPr="001B1F74">
        <w:t>Цель: обеспечить эффективный механизм получения информации о текущих сетевых соединениях локальной системы, предоставить пользователю структурированное представление данных о протоколах, адресах, портах и состояниях подключений, а также идентифицировать процессы-владельцы для целей диагностики и мониторинга сетевой активности.</w:t>
      </w:r>
    </w:p>
    <w:p w14:paraId="11A88F28" w14:textId="77777777" w:rsidR="001B1F74" w:rsidRPr="001B1F74" w:rsidRDefault="001B1F74" w:rsidP="001B1F74">
      <w:pPr>
        <w:ind w:left="720" w:firstLine="0"/>
      </w:pPr>
    </w:p>
    <w:p w14:paraId="50EB5349" w14:textId="77777777" w:rsidR="00BF1E74" w:rsidRPr="001B1F74" w:rsidRDefault="00BF1E74" w:rsidP="001B1F74">
      <w:pPr>
        <w:ind w:left="720" w:firstLine="0"/>
      </w:pPr>
    </w:p>
    <w:p w14:paraId="5F28458F" w14:textId="77777777" w:rsidR="00067B9F" w:rsidRDefault="00FD1D84" w:rsidP="00D7017E">
      <w:pPr>
        <w:pStyle w:val="Heading1"/>
        <w:spacing w:after="0"/>
      </w:pPr>
      <w:r>
        <w:br w:type="page"/>
      </w:r>
    </w:p>
    <w:p w14:paraId="27015618" w14:textId="77777777" w:rsidR="00067B9F" w:rsidRPr="0077366F" w:rsidRDefault="00FD1D84" w:rsidP="00D7017E">
      <w:pPr>
        <w:pStyle w:val="Heading1"/>
        <w:spacing w:after="0"/>
        <w:rPr>
          <w:sz w:val="28"/>
          <w:szCs w:val="28"/>
        </w:rPr>
      </w:pPr>
      <w:bookmarkStart w:id="5" w:name="_kv1hslgjf2ij" w:colFirst="0" w:colLast="0"/>
      <w:bookmarkEnd w:id="5"/>
      <w:r w:rsidRPr="0077366F">
        <w:rPr>
          <w:sz w:val="28"/>
          <w:szCs w:val="28"/>
        </w:rPr>
        <w:lastRenderedPageBreak/>
        <w:t>2 ОПИСАНИЕ РАБОТЫ ПРОГРАММЫ</w:t>
      </w:r>
    </w:p>
    <w:p w14:paraId="795093B5" w14:textId="77777777" w:rsidR="00067B9F" w:rsidRDefault="00067B9F" w:rsidP="00D7017E"/>
    <w:p w14:paraId="0DFCEB50" w14:textId="71A91D0F" w:rsidR="002F6B01" w:rsidRPr="002F6B01" w:rsidRDefault="00FD1D84" w:rsidP="002F6B01">
      <w:pPr>
        <w:rPr>
          <w:b/>
          <w:bCs/>
        </w:rPr>
      </w:pPr>
      <w:bookmarkStart w:id="6" w:name="_l5rqhhfbzgo5" w:colFirst="0" w:colLast="0"/>
      <w:bookmarkEnd w:id="6"/>
      <w:r w:rsidRPr="002F6B01">
        <w:rPr>
          <w:b/>
          <w:bCs/>
        </w:rPr>
        <w:t xml:space="preserve">2.1 </w:t>
      </w:r>
      <w:r w:rsidR="002F6B01" w:rsidRPr="002F6B01">
        <w:rPr>
          <w:b/>
          <w:bCs/>
        </w:rPr>
        <w:t>Инициализация системных ресурсов</w:t>
      </w:r>
    </w:p>
    <w:p w14:paraId="4A0B2EEF" w14:textId="77777777" w:rsidR="004329A9" w:rsidRPr="004329A9" w:rsidRDefault="004329A9" w:rsidP="00D7017E">
      <w:pPr>
        <w:ind w:firstLine="0"/>
      </w:pPr>
    </w:p>
    <w:p w14:paraId="02AEBFD7" w14:textId="77777777" w:rsidR="007F5F8A" w:rsidRPr="007F5F8A" w:rsidRDefault="007F5F8A" w:rsidP="007F5F8A">
      <w:r w:rsidRPr="007F5F8A">
        <w:t>Этот модуль отвечает за настройку среды выполнения и инициализацию необходимых системных компонентов для работы с сетевыми интерфейсами Windows. Программа начинает работу с подключения заголовочных файлов, включающих winsock2.h для базовых сетевых функций, ws2tcpip.h для поддержки протоколов TCP/IP и iphlpapi.h для доступа к расширенным функциям управления IP-интерфейсами. Директивы препроцессора pragma comment обеспечивают автоматическое связывание с системными библиотеками iphlpapi.lib и ws2_32.lib, которые содержат реализацию функций для работы с сетевыми таблицами и сокетами. В функции main выполняется инициализация библиотеки Winsock вызовом WSAStartup с запросом версии 2.2, что является обязательным условием для использования любых сетевых функций Windows API. Функция SetConsoleOutputCP устанавливает кодовую страницу UTF-8 для корректного отображения символов в консоли. После успешной инициализации программа выводит заголовок утилиты "NETWORK MONITOR" с декоративным оформлением и формирует шапку таблицы с колонками для протокола, локального адреса, удаленного адреса, состояния соединения и идентификатора процесса, используя манипуляторы форматирования std::setw для выравнивания данных.</w:t>
      </w:r>
    </w:p>
    <w:p w14:paraId="5A008145" w14:textId="0773C562" w:rsidR="00067B9F" w:rsidRPr="008F76D7" w:rsidRDefault="00FD1D84" w:rsidP="007F5F8A">
      <w:pPr>
        <w:ind w:firstLine="0"/>
      </w:pPr>
      <w:r w:rsidRPr="003E5719">
        <w:t>Программный код представлен в приложении А [1].</w:t>
      </w:r>
    </w:p>
    <w:p w14:paraId="5773464A" w14:textId="77777777" w:rsidR="007A5A9F" w:rsidRDefault="007A5A9F" w:rsidP="007A5A9F">
      <w:pPr>
        <w:ind w:firstLine="0"/>
      </w:pPr>
    </w:p>
    <w:p w14:paraId="7EBF4287" w14:textId="7CA1A4EC" w:rsidR="008F76D7" w:rsidRPr="008F76D7" w:rsidRDefault="00FD1D84" w:rsidP="007F5F8A">
      <w:pPr>
        <w:rPr>
          <w:sz w:val="24"/>
          <w:szCs w:val="24"/>
        </w:rPr>
      </w:pPr>
      <w:bookmarkStart w:id="7" w:name="_e9iivw9627hm" w:colFirst="0" w:colLast="0"/>
      <w:bookmarkEnd w:id="7"/>
      <w:r w:rsidRPr="002F6B01">
        <w:rPr>
          <w:b/>
          <w:bCs/>
        </w:rPr>
        <w:t xml:space="preserve">2.2 </w:t>
      </w:r>
      <w:r w:rsidR="007F5F8A" w:rsidRPr="007F5F8A">
        <w:rPr>
          <w:b/>
          <w:bCs/>
        </w:rPr>
        <w:t>Вспомогательные функции преобразования данных</w:t>
      </w:r>
    </w:p>
    <w:p w14:paraId="60F09D8F" w14:textId="77777777" w:rsidR="000456DB" w:rsidRPr="002B6718" w:rsidRDefault="000456DB" w:rsidP="007A5A9F">
      <w:pPr>
        <w:ind w:firstLine="0"/>
        <w:rPr>
          <w:lang w:val="ru-RU"/>
        </w:rPr>
      </w:pPr>
    </w:p>
    <w:p w14:paraId="17499AC9" w14:textId="0115F942" w:rsidR="00067B9F" w:rsidRDefault="007F5F8A" w:rsidP="007F5F8A">
      <w:r w:rsidRPr="007F5F8A">
        <w:t xml:space="preserve">Этот модуль реализует служебные функции для конвертации системных представлений сетевых данных в удобочитаемый формат. Функция GetTcpState принимает числовой код состояния TCP-соединения типа DWORD и возвращает строковое представление на основе констант MIB_TCP_STATE, определенных в Windows API. Конструкция switch обрабатывает все возможные состояния протокола TCP согласно модели конечного автомата: CLOSED для закрытого соединения, LISTENING для сокета, ожидающего входящие подключения, SYN_SENT и SYN_RCVD для этапов установления соединения, ESTABLISHED для активного соединения с передачей данных, FIN_WAIT1, FIN_WAIT2, CLOSE_WAIT, CLOSING и LAST_ACK для различных фаз корректного закрытия соединения, TIME_WAIT для состояния ожидания перед окончательным закрытием и DELETE_TCB для соединений, помеченных к удалению. Функция IpToString преобразует IP-адрес из внутреннего формата DWORD в стандартную нотацию с точками, где создается структура in_addr для хранения адреса, поле S_un.S_addr заполняется переданным значением, и функция InetNtopA выполняет преобразование в строку с использованием семейства адресов AF_INET и буфера фиксированного размера INET_ADDRSTRLEN, возвращая </w:t>
      </w:r>
      <w:r w:rsidRPr="007F5F8A">
        <w:lastRenderedPageBreak/>
        <w:t>результат в виде объекта std::string или сообщение об ошибке в случае некорректного адреса</w:t>
      </w:r>
      <w:r>
        <w:rPr>
          <w:lang w:val="ru-RU"/>
        </w:rPr>
        <w:t xml:space="preserve"> </w:t>
      </w:r>
      <w:r w:rsidR="00D87230" w:rsidRPr="00D87230">
        <w:rPr>
          <w:lang w:val="ru-RU"/>
        </w:rPr>
        <w:t>[2]</w:t>
      </w:r>
      <w:r w:rsidR="002F6B01" w:rsidRPr="002F6B01">
        <w:t>.</w:t>
      </w:r>
    </w:p>
    <w:p w14:paraId="52AC8000" w14:textId="77777777" w:rsidR="008F76D7" w:rsidRDefault="008F76D7" w:rsidP="00D7017E"/>
    <w:p w14:paraId="49F57E27" w14:textId="77777777" w:rsidR="007F5F8A" w:rsidRPr="007F5F8A" w:rsidRDefault="00FD1D84" w:rsidP="007F5F8A">
      <w:pPr>
        <w:rPr>
          <w:sz w:val="24"/>
          <w:szCs w:val="24"/>
        </w:rPr>
      </w:pPr>
      <w:bookmarkStart w:id="8" w:name="_l7g1fe1qk6kc" w:colFirst="0" w:colLast="0"/>
      <w:bookmarkEnd w:id="8"/>
      <w:r w:rsidRPr="00097645">
        <w:rPr>
          <w:b/>
          <w:bCs/>
        </w:rPr>
        <w:t>2.3</w:t>
      </w:r>
      <w:r w:rsidR="00B104CC" w:rsidRPr="00097645">
        <w:rPr>
          <w:b/>
          <w:bCs/>
        </w:rPr>
        <w:t xml:space="preserve"> </w:t>
      </w:r>
      <w:r w:rsidR="007F5F8A" w:rsidRPr="007F5F8A">
        <w:rPr>
          <w:b/>
          <w:bCs/>
        </w:rPr>
        <w:t>Получение и обработка таблицы TCP-соединений</w:t>
      </w:r>
    </w:p>
    <w:p w14:paraId="58B73A4E" w14:textId="69F58471" w:rsidR="00B104CC" w:rsidRPr="00097645" w:rsidRDefault="00B104CC" w:rsidP="007F5F8A">
      <w:pPr>
        <w:rPr>
          <w:lang w:val="ru-RU"/>
        </w:rPr>
      </w:pPr>
    </w:p>
    <w:p w14:paraId="0815A982" w14:textId="2F5D0C0C" w:rsidR="00097645" w:rsidRPr="007F5F8A" w:rsidRDefault="007F5F8A" w:rsidP="007F5F8A">
      <w:r w:rsidRPr="007F5F8A">
        <w:t>Этот модуль реализует логику извлечения информации о всех активных TCP-соединениях в системе с использованием расширенного API Windows. Функция ShowTcpTable начинает работу с объявления указателя на структуру MIB_TCPTABLE2, которая содержит массив записей о TCP-соединениях, и переменной ulSize для хранения требуемого размера буфера. Программа выполняет первый вызов GetTcpTable2 с нулевым указателем для определения необходимого объема памяти, после чего функция malloc выделяет соответствующий буфер в куче. Второй вызов GetTcpTable2 с параметром TRUE для автоматической сортировки записей заполняет выделенную структуру актуальными данными о соединениях. Поле dwNumEntries структуры указывает количество записей в таблице, и программа итерируется по массиву table, обрабатывая каждую запись типа MIB_TCPROW2. Для каждого соединения извлекается локальный IP-адрес из поля dwLocalAddr функцией IpToString, локальный порт из поля dwLocalPort с преобразованием из сетевого порядка байтов функцией ntohs, и формируется строка в формате "адрес:порт". Аналогично обрабатывается удаленный адрес и порт из полей dwRemoteAddr и dwRemotePort, при этом если удаленный порт равен нулю, что характерно для соединений в состоянии LISTENING, вместо конкретного адреса выводится символ ":". Состояние соединения определяется вызовом GetTcpState с передачей значения поля dwState, а идентификатор процесса-владельца извлекается из поля dwOwningPid. Все данные форматируются с помощью манипуляторов std::setw для выравнивания по столбцам и выводятся в стандартный поток вывода. По завершении обработки всех записей выделенная память освобождается функцией free</w:t>
      </w:r>
      <w:r>
        <w:rPr>
          <w:lang w:val="ru-RU"/>
        </w:rPr>
        <w:t xml:space="preserve"> </w:t>
      </w:r>
      <w:r w:rsidR="00D87230" w:rsidRPr="00D87230">
        <w:rPr>
          <w:lang w:val="ru-RU"/>
        </w:rPr>
        <w:t>[3]</w:t>
      </w:r>
      <w:r w:rsidR="00097645" w:rsidRPr="00097645">
        <w:t>.</w:t>
      </w:r>
    </w:p>
    <w:p w14:paraId="2F269488" w14:textId="77777777" w:rsidR="0072289D" w:rsidRPr="007A5A9F" w:rsidRDefault="0072289D" w:rsidP="0072289D"/>
    <w:p w14:paraId="3B5F0BA8" w14:textId="77777777" w:rsidR="007F5F8A" w:rsidRPr="007F5F8A" w:rsidRDefault="00B104CC" w:rsidP="007F5F8A">
      <w:pPr>
        <w:rPr>
          <w:sz w:val="24"/>
          <w:szCs w:val="24"/>
        </w:rPr>
      </w:pPr>
      <w:r w:rsidRPr="00E66BC2">
        <w:rPr>
          <w:b/>
          <w:bCs/>
        </w:rPr>
        <w:t xml:space="preserve">2.4 </w:t>
      </w:r>
      <w:r w:rsidR="007F5F8A" w:rsidRPr="007F5F8A">
        <w:rPr>
          <w:b/>
          <w:bCs/>
        </w:rPr>
        <w:t>Получение и обработка таблицы UDP-соединений</w:t>
      </w:r>
    </w:p>
    <w:p w14:paraId="41B12860" w14:textId="52FD1FAD" w:rsidR="00C361E8" w:rsidRDefault="00C361E8" w:rsidP="008F76D7"/>
    <w:p w14:paraId="5F880C37" w14:textId="3E59CC36" w:rsidR="007A5A9F" w:rsidRDefault="007F5F8A" w:rsidP="007F5F8A">
      <w:r w:rsidRPr="007F5F8A">
        <w:t xml:space="preserve">Этот модуль обрабатывает информацию о UDP-подключениях, которые имеют отличную от TCP природу и характеристики. Функция ShowUdpTable работает с типом данных MIB_UDPTABLE_OWNER_PID, который предоставляет информацию о UDP-сокетах с включением идентификатора процесса-владельца. В отличие от TCP, для получения расширенной информации о UDP используется функция GetExtendedUdpTable с параметрами UDP_TABLE_OWNER_PID для типа таблицы и AF_INET для семейства адресов IPv4. Первый вызов с нулевым указателем определяет требуемый размер буфера, который сохраняется в переменной ulSize, после чего функция malloc выделяет необходимую память. Повторный вызов GetExtendedUdpTable с параметром TRUE для сортировки записей заполняет структуру данными о всех активных UDP-сокетах в системе. Итерация по массиву table обрабатывает каждую запись типа </w:t>
      </w:r>
      <w:r w:rsidRPr="007F5F8A">
        <w:lastRenderedPageBreak/>
        <w:t>MIB_UDPROW_OWNER_PID, откуда извлекается локальный адрес через поле dwLocalAddr и локальный порт через поле dwLocalPort с необходимым преобразованием порядка байтов. Поскольку UDP является протоколом без установления соединения и не поддерживает концепцию состояний, поле удаленного адреса всегда заполняется значением ":", а поле состояния выводится как "---" для обозначения отсутствия состояния соединения. Идентификатор процесса извлекается из поля dwOwningPid для каждой записи. Форматирование выходных данных выполняется аналогично функции ShowTcpTable с использованием манипуляторов std::left и std::setw для создания выровненных столбцов таблицы. После завершения обработки всех UDP-записей память, выделенная под таблицу, освобождается вызовом free для предотвращения утечек памяти</w:t>
      </w:r>
      <w:r>
        <w:rPr>
          <w:lang w:val="ru-RU"/>
        </w:rPr>
        <w:t xml:space="preserve"> </w:t>
      </w:r>
      <w:r w:rsidR="00736976" w:rsidRPr="00736976">
        <w:rPr>
          <w:lang w:val="ru-RU"/>
        </w:rPr>
        <w:t>[</w:t>
      </w:r>
      <w:r w:rsidR="00D87230" w:rsidRPr="00D87230">
        <w:rPr>
          <w:lang w:val="ru-RU"/>
        </w:rPr>
        <w:t>4</w:t>
      </w:r>
      <w:r w:rsidR="00736976" w:rsidRPr="00736976">
        <w:rPr>
          <w:lang w:val="ru-RU"/>
        </w:rPr>
        <w:t>]</w:t>
      </w:r>
      <w:r w:rsidR="007A5A9F" w:rsidRPr="007A5A9F">
        <w:t>.</w:t>
      </w:r>
    </w:p>
    <w:p w14:paraId="0B6270E5" w14:textId="5A91C6CC" w:rsidR="00507A8A" w:rsidRDefault="00507A8A" w:rsidP="00507A8A"/>
    <w:p w14:paraId="42A979F7" w14:textId="77777777" w:rsidR="007F5F8A" w:rsidRPr="007F5F8A" w:rsidRDefault="00507A8A" w:rsidP="007F5F8A">
      <w:pPr>
        <w:rPr>
          <w:sz w:val="24"/>
          <w:szCs w:val="24"/>
        </w:rPr>
      </w:pPr>
      <w:r w:rsidRPr="00E66BC2">
        <w:rPr>
          <w:b/>
          <w:bCs/>
        </w:rPr>
        <w:t>2.</w:t>
      </w:r>
      <w:r w:rsidRPr="007F5F8A">
        <w:rPr>
          <w:b/>
          <w:bCs/>
          <w:lang w:val="ru-RU"/>
        </w:rPr>
        <w:t>5</w:t>
      </w:r>
      <w:r w:rsidRPr="007F5F8A">
        <w:rPr>
          <w:b/>
          <w:bCs/>
        </w:rPr>
        <w:t xml:space="preserve"> </w:t>
      </w:r>
      <w:r w:rsidR="007F5F8A" w:rsidRPr="007F5F8A">
        <w:rPr>
          <w:b/>
          <w:bCs/>
        </w:rPr>
        <w:t>Координация вывода и завершение работы программы</w:t>
      </w:r>
    </w:p>
    <w:p w14:paraId="65C2BFAD" w14:textId="7AB8D125" w:rsidR="00507A8A" w:rsidRPr="008F76D7" w:rsidRDefault="00507A8A" w:rsidP="00507A8A">
      <w:pPr>
        <w:rPr>
          <w:sz w:val="24"/>
          <w:szCs w:val="24"/>
        </w:rPr>
      </w:pPr>
    </w:p>
    <w:p w14:paraId="2584767F" w14:textId="07E31130" w:rsidR="00507A8A" w:rsidRPr="00507A8A" w:rsidRDefault="007F5F8A" w:rsidP="00507A8A">
      <w:r w:rsidRPr="007F5F8A">
        <w:t xml:space="preserve">Этот модуль отвечает за последовательную организацию вывода информации и корректное завершение работы утилиты. После инициализации библиотек и вывода заголовка таблицы главная функция </w:t>
      </w:r>
      <w:r w:rsidRPr="007F5F8A">
        <w:rPr>
          <w:i/>
          <w:iCs/>
        </w:rPr>
        <w:t>main</w:t>
      </w:r>
      <w:r w:rsidRPr="007F5F8A">
        <w:t xml:space="preserve"> последовательно вызывает функцию </w:t>
      </w:r>
      <w:r w:rsidRPr="007F5F8A">
        <w:rPr>
          <w:i/>
          <w:iCs/>
        </w:rPr>
        <w:t>ShowTcpTable</w:t>
      </w:r>
      <w:r w:rsidRPr="007F5F8A">
        <w:t xml:space="preserve"> для отображения всех </w:t>
      </w:r>
      <w:r w:rsidRPr="007F5F8A">
        <w:rPr>
          <w:i/>
          <w:iCs/>
        </w:rPr>
        <w:t>TCP</w:t>
      </w:r>
      <w:r w:rsidRPr="007F5F8A">
        <w:t xml:space="preserve">-соединений с их полными характеристиками, включая адреса, порты, состояния и идентификаторы процессов. Непосредственно после завершения вывода </w:t>
      </w:r>
      <w:r w:rsidRPr="007F5F8A">
        <w:rPr>
          <w:i/>
          <w:iCs/>
        </w:rPr>
        <w:t>TCP</w:t>
      </w:r>
      <w:r w:rsidRPr="007F5F8A">
        <w:t xml:space="preserve">-данных программа вызывает функцию </w:t>
      </w:r>
      <w:r w:rsidRPr="007F5F8A">
        <w:rPr>
          <w:i/>
          <w:iCs/>
        </w:rPr>
        <w:t>ShowUdpTable</w:t>
      </w:r>
      <w:r w:rsidRPr="007F5F8A">
        <w:t xml:space="preserve">, которая дополняет общую картину сетевой активности системы информацией о </w:t>
      </w:r>
      <w:r w:rsidRPr="007F5F8A">
        <w:rPr>
          <w:i/>
          <w:iCs/>
        </w:rPr>
        <w:t>UDP</w:t>
      </w:r>
      <w:r w:rsidRPr="007F5F8A">
        <w:t xml:space="preserve">-сокетах. Такая последовательность обеспечивает логическую группировку данных по типу протокола, что упрощает восприятие и анализ информации пользователем. Единый формат таблицы с фиксированной шириной столбцов позволяет визуально разделить </w:t>
      </w:r>
      <w:r w:rsidRPr="007F5F8A">
        <w:rPr>
          <w:i/>
          <w:iCs/>
        </w:rPr>
        <w:t>TCP</w:t>
      </w:r>
      <w:r w:rsidRPr="007F5F8A">
        <w:t xml:space="preserve"> и </w:t>
      </w:r>
      <w:r w:rsidRPr="007F5F8A">
        <w:rPr>
          <w:i/>
          <w:iCs/>
        </w:rPr>
        <w:t>UDP</w:t>
      </w:r>
      <w:r w:rsidRPr="007F5F8A">
        <w:t xml:space="preserve"> записи, сохраняя при этом согласованность представления. После завершения вывода всей информации программа вызывает функцию </w:t>
      </w:r>
      <w:r w:rsidRPr="007F5F8A">
        <w:rPr>
          <w:i/>
          <w:iCs/>
        </w:rPr>
        <w:t>WSACleanup</w:t>
      </w:r>
      <w:r w:rsidRPr="007F5F8A">
        <w:t xml:space="preserve"> для корректного освобождения ресурсов библиотеки </w:t>
      </w:r>
      <w:r w:rsidRPr="007F5F8A">
        <w:rPr>
          <w:i/>
          <w:iCs/>
        </w:rPr>
        <w:t>Winsock</w:t>
      </w:r>
      <w:r w:rsidRPr="007F5F8A">
        <w:t xml:space="preserve"> и закрытия всех внутренних структур данных, что является обязательным требованием </w:t>
      </w:r>
      <w:r w:rsidRPr="007F5F8A">
        <w:rPr>
          <w:i/>
          <w:iCs/>
        </w:rPr>
        <w:t>Windows API</w:t>
      </w:r>
      <w:r w:rsidRPr="007F5F8A">
        <w:t xml:space="preserve">. </w:t>
      </w:r>
    </w:p>
    <w:p w14:paraId="47167068" w14:textId="5020CC22" w:rsidR="007A5A9F" w:rsidRPr="007A5A9F" w:rsidRDefault="007A5A9F" w:rsidP="00D3524E">
      <w:r>
        <w:br w:type="page"/>
      </w:r>
    </w:p>
    <w:p w14:paraId="32DD1BB8" w14:textId="77777777" w:rsidR="00067B9F" w:rsidRPr="0077366F" w:rsidRDefault="00FD1D84" w:rsidP="00D7017E">
      <w:pPr>
        <w:pStyle w:val="Heading1"/>
        <w:spacing w:after="0"/>
        <w:rPr>
          <w:sz w:val="28"/>
          <w:szCs w:val="28"/>
        </w:rPr>
      </w:pPr>
      <w:bookmarkStart w:id="9" w:name="_p1dmdjbislej" w:colFirst="0" w:colLast="0"/>
      <w:bookmarkEnd w:id="9"/>
      <w:r w:rsidRPr="0077366F">
        <w:rPr>
          <w:sz w:val="28"/>
          <w:szCs w:val="28"/>
        </w:rPr>
        <w:lastRenderedPageBreak/>
        <w:t>3 ХОД ВЫПОЛНЕНИЯ ПРОГРАММЫ</w:t>
      </w:r>
    </w:p>
    <w:p w14:paraId="677D2DAB" w14:textId="77777777" w:rsidR="00067B9F" w:rsidRDefault="00067B9F" w:rsidP="00D7017E">
      <w:pPr>
        <w:pStyle w:val="Heading2"/>
      </w:pPr>
      <w:bookmarkStart w:id="10" w:name="_dxv0pskesvdm" w:colFirst="0" w:colLast="0"/>
      <w:bookmarkEnd w:id="10"/>
    </w:p>
    <w:p w14:paraId="484DF26E" w14:textId="77777777" w:rsidR="00067B9F" w:rsidRDefault="00FD1D84" w:rsidP="00D7017E">
      <w:pPr>
        <w:pStyle w:val="Heading2"/>
      </w:pPr>
      <w:bookmarkStart w:id="11" w:name="_oln9thd3gi8x" w:colFirst="0" w:colLast="0"/>
      <w:bookmarkEnd w:id="11"/>
      <w:r>
        <w:t>3.1 Примеры выполнения задания</w:t>
      </w:r>
    </w:p>
    <w:p w14:paraId="715A42B8" w14:textId="77777777" w:rsidR="00067B9F" w:rsidRDefault="00067B9F" w:rsidP="00D7017E"/>
    <w:p w14:paraId="60E24248" w14:textId="4E0EBA42" w:rsidR="00075CCF" w:rsidRDefault="00075CCF" w:rsidP="00075CCF">
      <w:r w:rsidRPr="00075CCF">
        <w:t>На рисунке 3.1 представлен вывод заголовка утилиты и шапки таблицы с названиями столбцов.</w:t>
      </w:r>
    </w:p>
    <w:p w14:paraId="260C525E" w14:textId="41C0A934" w:rsidR="00075CCF" w:rsidRDefault="00075CCF" w:rsidP="00075CCF"/>
    <w:p w14:paraId="17280D8E" w14:textId="46AAC38C" w:rsidR="00075CCF" w:rsidRDefault="00BB3E2B" w:rsidP="00BB3E2B">
      <w:pPr>
        <w:ind w:firstLine="0"/>
        <w:jc w:val="center"/>
      </w:pPr>
      <w:r>
        <w:rPr>
          <w:noProof/>
        </w:rPr>
        <w:drawing>
          <wp:inline distT="0" distB="0" distL="0" distR="0" wp14:anchorId="201CB6A4" wp14:editId="406C54B5">
            <wp:extent cx="5941060" cy="9163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B446" w14:textId="77777777" w:rsidR="00075CCF" w:rsidRPr="00075CCF" w:rsidRDefault="00075CCF" w:rsidP="00075CCF"/>
    <w:p w14:paraId="6315C149" w14:textId="769CB602" w:rsidR="00075CCF" w:rsidRDefault="00075CCF" w:rsidP="00BB3E2B">
      <w:pPr>
        <w:ind w:firstLine="0"/>
        <w:jc w:val="center"/>
      </w:pPr>
      <w:r w:rsidRPr="00075CCF">
        <w:t>Рисунок 3.1 – Вывод заголовка программы и структуры таблицы</w:t>
      </w:r>
    </w:p>
    <w:p w14:paraId="12D96543" w14:textId="77777777" w:rsidR="00075CCF" w:rsidRPr="00075CCF" w:rsidRDefault="00075CCF" w:rsidP="00075CCF">
      <w:pPr>
        <w:ind w:left="720" w:firstLine="0"/>
        <w:jc w:val="center"/>
      </w:pPr>
    </w:p>
    <w:p w14:paraId="54A4F465" w14:textId="4E971CDA" w:rsidR="00075CCF" w:rsidRDefault="00075CCF" w:rsidP="00075CCF">
      <w:r w:rsidRPr="00075CCF">
        <w:t>Результат отображения активных TCP-соединений представлен на рисунке 3.2.</w:t>
      </w:r>
    </w:p>
    <w:p w14:paraId="163AB7C8" w14:textId="16FA8610" w:rsidR="00075CCF" w:rsidRDefault="00075CCF" w:rsidP="00075CCF">
      <w:pPr>
        <w:ind w:firstLine="0"/>
      </w:pPr>
    </w:p>
    <w:p w14:paraId="23F5D347" w14:textId="30462E2D" w:rsidR="00BB3E2B" w:rsidRDefault="00BB3E2B" w:rsidP="00BB3E2B">
      <w:pPr>
        <w:ind w:firstLine="0"/>
        <w:jc w:val="center"/>
      </w:pPr>
      <w:r>
        <w:rPr>
          <w:noProof/>
        </w:rPr>
        <w:drawing>
          <wp:inline distT="0" distB="0" distL="0" distR="0" wp14:anchorId="0F663BE8" wp14:editId="69022DD9">
            <wp:extent cx="5941060" cy="17519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2D42" w14:textId="77777777" w:rsidR="00075CCF" w:rsidRPr="00075CCF" w:rsidRDefault="00075CCF" w:rsidP="00075CCF">
      <w:pPr>
        <w:ind w:firstLine="0"/>
      </w:pPr>
    </w:p>
    <w:p w14:paraId="5740AF97" w14:textId="1CC5FBEB" w:rsidR="00075CCF" w:rsidRDefault="00075CCF" w:rsidP="00BB3E2B">
      <w:pPr>
        <w:ind w:firstLine="0"/>
        <w:jc w:val="center"/>
      </w:pPr>
      <w:r w:rsidRPr="00075CCF">
        <w:t>Рисунок 3.2 – Вывод информации о TCP-соединениях</w:t>
      </w:r>
    </w:p>
    <w:p w14:paraId="725E3006" w14:textId="77777777" w:rsidR="00075CCF" w:rsidRDefault="00075CCF" w:rsidP="00075CCF">
      <w:pPr>
        <w:ind w:left="720" w:firstLine="0"/>
        <w:jc w:val="center"/>
      </w:pPr>
    </w:p>
    <w:p w14:paraId="679D1915" w14:textId="2265453A" w:rsidR="00075CCF" w:rsidRDefault="00075CCF" w:rsidP="00075CCF">
      <w:r w:rsidRPr="00075CCF">
        <w:t>Результат отображения активных UDP-соединений представлен на рисунке 3.3.</w:t>
      </w:r>
    </w:p>
    <w:p w14:paraId="221D7D0B" w14:textId="6052C099" w:rsidR="00075CCF" w:rsidRDefault="00075CCF" w:rsidP="00075CCF"/>
    <w:p w14:paraId="61B390DC" w14:textId="357F69F1" w:rsidR="00075CCF" w:rsidRDefault="00BB3E2B" w:rsidP="00BB3E2B">
      <w:pPr>
        <w:ind w:firstLine="0"/>
        <w:jc w:val="center"/>
      </w:pPr>
      <w:r>
        <w:rPr>
          <w:noProof/>
        </w:rPr>
        <w:drawing>
          <wp:inline distT="0" distB="0" distL="0" distR="0" wp14:anchorId="74101E2F" wp14:editId="58EF1DD7">
            <wp:extent cx="5436968" cy="1890387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225" cy="190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BAE6" w14:textId="77777777" w:rsidR="00075CCF" w:rsidRPr="00075CCF" w:rsidRDefault="00075CCF" w:rsidP="00075CCF"/>
    <w:p w14:paraId="10D823AE" w14:textId="77777777" w:rsidR="00075CCF" w:rsidRPr="00075CCF" w:rsidRDefault="00075CCF" w:rsidP="00BB3E2B">
      <w:pPr>
        <w:ind w:firstLine="0"/>
        <w:jc w:val="center"/>
      </w:pPr>
      <w:r w:rsidRPr="00075CCF">
        <w:t>Рисунок 3.3 – Вывод информации о UDP-соединениях</w:t>
      </w:r>
    </w:p>
    <w:p w14:paraId="2A1A95E1" w14:textId="3572A892" w:rsidR="00067B9F" w:rsidRPr="001668B8" w:rsidRDefault="00FD1D84" w:rsidP="001668B8">
      <w:pPr>
        <w:ind w:firstLine="0"/>
        <w:jc w:val="center"/>
        <w:rPr>
          <w:lang w:val="ru-RU"/>
        </w:rPr>
      </w:pPr>
      <w:r>
        <w:br w:type="page"/>
      </w:r>
    </w:p>
    <w:p w14:paraId="58F492A8" w14:textId="77777777" w:rsidR="00067B9F" w:rsidRPr="0077366F" w:rsidRDefault="00FD1D84" w:rsidP="00D7017E">
      <w:pPr>
        <w:pStyle w:val="Heading1"/>
        <w:spacing w:after="0"/>
        <w:ind w:firstLine="0"/>
        <w:jc w:val="center"/>
        <w:rPr>
          <w:sz w:val="28"/>
          <w:szCs w:val="28"/>
        </w:rPr>
      </w:pPr>
      <w:bookmarkStart w:id="12" w:name="_payb4do0qkn" w:colFirst="0" w:colLast="0"/>
      <w:bookmarkEnd w:id="12"/>
      <w:r w:rsidRPr="0077366F">
        <w:rPr>
          <w:sz w:val="28"/>
          <w:szCs w:val="28"/>
        </w:rPr>
        <w:lastRenderedPageBreak/>
        <w:t>ВЫВОД</w:t>
      </w:r>
    </w:p>
    <w:p w14:paraId="39AB2088" w14:textId="77777777" w:rsidR="00067B9F" w:rsidRDefault="00067B9F" w:rsidP="00D7017E"/>
    <w:p w14:paraId="6A03E3E1" w14:textId="175F3DFB" w:rsidR="00BB3E2B" w:rsidRPr="00BB3E2B" w:rsidRDefault="00BB3E2B" w:rsidP="00BB3E2B">
      <w:bookmarkStart w:id="13" w:name="_3nmbth4shfiv" w:colFirst="0" w:colLast="0"/>
      <w:bookmarkEnd w:id="13"/>
      <w:r w:rsidRPr="00BB3E2B">
        <w:t>В ходе выполнения лабораторной работы были освоены практические навыки разработки сетевых диагностических утилит с использованием Windows API и библиотеки Winsock для получения информации о состоянии сетевых соединений в операционной системе Windows. Была разработана программная утилита мониторинга сетевой активности, демонстрирующая методы работы с системными таблицами TCP и UDP соединений.</w:t>
      </w:r>
    </w:p>
    <w:p w14:paraId="324A219B" w14:textId="77777777" w:rsidR="00BB3E2B" w:rsidRPr="00BB3E2B" w:rsidRDefault="00BB3E2B" w:rsidP="00BB3E2B">
      <w:r w:rsidRPr="00BB3E2B">
        <w:t>Программа реализует функциональность, аналогичную стандартной утилите netstat, позволяя пользователю просматривать все активные сетевые подключения локальной системы. Утилита отображает детальную информацию о каждом соединении, включая тип протокола (TCP или UDP), локальные и удаленные IP-адреса с номерами портов, текущее состояние соединения для протокола TCP и идентификатор процесса-владельца. Данная функциональность является критически важной для задач системного администрирования, диагностики сетевых проблем и мониторинга безопасности.</w:t>
      </w:r>
    </w:p>
    <w:p w14:paraId="60F7FC3E" w14:textId="77777777" w:rsidR="00BB3E2B" w:rsidRPr="00BB3E2B" w:rsidRDefault="00BB3E2B" w:rsidP="00BB3E2B">
      <w:r w:rsidRPr="00BB3E2B">
        <w:t>Для получения информации о сетевых соединениях использовались специализированные функции Windows API из библиотеки IP Helper API. Функция GetTcpTable2 предоставляет расширенную информацию о TCP-соединениях, включая структуру MIB_TCPTABLE2, которая содержит массив записей со всеми характеристиками активных TCP-подключений. Для получения данных о UDP-соединениях применяется функция GetExtendedUdpTable с параметром UDP_TABLE_OWNER_PID, что позволяет получить не только информацию о локальных адресах и портах, но и идентификаторы процессов, использующих UDP-сокеты.</w:t>
      </w:r>
    </w:p>
    <w:p w14:paraId="2494B48F" w14:textId="77777777" w:rsidR="00BB3E2B" w:rsidRPr="00BB3E2B" w:rsidRDefault="00BB3E2B" w:rsidP="00BB3E2B">
      <w:r w:rsidRPr="00BB3E2B">
        <w:t>Архитектура программы построена по модульному принципу с выделением отдельных функций для различных задач. Вспомогательные функции преобразования данных обеспечивают конвертацию внутренних системных представлений в удобочитаемый формат: функция IpToString преобразует IP-адреса из числового формата DWORD в стандартную точечную нотацию с использованием функции InetNtopA, а функция GetTcpState транслирует числовые коды состояний TCP-соединений в текстовые описания на основе модели конечного автомата протокола TCP. Функции ShowTcpTable и ShowUdpTable инкапсулируют логику работы с соответствующими таблицами соединений, реализуя двухэтапный алгоритм: определение требуемого размера буфера первым вызовом API-функции, динамическое выделение памяти и повторный вызов для получения актуальных данных.</w:t>
      </w:r>
    </w:p>
    <w:p w14:paraId="4A0397CB" w14:textId="321DC114" w:rsidR="00B704EC" w:rsidRPr="00BB3E2B" w:rsidRDefault="00BB3E2B" w:rsidP="00BB3E2B">
      <w:r>
        <w:br w:type="page"/>
      </w:r>
    </w:p>
    <w:p w14:paraId="6FB9CAAE" w14:textId="68BA3156" w:rsidR="00067B9F" w:rsidRPr="0077366F" w:rsidRDefault="00FD1D84" w:rsidP="00D7017E">
      <w:pPr>
        <w:pStyle w:val="Heading1"/>
        <w:spacing w:after="0"/>
        <w:ind w:firstLine="0"/>
        <w:jc w:val="center"/>
        <w:rPr>
          <w:sz w:val="28"/>
          <w:szCs w:val="28"/>
        </w:rPr>
      </w:pPr>
      <w:r w:rsidRPr="0077366F">
        <w:rPr>
          <w:sz w:val="28"/>
          <w:szCs w:val="28"/>
        </w:rPr>
        <w:lastRenderedPageBreak/>
        <w:t>СПИСОК ИСПОЛЬЗОВАННЫХ ИСТОЧНИКОВ</w:t>
      </w:r>
    </w:p>
    <w:p w14:paraId="45A15EB6" w14:textId="77777777" w:rsidR="00067B9F" w:rsidRDefault="00067B9F" w:rsidP="00D7017E"/>
    <w:p w14:paraId="2D1A693C" w14:textId="7194B38D" w:rsidR="00067B9F" w:rsidRPr="00075CCF" w:rsidRDefault="00FD1D84" w:rsidP="00075CCF">
      <w:r>
        <w:t>[1]</w:t>
      </w:r>
      <w:r w:rsidR="007736B4">
        <w:rPr>
          <w:lang w:val="ru-RU"/>
        </w:rPr>
        <w:t> </w:t>
      </w:r>
      <w:r w:rsidR="00075CCF" w:rsidRPr="00075CCF">
        <w:t>Windows Sockets 2 Documentation [Электронный ресурс].</w:t>
      </w:r>
      <w:r w:rsidR="00BB3E2B">
        <w:rPr>
          <w:lang w:val="ru-RU"/>
        </w:rPr>
        <w:t xml:space="preserve"> </w:t>
      </w:r>
      <w:r w:rsidR="00075CCF" w:rsidRPr="00075CCF">
        <w:t>– Режим доступа:</w:t>
      </w:r>
      <w:r w:rsidR="00075CCF">
        <w:rPr>
          <w:lang w:val="ru-RU"/>
        </w:rPr>
        <w:t> </w:t>
      </w:r>
      <w:hyperlink r:id="rId11" w:history="1">
        <w:r w:rsidR="00075CCF" w:rsidRPr="007D0A6C">
          <w:rPr>
            <w:rStyle w:val="Hyperlink"/>
          </w:rPr>
          <w:t>https://learn.microsoft.com/en-us/windows/win32/winsock/windows-sockets-start-page-2</w:t>
        </w:r>
      </w:hyperlink>
      <w:r w:rsidR="00075CCF" w:rsidRPr="00075CCF">
        <w:t xml:space="preserve"> – Дата доступа: </w:t>
      </w:r>
      <w:r w:rsidR="00075CCF">
        <w:rPr>
          <w:lang w:val="ru-RU"/>
        </w:rPr>
        <w:t>24</w:t>
      </w:r>
      <w:r w:rsidR="00075CCF" w:rsidRPr="00075CCF">
        <w:t>.11.2025</w:t>
      </w:r>
    </w:p>
    <w:p w14:paraId="1F183D75" w14:textId="1C1D60C8" w:rsidR="00075CCF" w:rsidRDefault="00CD0055" w:rsidP="00075CCF">
      <w:r>
        <w:t>[</w:t>
      </w:r>
      <w:r w:rsidRPr="00CD0055">
        <w:rPr>
          <w:lang w:val="ru-RU"/>
        </w:rPr>
        <w:t>2</w:t>
      </w:r>
      <w:r>
        <w:t>]</w:t>
      </w:r>
      <w:r>
        <w:rPr>
          <w:lang w:val="ru-RU"/>
        </w:rPr>
        <w:t> </w:t>
      </w:r>
      <w:r w:rsidR="00075CCF">
        <w:t>IP Helper API [Электронный ресурс].</w:t>
      </w:r>
      <w:r w:rsidR="00BB3E2B">
        <w:rPr>
          <w:lang w:val="ru-RU"/>
        </w:rPr>
        <w:t xml:space="preserve"> </w:t>
      </w:r>
      <w:r w:rsidR="00075CCF">
        <w:t>–</w:t>
      </w:r>
      <w:r w:rsidR="00BB3E2B">
        <w:rPr>
          <w:lang w:val="ru-RU"/>
        </w:rPr>
        <w:t xml:space="preserve"> </w:t>
      </w:r>
      <w:r w:rsidR="00075CCF">
        <w:t xml:space="preserve">Режим доступа: </w:t>
      </w:r>
      <w:hyperlink r:id="rId12" w:history="1">
        <w:r w:rsidR="00075CCF">
          <w:rPr>
            <w:rStyle w:val="Hyperlink"/>
          </w:rPr>
          <w:t>https://learn.microsoft.com/en-us/windows/win32/api/iphlpapi/</w:t>
        </w:r>
      </w:hyperlink>
      <w:r w:rsidR="00BB3E2B">
        <w:rPr>
          <w:lang w:val="ru-RU"/>
        </w:rPr>
        <w:t xml:space="preserve"> </w:t>
      </w:r>
      <w:r w:rsidR="00075CCF">
        <w:t>–</w:t>
      </w:r>
      <w:r w:rsidR="00BB3E2B">
        <w:rPr>
          <w:lang w:val="ru-RU"/>
        </w:rPr>
        <w:t xml:space="preserve"> </w:t>
      </w:r>
      <w:r w:rsidR="00075CCF">
        <w:t xml:space="preserve">Дата доступа: </w:t>
      </w:r>
      <w:r w:rsidR="00075CCF">
        <w:rPr>
          <w:lang w:val="ru-RU"/>
        </w:rPr>
        <w:t>24</w:t>
      </w:r>
      <w:r w:rsidR="00075CCF">
        <w:t>.11.2025</w:t>
      </w:r>
    </w:p>
    <w:p w14:paraId="0AF12A08" w14:textId="44AA7684" w:rsidR="00075CCF" w:rsidRDefault="00FD1D84" w:rsidP="00075CCF">
      <w:r>
        <w:t>[</w:t>
      </w:r>
      <w:r w:rsidR="00CD0055" w:rsidRPr="00CD0055">
        <w:rPr>
          <w:lang w:val="ru-RU"/>
        </w:rPr>
        <w:t>3</w:t>
      </w:r>
      <w:r>
        <w:t>]</w:t>
      </w:r>
      <w:r w:rsidR="007736B4">
        <w:rPr>
          <w:lang w:val="ru-RU"/>
        </w:rPr>
        <w:t> </w:t>
      </w:r>
      <w:r w:rsidR="00075CCF">
        <w:t xml:space="preserve">GetTcpTable2 function [Электронный ресурс]. – Режим доступа: </w:t>
      </w:r>
      <w:hyperlink r:id="rId13" w:history="1">
        <w:r w:rsidR="00075CCF">
          <w:rPr>
            <w:rStyle w:val="Hyperlink"/>
          </w:rPr>
          <w:t>https://learn.microsoft.com/en-us/windows/win32/api/iphlpapi/nf-iphlpapi-gettcptable2</w:t>
        </w:r>
      </w:hyperlink>
      <w:r w:rsidR="00075CCF">
        <w:t xml:space="preserve"> – Дата доступа: </w:t>
      </w:r>
      <w:r w:rsidR="00075CCF">
        <w:rPr>
          <w:lang w:val="ru-RU"/>
        </w:rPr>
        <w:t>24</w:t>
      </w:r>
      <w:r w:rsidR="00075CCF">
        <w:t>.11.2025</w:t>
      </w:r>
    </w:p>
    <w:p w14:paraId="5E718F28" w14:textId="54B97D05" w:rsidR="00075CCF" w:rsidRDefault="00CD0055" w:rsidP="00075CCF">
      <w:r>
        <w:t>[</w:t>
      </w:r>
      <w:r w:rsidRPr="00CD0055">
        <w:rPr>
          <w:lang w:val="ru-RU"/>
        </w:rPr>
        <w:t>4</w:t>
      </w:r>
      <w:r>
        <w:t>]</w:t>
      </w:r>
      <w:r>
        <w:rPr>
          <w:lang w:val="ru-RU"/>
        </w:rPr>
        <w:t> </w:t>
      </w:r>
      <w:r w:rsidR="00075CCF">
        <w:t>GetExtendedUdpTable function [Электронный ресурс].</w:t>
      </w:r>
      <w:r w:rsidR="00BB3E2B">
        <w:rPr>
          <w:lang w:val="ru-RU"/>
        </w:rPr>
        <w:t xml:space="preserve"> </w:t>
      </w:r>
      <w:r w:rsidR="00075CCF">
        <w:t>–</w:t>
      </w:r>
      <w:r w:rsidR="00BB3E2B">
        <w:rPr>
          <w:lang w:val="ru-RU"/>
        </w:rPr>
        <w:t xml:space="preserve"> </w:t>
      </w:r>
      <w:r w:rsidR="00075CCF">
        <w:t>Режим доступа:</w:t>
      </w:r>
      <w:r w:rsidR="00075CCF">
        <w:rPr>
          <w:lang w:val="ru-RU"/>
        </w:rPr>
        <w:t> </w:t>
      </w:r>
      <w:hyperlink r:id="rId14" w:history="1">
        <w:r w:rsidR="00075CCF" w:rsidRPr="007D0A6C">
          <w:rPr>
            <w:rStyle w:val="Hyperlink"/>
          </w:rPr>
          <w:t>https://learn.microsoft.com/en-us/windows/win32/api/iphlpapi/nf-iphlpapi-getextendedudptable</w:t>
        </w:r>
      </w:hyperlink>
      <w:r w:rsidR="00075CCF">
        <w:t xml:space="preserve"> – Дата доступа: </w:t>
      </w:r>
      <w:r w:rsidR="00075CCF">
        <w:rPr>
          <w:lang w:val="ru-RU"/>
        </w:rPr>
        <w:t>24</w:t>
      </w:r>
      <w:r w:rsidR="00075CCF">
        <w:t>.11.2025</w:t>
      </w:r>
    </w:p>
    <w:p w14:paraId="19D13FD3" w14:textId="458DCAD9" w:rsidR="00923571" w:rsidRPr="00CD0055" w:rsidRDefault="00FD1D84" w:rsidP="00CD0055">
      <w:pPr>
        <w:rPr>
          <w:lang w:val="ru-RU"/>
        </w:rPr>
      </w:pPr>
      <w:r>
        <w:br w:type="page"/>
      </w:r>
    </w:p>
    <w:p w14:paraId="01E83748" w14:textId="77777777" w:rsidR="00403037" w:rsidRPr="00CD0055" w:rsidRDefault="00FD1D84" w:rsidP="00D7017E">
      <w:pPr>
        <w:pStyle w:val="Heading1"/>
        <w:spacing w:after="0"/>
        <w:ind w:firstLine="0"/>
        <w:jc w:val="center"/>
        <w:rPr>
          <w:sz w:val="28"/>
          <w:szCs w:val="28"/>
          <w:lang w:val="ru-RU"/>
        </w:rPr>
      </w:pPr>
      <w:bookmarkStart w:id="14" w:name="_6r9elr9878d6" w:colFirst="0" w:colLast="0"/>
      <w:bookmarkEnd w:id="14"/>
      <w:r w:rsidRPr="0077366F">
        <w:rPr>
          <w:sz w:val="28"/>
          <w:szCs w:val="28"/>
        </w:rPr>
        <w:lastRenderedPageBreak/>
        <w:t>ПРИЛОЖЕНИЕ</w:t>
      </w:r>
      <w:r w:rsidRPr="00CD0055">
        <w:rPr>
          <w:sz w:val="28"/>
          <w:szCs w:val="28"/>
          <w:lang w:val="ru-RU"/>
        </w:rPr>
        <w:t xml:space="preserve"> </w:t>
      </w:r>
      <w:r w:rsidRPr="0077366F">
        <w:rPr>
          <w:sz w:val="28"/>
          <w:szCs w:val="28"/>
        </w:rPr>
        <w:t>А</w:t>
      </w:r>
    </w:p>
    <w:p w14:paraId="6B9FF9B7" w14:textId="77777777" w:rsidR="00403037" w:rsidRPr="00CD0055" w:rsidRDefault="00FD1D84" w:rsidP="00D7017E">
      <w:pPr>
        <w:pStyle w:val="Heading1"/>
        <w:spacing w:after="0"/>
        <w:ind w:firstLine="0"/>
        <w:jc w:val="center"/>
        <w:rPr>
          <w:sz w:val="28"/>
          <w:szCs w:val="28"/>
          <w:lang w:val="ru-RU"/>
        </w:rPr>
      </w:pPr>
      <w:r w:rsidRPr="00CD0055">
        <w:rPr>
          <w:sz w:val="28"/>
          <w:szCs w:val="28"/>
          <w:lang w:val="ru-RU"/>
        </w:rPr>
        <w:t>(</w:t>
      </w:r>
      <w:r w:rsidRPr="0077366F">
        <w:rPr>
          <w:sz w:val="28"/>
          <w:szCs w:val="28"/>
        </w:rPr>
        <w:t>справочное</w:t>
      </w:r>
      <w:r w:rsidRPr="00CD0055">
        <w:rPr>
          <w:sz w:val="28"/>
          <w:szCs w:val="28"/>
          <w:lang w:val="ru-RU"/>
        </w:rPr>
        <w:t>)</w:t>
      </w:r>
    </w:p>
    <w:p w14:paraId="3ADCD98D" w14:textId="441819BB" w:rsidR="00067B9F" w:rsidRPr="00CD0055" w:rsidRDefault="00FD1D84" w:rsidP="00D7017E">
      <w:pPr>
        <w:pStyle w:val="Heading1"/>
        <w:spacing w:after="0"/>
        <w:ind w:firstLine="0"/>
        <w:jc w:val="center"/>
        <w:rPr>
          <w:sz w:val="28"/>
          <w:szCs w:val="28"/>
          <w:lang w:val="ru-RU"/>
        </w:rPr>
      </w:pPr>
      <w:r w:rsidRPr="0077366F">
        <w:rPr>
          <w:sz w:val="28"/>
          <w:szCs w:val="28"/>
        </w:rPr>
        <w:t>Исходный</w:t>
      </w:r>
      <w:r w:rsidRPr="00CD0055">
        <w:rPr>
          <w:sz w:val="28"/>
          <w:szCs w:val="28"/>
          <w:lang w:val="ru-RU"/>
        </w:rPr>
        <w:t xml:space="preserve"> </w:t>
      </w:r>
      <w:r w:rsidRPr="0077366F">
        <w:rPr>
          <w:sz w:val="28"/>
          <w:szCs w:val="28"/>
        </w:rPr>
        <w:t>код</w:t>
      </w:r>
    </w:p>
    <w:p w14:paraId="4592CF2A" w14:textId="77777777" w:rsidR="00067B9F" w:rsidRPr="00CD0055" w:rsidRDefault="00067B9F" w:rsidP="00D7017E">
      <w:pPr>
        <w:jc w:val="left"/>
        <w:rPr>
          <w:b/>
          <w:lang w:val="ru-RU"/>
        </w:rPr>
      </w:pPr>
    </w:p>
    <w:p w14:paraId="05FEFE0E" w14:textId="77777777" w:rsidR="00483153" w:rsidRPr="00FF3466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FF3466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#</w:t>
      </w: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define</w:t>
      </w:r>
      <w:r w:rsidRPr="00FF3466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_</w:t>
      </w: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WIN</w:t>
      </w:r>
      <w:r w:rsidRPr="00FF3466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32_</w:t>
      </w: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WINNT</w:t>
      </w:r>
      <w:r w:rsidRPr="00FF3466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0</w:t>
      </w: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x</w:t>
      </w:r>
      <w:r w:rsidRPr="00FF3466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0600</w:t>
      </w:r>
    </w:p>
    <w:p w14:paraId="22651ACE" w14:textId="77777777" w:rsidR="00483153" w:rsidRPr="00FF3466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1BC221C3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&lt;iostream&gt;</w:t>
      </w:r>
    </w:p>
    <w:p w14:paraId="0195EFEA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&lt;winsock2.h&gt;</w:t>
      </w:r>
    </w:p>
    <w:p w14:paraId="70218EB7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&lt;ws2tcpip.h&gt;</w:t>
      </w:r>
    </w:p>
    <w:p w14:paraId="526CF0DA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&lt;iphlpapi.h&gt;</w:t>
      </w:r>
    </w:p>
    <w:p w14:paraId="3860AFA4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&lt;iomanip&gt;</w:t>
      </w:r>
    </w:p>
    <w:p w14:paraId="703EF540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&lt;string&gt;</w:t>
      </w:r>
    </w:p>
    <w:p w14:paraId="3A538DD0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2743E41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#pragma comment(lib, "iphlpapi.lib")</w:t>
      </w:r>
    </w:p>
    <w:p w14:paraId="5F7F4B34" w14:textId="63E9394B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#pragma comment(lib, "ws2_32.lib")</w:t>
      </w:r>
    </w:p>
    <w:p w14:paraId="31750333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1089849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std::string GetTcpState(DWORD state) {</w:t>
      </w:r>
    </w:p>
    <w:p w14:paraId="71C723C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switch (state) {</w:t>
      </w:r>
    </w:p>
    <w:p w14:paraId="7FB45B7C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MIB_TCP_STATE_CLOSED:     return "CLOSED";</w:t>
      </w:r>
    </w:p>
    <w:p w14:paraId="4526AE4A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MIB_TCP_STATE_LISTEN:     return "LISTENING";</w:t>
      </w:r>
    </w:p>
    <w:p w14:paraId="77F92BAA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MIB_TCP_STATE_SYN_SENT:   return "SYN_SENT";</w:t>
      </w:r>
    </w:p>
    <w:p w14:paraId="2D0D1058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MIB_TCP_STATE_SYN_RCVD:   return "SYN_RCVD";</w:t>
      </w:r>
    </w:p>
    <w:p w14:paraId="6938D5E9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MIB_TCP_STATE_ESTAB:      return "ESTABLISHED";</w:t>
      </w:r>
    </w:p>
    <w:p w14:paraId="44733299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MIB_TCP_STATE_FIN_WAIT1:  return "FIN_WAIT1";</w:t>
      </w:r>
    </w:p>
    <w:p w14:paraId="1268E117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MIB_TCP_STATE_FIN_WAIT2:  return "FIN_WAIT2";</w:t>
      </w:r>
    </w:p>
    <w:p w14:paraId="5C8FEA19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MIB_TCP_STATE_CLOSE_WAIT: return "CLOSE_WAIT";</w:t>
      </w:r>
    </w:p>
    <w:p w14:paraId="1814AA82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MIB_TCP_STATE_CLOSING:    return "CLOSING";</w:t>
      </w:r>
    </w:p>
    <w:p w14:paraId="6BDE0681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MIB_TCP_STATE_LAST_ACK:   return "LAST_ACK";</w:t>
      </w:r>
    </w:p>
    <w:p w14:paraId="3FAC756E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MIB_TCP_STATE_TIME_WAIT:  return "TIME_WAIT";</w:t>
      </w:r>
    </w:p>
    <w:p w14:paraId="5621CC75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case MIB_TCP_STATE_DELETE_TCB: return "DELETE_TCB";</w:t>
      </w:r>
    </w:p>
    <w:p w14:paraId="69AD99F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default:                       return "UNKNOWN";</w:t>
      </w:r>
    </w:p>
    <w:p w14:paraId="43F977EB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547A599F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74CD0E23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9A44BB3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std::string IpToString(DWORD ipAddress) {</w:t>
      </w:r>
    </w:p>
    <w:p w14:paraId="2EF8FCF4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struct in_addr ipAddr;</w:t>
      </w:r>
    </w:p>
    <w:p w14:paraId="210CD7E9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ipAddr.S_un.S_addr = ipAddress;</w:t>
      </w:r>
    </w:p>
    <w:p w14:paraId="04C3D320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char str[INET_ADDRSTRLEN];</w:t>
      </w:r>
    </w:p>
    <w:p w14:paraId="67871F0E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(InetNtopA(AF_INET, &amp;ipAddr, str, INET_ADDRSTRLEN)) {</w:t>
      </w:r>
    </w:p>
    <w:p w14:paraId="45BF514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return std::string(str);</w:t>
      </w:r>
    </w:p>
    <w:p w14:paraId="579DC790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5AFDD70C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return "Invalid IP";</w:t>
      </w:r>
    </w:p>
    <w:p w14:paraId="572FCB3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3406D4C5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 ShowTcpTable() {</w:t>
      </w:r>
    </w:p>
    <w:p w14:paraId="051D49C9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PMIB_TCPTABLE2 pTcpTable;</w:t>
      </w:r>
    </w:p>
    <w:p w14:paraId="4FA44AAF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ULONG ulSize = 0;</w:t>
      </w:r>
    </w:p>
    <w:p w14:paraId="2671968F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GetTcpTable2(NULL, &amp;ulSize, TRUE);</w:t>
      </w:r>
    </w:p>
    <w:p w14:paraId="72AE09B7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pTcpTable = (MIB_TCPTABLE2*)malloc(ulSize);</w:t>
      </w:r>
    </w:p>
    <w:p w14:paraId="19B7989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(pTcpTable == NULL) return;</w:t>
      </w:r>
    </w:p>
    <w:p w14:paraId="64C3E319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(GetTcpTable2(pTcpTable, &amp;ulSize, TRUE) == NO_ERROR) {</w:t>
      </w:r>
    </w:p>
    <w:p w14:paraId="49EC19E3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for (int i = 0; i &lt; (int)pTcpTable-&gt;dwNumEntries; i++) {</w:t>
      </w:r>
    </w:p>
    <w:p w14:paraId="01A9F13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F974CA0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std::string localIp = IpToString(pTcpTable-&gt;table[i].dwLocalAddr);</w:t>
      </w:r>
    </w:p>
    <w:p w14:paraId="1A63962E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unsigned short localPort = ntohs((u_short)pTcpTable-&gt;table[i].dwLocalPort);</w:t>
      </w:r>
    </w:p>
    <w:p w14:paraId="7985320F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std::string localFull = localIp + ":" + std::to_string(localPort);</w:t>
      </w:r>
    </w:p>
    <w:p w14:paraId="05DE5101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CD6480A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std::string remoteIp = IpToString(pTcpTable-&gt;table[i].dwRemoteAddr);</w:t>
      </w:r>
    </w:p>
    <w:p w14:paraId="039675B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unsigned short remotePort = ntohs((u_short)pTcpTable-&gt;table[i].dwRemotePort);</w:t>
      </w:r>
    </w:p>
    <w:p w14:paraId="3E2E84EF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std::string remoteFull = (remotePort == 0) ? "*:*" : (remoteIp + ":" + std::to_string(remotePort));</w:t>
      </w:r>
    </w:p>
    <w:p w14:paraId="19AE990C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A321B21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std::string state = GetTcpState(pTcpTable-&gt;table[i].dwState);</w:t>
      </w:r>
    </w:p>
    <w:p w14:paraId="4F479C8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DWORD pid = pTcpTable-&gt;table[i].dwOwningPid;</w:t>
      </w:r>
    </w:p>
    <w:p w14:paraId="094DA5B7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2DB24D1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std::cout &lt;&lt; std::left</w:t>
      </w:r>
    </w:p>
    <w:p w14:paraId="2C201668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&lt;&lt; std::setw(7) &lt;&lt; "TCP"</w:t>
      </w:r>
    </w:p>
    <w:p w14:paraId="66085B43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&lt;&lt; std::setw(22) &lt;&lt; localFull</w:t>
      </w:r>
    </w:p>
    <w:p w14:paraId="69A2151F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&lt;&lt; std::setw(22) &lt;&lt; remoteFull</w:t>
      </w:r>
    </w:p>
    <w:p w14:paraId="0A1122C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&lt;&lt; std::setw(15) &lt;&lt; state</w:t>
      </w:r>
    </w:p>
    <w:p w14:paraId="4E70D27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&lt;&lt; std::setw(10) &lt;&lt; pid &lt;&lt; "\n";</w:t>
      </w:r>
    </w:p>
    <w:p w14:paraId="5946D75A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0DC07369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2B18433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free(pTcpTable);</w:t>
      </w:r>
    </w:p>
    <w:p w14:paraId="5CD72DB5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7200357F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 ShowUdpTable() {</w:t>
      </w:r>
    </w:p>
    <w:p w14:paraId="0D11327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PMIB_UDPTABLE_OWNER_PID pUdpTable;</w:t>
      </w:r>
    </w:p>
    <w:p w14:paraId="67CAA7DF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ULONG ulSize = 0;</w:t>
      </w:r>
    </w:p>
    <w:p w14:paraId="5F4B389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GetExtendedUdpTable(NULL, &amp;ulSize, TRUE, AF_INET, UDP_TABLE_OWNER_PID, 0);</w:t>
      </w:r>
    </w:p>
    <w:p w14:paraId="63C6B6D2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9607872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// 2. Выделяем память</w:t>
      </w:r>
    </w:p>
    <w:p w14:paraId="64F9854E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pUdpTable = (PMIB_UDPTABLE_OWNER_PID)malloc(ulSize);</w:t>
      </w:r>
    </w:p>
    <w:p w14:paraId="537BDDA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(pUdpTable == NULL) return;</w:t>
      </w:r>
    </w:p>
    <w:p w14:paraId="69C1022B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(GetExtendedUdpTable(pUdpTable, &amp;ulSize, TRUE, AF_INET, UDP_TABLE_OWNER_PID, 0) == NO_ERROR) {</w:t>
      </w:r>
    </w:p>
    <w:p w14:paraId="2C7D1CB0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for (int i = 0; i &lt; (int)pUdpTable-&gt;dwNumEntries; i++) {</w:t>
      </w:r>
    </w:p>
    <w:p w14:paraId="56C26972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B542EA0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std::string localIp = IpToString(pUdpTable-&gt;table[i].dwLocalAddr);</w:t>
      </w:r>
    </w:p>
    <w:p w14:paraId="678DA5C3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unsigned short localPort = ntohs((u_short)pUdpTable-&gt;table[i].dwLocalPort);</w:t>
      </w:r>
    </w:p>
    <w:p w14:paraId="401D0A93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std::string localFull = localIp + ":" + std::to_string(localPort);</w:t>
      </w:r>
    </w:p>
    <w:p w14:paraId="217510A8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F346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</w:t>
      </w: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std::string remoteFull = "*:*";</w:t>
      </w:r>
    </w:p>
    <w:p w14:paraId="230CB7B4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std::string state = "---";</w:t>
      </w:r>
    </w:p>
    <w:p w14:paraId="39F0307C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DWORD pid = pUdpTable-&gt;table[i].dwOwningPid;</w:t>
      </w:r>
    </w:p>
    <w:p w14:paraId="4E80D272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F16519B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std::cout &lt;&lt; std::left</w:t>
      </w:r>
    </w:p>
    <w:p w14:paraId="56457A41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&lt;&lt; std::setw(7) &lt;&lt; "UDP"</w:t>
      </w:r>
    </w:p>
    <w:p w14:paraId="426FEC60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    &lt;&lt; std::setw(22) &lt;&lt; localFull</w:t>
      </w:r>
    </w:p>
    <w:p w14:paraId="5ACBF3C4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&lt;&lt; std::setw(22) &lt;&lt; remoteFull</w:t>
      </w:r>
    </w:p>
    <w:p w14:paraId="5D539EB0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&lt;&lt; std::setw(15) &lt;&lt; state</w:t>
      </w:r>
    </w:p>
    <w:p w14:paraId="6BFBA2C5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&lt;&lt; std::setw(10) &lt;&lt; pid &lt;&lt; "\n";</w:t>
      </w:r>
    </w:p>
    <w:p w14:paraId="2FA061CB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36D476E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0FE21A58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free(pUdpTable);</w:t>
      </w:r>
    </w:p>
    <w:p w14:paraId="70194BB4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157A18E7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81A0799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int main() {</w:t>
      </w:r>
    </w:p>
    <w:p w14:paraId="69A23C77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SetConsoleOutputCP(65001); </w:t>
      </w:r>
    </w:p>
    <w:p w14:paraId="0FF690C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11DCDB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// Инициализация</w:t>
      </w:r>
    </w:p>
    <w:p w14:paraId="6F696C4C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WSADATA wsaData;</w:t>
      </w:r>
    </w:p>
    <w:p w14:paraId="3A6C8DC1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(WSAStartup(MAKEWORD(2, 2), &amp;wsaData) != 0) {</w:t>
      </w:r>
    </w:p>
    <w:p w14:paraId="71870AF0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std::cerr &lt;&lt; "Winsock init failed.\n";</w:t>
      </w:r>
    </w:p>
    <w:p w14:paraId="64BB939E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return 1;</w:t>
      </w:r>
    </w:p>
    <w:p w14:paraId="0B1B0D1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27D2B68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9B20EB8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std::cout &lt;&lt; "==============================================================================\n";</w:t>
      </w:r>
    </w:p>
    <w:p w14:paraId="1EEB9E55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std::cout &lt;&lt; "                        NETWORK MONITOR                       \n";</w:t>
      </w:r>
    </w:p>
    <w:p w14:paraId="5025F586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std::cout &lt;&lt; "==============================================================================\n";</w:t>
      </w:r>
    </w:p>
    <w:p w14:paraId="5B48FCEE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A1C1BD7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std::cout &lt;&lt; std::left</w:t>
      </w:r>
    </w:p>
    <w:p w14:paraId="4364D7BA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&lt;&lt; std::setw(7) &lt;&lt; "Proto"</w:t>
      </w:r>
    </w:p>
    <w:p w14:paraId="0EB4E57F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&lt;&lt; std::setw(22) &lt;&lt; "Local Address"</w:t>
      </w:r>
    </w:p>
    <w:p w14:paraId="4CD4F454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&lt;&lt; std::setw(22) &lt;&lt; "Remote Address"</w:t>
      </w:r>
    </w:p>
    <w:p w14:paraId="20AE2763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&lt;&lt; std::setw(15) &lt;&lt; "State"</w:t>
      </w:r>
    </w:p>
    <w:p w14:paraId="5429D7E1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&lt;&lt; std::setw(10) &lt;&lt; "PID" &lt;&lt; "\n";</w:t>
      </w:r>
    </w:p>
    <w:p w14:paraId="644BC78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std::cout &lt;&lt; "------------------------------------------------------------------------------\n";</w:t>
      </w:r>
    </w:p>
    <w:p w14:paraId="4A334CE1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D1939B8" w14:textId="77777777" w:rsidR="00483153" w:rsidRPr="00FF3466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FF3466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// Сначала выводим </w:t>
      </w: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TCP</w:t>
      </w:r>
    </w:p>
    <w:p w14:paraId="3BC8037D" w14:textId="77777777" w:rsidR="00483153" w:rsidRPr="00FF3466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FF3466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ShowTcpTable</w:t>
      </w:r>
      <w:r w:rsidRPr="00FF3466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();</w:t>
      </w:r>
    </w:p>
    <w:p w14:paraId="033A9C5E" w14:textId="77777777" w:rsidR="00483153" w:rsidRPr="00FF3466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7A8D8056" w14:textId="77777777" w:rsidR="00483153" w:rsidRPr="00FF3466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FF3466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// Затем выводим </w:t>
      </w: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UDP</w:t>
      </w:r>
    </w:p>
    <w:p w14:paraId="21815A4F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F3466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ShowUdpTable();</w:t>
      </w:r>
    </w:p>
    <w:p w14:paraId="7A7244D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CC8CD05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WSACleanup();</w:t>
      </w:r>
    </w:p>
    <w:p w14:paraId="0E6E00AD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system("pause");</w:t>
      </w:r>
    </w:p>
    <w:p w14:paraId="2D1CA7BE" w14:textId="77777777" w:rsidR="00483153" w:rsidRPr="00483153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return 0;</w:t>
      </w:r>
    </w:p>
    <w:p w14:paraId="4155404F" w14:textId="3F5BF505" w:rsidR="00067B9F" w:rsidRPr="00420ABB" w:rsidRDefault="00483153" w:rsidP="004831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483153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sectPr w:rsidR="00067B9F" w:rsidRPr="00420ABB" w:rsidSect="00C74D4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3" w:right="850" w:bottom="1133" w:left="1700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A9E60" w14:textId="77777777" w:rsidR="000D23EC" w:rsidRDefault="000D23EC">
      <w:r>
        <w:separator/>
      </w:r>
    </w:p>
  </w:endnote>
  <w:endnote w:type="continuationSeparator" w:id="0">
    <w:p w14:paraId="0C6309AC" w14:textId="77777777" w:rsidR="000D23EC" w:rsidRDefault="000D2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21DE3" w14:textId="77777777" w:rsidR="00BB7D78" w:rsidRDefault="00BB7D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05B0" w14:textId="065129AC" w:rsidR="00067B9F" w:rsidRDefault="00FD1D84">
    <w:pPr>
      <w:jc w:val="right"/>
    </w:pPr>
    <w:r>
      <w:fldChar w:fldCharType="begin"/>
    </w:r>
    <w:r>
      <w:instrText>PAGE</w:instrText>
    </w:r>
    <w:r>
      <w:fldChar w:fldCharType="separate"/>
    </w:r>
    <w:r w:rsidR="00C01ADC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F6D95" w14:textId="77777777" w:rsidR="00067B9F" w:rsidRDefault="00067B9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3D8EE" w14:textId="77777777" w:rsidR="000D23EC" w:rsidRDefault="000D23EC">
      <w:r>
        <w:separator/>
      </w:r>
    </w:p>
  </w:footnote>
  <w:footnote w:type="continuationSeparator" w:id="0">
    <w:p w14:paraId="65EDB4E4" w14:textId="77777777" w:rsidR="000D23EC" w:rsidRDefault="000D2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712CA" w14:textId="77777777" w:rsidR="00C01ADC" w:rsidRDefault="00C01A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56741" w14:textId="77777777" w:rsidR="00C01ADC" w:rsidRDefault="00C01A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C22FE" w14:textId="77777777" w:rsidR="00067B9F" w:rsidRDefault="00067B9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B9F"/>
    <w:rsid w:val="000147C0"/>
    <w:rsid w:val="000456DB"/>
    <w:rsid w:val="00067B9F"/>
    <w:rsid w:val="00075CCF"/>
    <w:rsid w:val="00093118"/>
    <w:rsid w:val="00097645"/>
    <w:rsid w:val="000B0137"/>
    <w:rsid w:val="000B2648"/>
    <w:rsid w:val="000C7324"/>
    <w:rsid w:val="000D23EC"/>
    <w:rsid w:val="000F3335"/>
    <w:rsid w:val="00102402"/>
    <w:rsid w:val="00103C68"/>
    <w:rsid w:val="00161F41"/>
    <w:rsid w:val="00164E9D"/>
    <w:rsid w:val="001668B8"/>
    <w:rsid w:val="00192F1A"/>
    <w:rsid w:val="001A1DE0"/>
    <w:rsid w:val="001A6A9E"/>
    <w:rsid w:val="001B1F74"/>
    <w:rsid w:val="001B580B"/>
    <w:rsid w:val="0021444E"/>
    <w:rsid w:val="002236E0"/>
    <w:rsid w:val="0023198F"/>
    <w:rsid w:val="00252DF8"/>
    <w:rsid w:val="0026125C"/>
    <w:rsid w:val="00281523"/>
    <w:rsid w:val="00287B2F"/>
    <w:rsid w:val="002902D1"/>
    <w:rsid w:val="002B6718"/>
    <w:rsid w:val="002F5F07"/>
    <w:rsid w:val="002F6B01"/>
    <w:rsid w:val="00323D74"/>
    <w:rsid w:val="00337AAC"/>
    <w:rsid w:val="003B7BFE"/>
    <w:rsid w:val="003D2B77"/>
    <w:rsid w:val="003E5719"/>
    <w:rsid w:val="00403037"/>
    <w:rsid w:val="00420ABB"/>
    <w:rsid w:val="004329A9"/>
    <w:rsid w:val="00483153"/>
    <w:rsid w:val="0048757A"/>
    <w:rsid w:val="004A2B1D"/>
    <w:rsid w:val="004B288D"/>
    <w:rsid w:val="004E59E6"/>
    <w:rsid w:val="0050187F"/>
    <w:rsid w:val="00507A8A"/>
    <w:rsid w:val="006374CD"/>
    <w:rsid w:val="00654215"/>
    <w:rsid w:val="006866E4"/>
    <w:rsid w:val="006A6AF9"/>
    <w:rsid w:val="0072289D"/>
    <w:rsid w:val="00732101"/>
    <w:rsid w:val="00736976"/>
    <w:rsid w:val="0075337D"/>
    <w:rsid w:val="0076370F"/>
    <w:rsid w:val="0077366F"/>
    <w:rsid w:val="007736B4"/>
    <w:rsid w:val="00786A23"/>
    <w:rsid w:val="007A5A9F"/>
    <w:rsid w:val="007E372C"/>
    <w:rsid w:val="007F111F"/>
    <w:rsid w:val="007F5F8A"/>
    <w:rsid w:val="00800FA7"/>
    <w:rsid w:val="00821228"/>
    <w:rsid w:val="008B50F3"/>
    <w:rsid w:val="008B6BA8"/>
    <w:rsid w:val="008F76D7"/>
    <w:rsid w:val="00923571"/>
    <w:rsid w:val="00943C3C"/>
    <w:rsid w:val="00957E07"/>
    <w:rsid w:val="00982466"/>
    <w:rsid w:val="009B0887"/>
    <w:rsid w:val="00A072FD"/>
    <w:rsid w:val="00A10827"/>
    <w:rsid w:val="00A352E6"/>
    <w:rsid w:val="00A651F3"/>
    <w:rsid w:val="00AD0563"/>
    <w:rsid w:val="00B104CC"/>
    <w:rsid w:val="00B227E8"/>
    <w:rsid w:val="00B25D64"/>
    <w:rsid w:val="00B36846"/>
    <w:rsid w:val="00B47BCA"/>
    <w:rsid w:val="00B704EC"/>
    <w:rsid w:val="00BB3E2B"/>
    <w:rsid w:val="00BB7D78"/>
    <w:rsid w:val="00BE34DD"/>
    <w:rsid w:val="00BF1E74"/>
    <w:rsid w:val="00C01ADC"/>
    <w:rsid w:val="00C05550"/>
    <w:rsid w:val="00C23CCF"/>
    <w:rsid w:val="00C361E8"/>
    <w:rsid w:val="00C57DB5"/>
    <w:rsid w:val="00C74746"/>
    <w:rsid w:val="00C74D42"/>
    <w:rsid w:val="00CD0055"/>
    <w:rsid w:val="00D349F3"/>
    <w:rsid w:val="00D3524E"/>
    <w:rsid w:val="00D535D8"/>
    <w:rsid w:val="00D7017E"/>
    <w:rsid w:val="00D87230"/>
    <w:rsid w:val="00DB0DDB"/>
    <w:rsid w:val="00DC1226"/>
    <w:rsid w:val="00DF45F0"/>
    <w:rsid w:val="00E34050"/>
    <w:rsid w:val="00E550C9"/>
    <w:rsid w:val="00E66BC2"/>
    <w:rsid w:val="00E76A6D"/>
    <w:rsid w:val="00EE4199"/>
    <w:rsid w:val="00EF1645"/>
    <w:rsid w:val="00F13C89"/>
    <w:rsid w:val="00F52FD6"/>
    <w:rsid w:val="00FD1D84"/>
    <w:rsid w:val="00FF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AB1A1E"/>
  <w15:docId w15:val="{EE1DDD93-E1B3-674F-9AA2-D7A08D81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en-GB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01A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ADC"/>
  </w:style>
  <w:style w:type="paragraph" w:styleId="Footer">
    <w:name w:val="footer"/>
    <w:basedOn w:val="Normal"/>
    <w:link w:val="FooterChar"/>
    <w:uiPriority w:val="99"/>
    <w:unhideWhenUsed/>
    <w:rsid w:val="00C01A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ADC"/>
  </w:style>
  <w:style w:type="character" w:styleId="Hyperlink">
    <w:name w:val="Hyperlink"/>
    <w:basedOn w:val="DefaultParagraphFont"/>
    <w:uiPriority w:val="99"/>
    <w:unhideWhenUsed/>
    <w:rsid w:val="002612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25C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B704EC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815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1523"/>
    <w:pPr>
      <w:spacing w:after="100"/>
      <w:ind w:left="280"/>
    </w:pPr>
  </w:style>
  <w:style w:type="character" w:customStyle="1" w:styleId="Heading2Char">
    <w:name w:val="Heading 2 Char"/>
    <w:basedOn w:val="DefaultParagraphFont"/>
    <w:link w:val="Heading2"/>
    <w:uiPriority w:val="9"/>
    <w:rsid w:val="007A5A9F"/>
    <w:rPr>
      <w:b/>
    </w:rPr>
  </w:style>
  <w:style w:type="paragraph" w:styleId="NormalWeb">
    <w:name w:val="Normal (Web)"/>
    <w:basedOn w:val="Normal"/>
    <w:uiPriority w:val="99"/>
    <w:semiHidden/>
    <w:unhideWhenUsed/>
    <w:rsid w:val="00800FA7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p1">
    <w:name w:val="p1"/>
    <w:basedOn w:val="Normal"/>
    <w:rsid w:val="00EE4199"/>
    <w:pPr>
      <w:ind w:firstLine="0"/>
      <w:jc w:val="left"/>
    </w:pPr>
    <w:rPr>
      <w:rFonts w:ascii="Arial" w:hAnsi="Arial" w:cs="Arial"/>
      <w:color w:val="000000"/>
      <w:sz w:val="27"/>
      <w:szCs w:val="27"/>
    </w:rPr>
  </w:style>
  <w:style w:type="paragraph" w:customStyle="1" w:styleId="p2">
    <w:name w:val="p2"/>
    <w:basedOn w:val="Normal"/>
    <w:rsid w:val="00EE4199"/>
    <w:pPr>
      <w:ind w:firstLine="0"/>
      <w:jc w:val="left"/>
    </w:pPr>
    <w:rPr>
      <w:rFonts w:ascii="Arial" w:hAnsi="Arial" w:cs="Arial"/>
      <w:color w:val="000000"/>
      <w:sz w:val="21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943C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F5F8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075CCF"/>
    <w:rPr>
      <w:color w:val="800080" w:themeColor="followedHyperlink"/>
      <w:u w:val="single"/>
    </w:rPr>
  </w:style>
  <w:style w:type="paragraph" w:customStyle="1" w:styleId="font-claude-response-body">
    <w:name w:val="font-claude-response-body"/>
    <w:basedOn w:val="Normal"/>
    <w:rsid w:val="00075CCF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75C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en-us/windows/win32/api/iphlpapi/nf-iphlpapi-gettcptable2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google.com/document/d/1qJ1wt4v0MuMKDVqhWryI7uAP6ZXp_cU2HRipvWfgH_I/edit" TargetMode="External"/><Relationship Id="rId12" Type="http://schemas.openxmlformats.org/officeDocument/2006/relationships/hyperlink" Target="https://learn.microsoft.com/en-us/windows/win32/api/iphlpapi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windows/win32/winsock/windows-sockets-start-page-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learn.microsoft.com/en-us/windows/win32/api/iphlpapi/nf-iphlpapi-getextendedudptabl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BD6FDE-F9D7-EB4E-BE9F-B7AC27AC2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2835</Words>
  <Characters>16163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</dc:creator>
  <cp:lastModifiedBy>Юрий Себелев</cp:lastModifiedBy>
  <cp:revision>4</cp:revision>
  <dcterms:created xsi:type="dcterms:W3CDTF">2025-12-19T19:31:00Z</dcterms:created>
  <dcterms:modified xsi:type="dcterms:W3CDTF">2025-12-19T22:40:00Z</dcterms:modified>
</cp:coreProperties>
</file>