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7EF" w14:textId="396F9DCC" w:rsidR="001806DE" w:rsidRPr="00587814" w:rsidRDefault="007A1643" w:rsidP="001C4080">
      <w:pPr>
        <w:rPr>
          <w:lang w:val="en-US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</w:t>
      </w:r>
    </w:p>
    <w:p w14:paraId="7C8702D0" w14:textId="75DF26E1" w:rsidR="005F77AB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1CFFE124" w:rsidR="001806DE" w:rsidRDefault="001806DE" w:rsidP="001C4080">
      <w:pPr>
        <w:rPr>
          <w:lang w:val="ru-RU"/>
        </w:rPr>
      </w:pPr>
      <w:r>
        <w:rPr>
          <w:lang w:val="ru-RU"/>
        </w:rPr>
        <w:t xml:space="preserve">элементов, </w:t>
      </w:r>
    </w:p>
    <w:p w14:paraId="397D22B4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0BC5A883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классов, </w:t>
      </w:r>
    </w:p>
    <w:p w14:paraId="4644DBD3" w14:textId="717B9F86" w:rsidR="001806DE" w:rsidRDefault="001806DE" w:rsidP="001C4080">
      <w:pPr>
        <w:rPr>
          <w:lang w:val="ru-RU"/>
        </w:rPr>
      </w:pPr>
      <w:r>
        <w:rPr>
          <w:lang w:val="ru-RU"/>
        </w:rPr>
        <w:t xml:space="preserve">комбинации селекторов (объединение – </w:t>
      </w:r>
      <w:r>
        <w:rPr>
          <w:lang w:val="en-US"/>
        </w:rPr>
        <w:t>AND</w:t>
      </w:r>
      <w:r>
        <w:rPr>
          <w:lang w:val="ru-RU"/>
        </w:rPr>
        <w:t>, селекторы потомков, дочерних элементов)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proofErr w:type="spellStart"/>
      <w:r w:rsidRPr="00487451">
        <w:rPr>
          <w:b/>
          <w:lang w:val="ru-RU"/>
        </w:rPr>
        <w:t>псевдоклассы</w:t>
      </w:r>
      <w:proofErr w:type="spellEnd"/>
      <w:r>
        <w:rPr>
          <w:lang w:val="ru-RU"/>
        </w:rPr>
        <w:t xml:space="preserve">: </w:t>
      </w:r>
    </w:p>
    <w:p w14:paraId="305AEEE3" w14:textId="77777777" w:rsidR="005F5705" w:rsidRDefault="005F5705" w:rsidP="005F77AB">
      <w:pPr>
        <w:rPr>
          <w:lang w:val="ru-RU"/>
        </w:rPr>
      </w:pPr>
      <w:r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2EA3C29B" w14:textId="177FFFB0" w:rsidR="001806DE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>
        <w:rPr>
          <w:lang w:val="en-US"/>
        </w:rPr>
        <w:t>n</w:t>
      </w:r>
      <w:r w:rsidRPr="005F5705">
        <w:rPr>
          <w:lang w:val="ru-RU"/>
        </w:rPr>
        <w:t>-</w:t>
      </w:r>
      <w:r>
        <w:rPr>
          <w:lang w:val="ru-RU"/>
        </w:rPr>
        <w:t>й</w:t>
      </w:r>
    </w:p>
    <w:p w14:paraId="7C57DA77" w14:textId="1800BDFC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выделить стилями </w:t>
      </w:r>
      <w:r w:rsidR="00487451" w:rsidRPr="004E4E93">
        <w:rPr>
          <w:b/>
          <w:lang w:val="ru-RU"/>
        </w:rPr>
        <w:t>доступные, обязательные и заблокированные</w:t>
      </w:r>
      <w:r w:rsidR="00487451">
        <w:rPr>
          <w:lang w:val="ru-RU"/>
        </w:rPr>
        <w:t xml:space="preserve"> элементы формы, элементы со </w:t>
      </w:r>
      <w:r w:rsidR="00487451" w:rsidRPr="004E4E93">
        <w:rPr>
          <w:b/>
          <w:lang w:val="ru-RU"/>
        </w:rPr>
        <w:t>значениями вне диапазона</w:t>
      </w:r>
      <w:r w:rsidR="00487451">
        <w:rPr>
          <w:lang w:val="ru-RU"/>
        </w:rPr>
        <w:t xml:space="preserve">, включенные </w:t>
      </w:r>
      <w:r w:rsidR="00487451" w:rsidRPr="004E4E93">
        <w:rPr>
          <w:b/>
          <w:lang w:val="ru-RU"/>
        </w:rPr>
        <w:t>флажки и переключатели</w:t>
      </w:r>
    </w:p>
    <w:p w14:paraId="670DD066" w14:textId="6F8539B8" w:rsidR="00487451" w:rsidRPr="005F5705" w:rsidRDefault="00487451" w:rsidP="005F5705">
      <w:pPr>
        <w:ind w:firstLine="720"/>
        <w:rPr>
          <w:lang w:val="ru-RU"/>
        </w:rPr>
      </w:pPr>
      <w:r>
        <w:rPr>
          <w:lang w:val="ru-RU"/>
        </w:rPr>
        <w:t xml:space="preserve">отображение кавычек в зависимости от </w:t>
      </w:r>
      <w:r w:rsidRPr="004E4E93">
        <w:rPr>
          <w:b/>
          <w:lang w:val="ru-RU"/>
        </w:rPr>
        <w:t>языка</w:t>
      </w:r>
      <w:r>
        <w:rPr>
          <w:lang w:val="ru-RU"/>
        </w:rPr>
        <w:t xml:space="preserve"> цитаты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66919E43" w:rsidR="00487451" w:rsidRDefault="00487451" w:rsidP="001C4080">
      <w:pPr>
        <w:rPr>
          <w:lang w:val="ru-RU"/>
        </w:rPr>
      </w:pPr>
      <w:r>
        <w:rPr>
          <w:lang w:val="ru-RU"/>
        </w:rPr>
        <w:tab/>
        <w:t>выделить первую букву (или строку) текста абзаца в статье</w:t>
      </w:r>
    </w:p>
    <w:p w14:paraId="6D4FA033" w14:textId="2514516F" w:rsidR="00487451" w:rsidRDefault="00487451" w:rsidP="001C4080">
      <w:pPr>
        <w:rPr>
          <w:lang w:val="ru-RU"/>
        </w:rPr>
      </w:pPr>
      <w:r>
        <w:rPr>
          <w:lang w:val="ru-RU"/>
        </w:rPr>
        <w:tab/>
        <w:t>добавить контекст в начале и конце фрагмента текста</w:t>
      </w:r>
    </w:p>
    <w:p w14:paraId="7B716B38" w14:textId="2C70FB89" w:rsidR="00487451" w:rsidRDefault="00487451" w:rsidP="001C4080">
      <w:pPr>
        <w:rPr>
          <w:lang w:val="ru-RU"/>
        </w:rPr>
      </w:pPr>
      <w:r>
        <w:rPr>
          <w:lang w:val="ru-RU"/>
        </w:rPr>
        <w:tab/>
        <w:t>один из списков оформить маркерами – символами юникода</w:t>
      </w:r>
    </w:p>
    <w:p w14:paraId="71CB7354" w14:textId="28D5D8D5" w:rsidR="00487451" w:rsidRDefault="00487451" w:rsidP="001C4080">
      <w:pPr>
        <w:rPr>
          <w:lang w:val="ru-RU"/>
        </w:rPr>
      </w:pPr>
      <w:r>
        <w:rPr>
          <w:lang w:val="ru-RU"/>
        </w:rPr>
        <w:tab/>
        <w:t>изменять стиль при выделении текста</w:t>
      </w:r>
    </w:p>
    <w:p w14:paraId="5B320425" w14:textId="77777777" w:rsidR="00487451" w:rsidRDefault="00487451" w:rsidP="001C4080">
      <w:pPr>
        <w:rPr>
          <w:lang w:val="ru-RU"/>
        </w:rPr>
      </w:pPr>
    </w:p>
    <w:p w14:paraId="09BC289E" w14:textId="1D0798B5" w:rsidR="000E5C76" w:rsidRDefault="000E5C76" w:rsidP="001C4080">
      <w:pPr>
        <w:rPr>
          <w:lang w:val="ru-RU"/>
        </w:rPr>
      </w:pPr>
      <w:r>
        <w:rPr>
          <w:lang w:val="ru-RU"/>
        </w:rPr>
        <w:t xml:space="preserve">подключить </w:t>
      </w:r>
      <w:r w:rsidRPr="00BD7A26">
        <w:rPr>
          <w:b/>
          <w:lang w:val="ru-RU"/>
        </w:rPr>
        <w:t>шрифты</w:t>
      </w:r>
      <w:r>
        <w:rPr>
          <w:lang w:val="ru-RU"/>
        </w:rPr>
        <w:t>: основной (из службы шрифтов), альтернативный, семейство шрифтов</w:t>
      </w:r>
    </w:p>
    <w:p w14:paraId="6BF4CAD3" w14:textId="77777777" w:rsidR="00BD7A26" w:rsidRDefault="00BD7A26" w:rsidP="001C4080">
      <w:pPr>
        <w:rPr>
          <w:lang w:val="ru-RU"/>
        </w:rPr>
      </w:pPr>
    </w:p>
    <w:p w14:paraId="2916025B" w14:textId="513F508E" w:rsidR="00BD7A26" w:rsidRDefault="00BD7A26" w:rsidP="001C4080">
      <w:pPr>
        <w:rPr>
          <w:lang w:val="ru-RU"/>
        </w:rPr>
      </w:pPr>
      <w:r w:rsidRPr="00130120">
        <w:rPr>
          <w:b/>
          <w:lang w:val="ru-RU"/>
        </w:rPr>
        <w:t>медиа-запросы</w:t>
      </w:r>
      <w:r>
        <w:rPr>
          <w:lang w:val="ru-RU"/>
        </w:rPr>
        <w:t xml:space="preserve"> для отображения страниц в зависимости от ширины </w:t>
      </w:r>
      <w:r w:rsidR="00130120">
        <w:rPr>
          <w:lang w:val="ru-RU"/>
        </w:rPr>
        <w:t xml:space="preserve">и высоты </w:t>
      </w:r>
      <w:r>
        <w:rPr>
          <w:lang w:val="ru-RU"/>
        </w:rPr>
        <w:t>области отображения</w:t>
      </w:r>
    </w:p>
    <w:p w14:paraId="65F6838F" w14:textId="77777777" w:rsidR="00130120" w:rsidRDefault="00130120" w:rsidP="00130120">
      <w:pPr>
        <w:rPr>
          <w:lang w:val="ru-RU"/>
        </w:rPr>
      </w:pPr>
      <w:r>
        <w:rPr>
          <w:lang w:val="ru-RU"/>
        </w:rPr>
        <w:t xml:space="preserve">Изменять </w:t>
      </w:r>
      <w:r w:rsidRPr="00130120">
        <w:rPr>
          <w:b/>
          <w:lang w:val="ru-RU"/>
        </w:rPr>
        <w:t>вид курсора</w:t>
      </w:r>
      <w:r>
        <w:rPr>
          <w:lang w:val="ru-RU"/>
        </w:rPr>
        <w:t xml:space="preserve"> при наведении на кнопки </w:t>
      </w:r>
    </w:p>
    <w:p w14:paraId="66433832" w14:textId="646B1932" w:rsidR="00C913CC" w:rsidRPr="00AF0BD0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</w:p>
    <w:p w14:paraId="3BCFC80E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отступы и поля, </w:t>
      </w:r>
    </w:p>
    <w:p w14:paraId="2D3A9E86" w14:textId="68082CA9" w:rsidR="00C913CC" w:rsidRPr="00822D61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5B3981">
        <w:rPr>
          <w:lang w:val="ru-RU"/>
        </w:rPr>
        <w:t>text-transform</w:t>
      </w:r>
      <w:proofErr w:type="spellEnd"/>
      <w:r w:rsidR="00822D61" w:rsidRPr="00822D61">
        <w:rPr>
          <w:lang w:val="ru-RU"/>
        </w:rPr>
        <w:t xml:space="preserve"> </w:t>
      </w:r>
      <w:proofErr w:type="spellStart"/>
      <w:r w:rsidR="00822D61" w:rsidRPr="00822D61">
        <w:rPr>
          <w:i/>
          <w:lang w:val="ru-RU"/>
        </w:rPr>
        <w:t>парнеры</w:t>
      </w:r>
      <w:proofErr w:type="spellEnd"/>
    </w:p>
    <w:p w14:paraId="3CE04190" w14:textId="074DBBAE" w:rsidR="00C913CC" w:rsidRPr="00822D61" w:rsidRDefault="00C913CC" w:rsidP="00C913CC">
      <w:pPr>
        <w:ind w:left="720"/>
        <w:rPr>
          <w:lang w:val="en-US"/>
        </w:rPr>
      </w:pPr>
      <w:r>
        <w:rPr>
          <w:lang w:val="ru-RU"/>
        </w:rPr>
        <w:t>красную</w:t>
      </w:r>
      <w:r w:rsidRPr="00822D61">
        <w:rPr>
          <w:lang w:val="en-US"/>
        </w:rPr>
        <w:t xml:space="preserve"> </w:t>
      </w:r>
      <w:r>
        <w:rPr>
          <w:lang w:val="ru-RU"/>
        </w:rPr>
        <w:t>строку</w:t>
      </w:r>
      <w:r w:rsidRPr="00822D61">
        <w:rPr>
          <w:lang w:val="en-US"/>
        </w:rPr>
        <w:t xml:space="preserve">, </w:t>
      </w:r>
      <w:proofErr w:type="gramStart"/>
      <w:r w:rsidR="00822D61" w:rsidRPr="00822D61">
        <w:rPr>
          <w:i/>
          <w:lang w:val="en-US"/>
        </w:rPr>
        <w:t>index .last</w:t>
      </w:r>
      <w:proofErr w:type="gramEnd"/>
      <w:r w:rsidR="00822D61" w:rsidRPr="00822D61">
        <w:rPr>
          <w:i/>
          <w:lang w:val="en-US"/>
        </w:rPr>
        <w:t>-news-section p{</w:t>
      </w:r>
    </w:p>
    <w:p w14:paraId="024004B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межстрочный интервал, </w:t>
      </w:r>
    </w:p>
    <w:p w14:paraId="6D0173F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0E5C76">
        <w:rPr>
          <w:lang w:val="ru-RU"/>
        </w:rPr>
        <w:t>font-</w:t>
      </w:r>
      <w:proofErr w:type="gramStart"/>
      <w:r w:rsidRPr="000E5C76">
        <w:rPr>
          <w:lang w:val="ru-RU"/>
        </w:rPr>
        <w:t>variant</w:t>
      </w:r>
      <w:proofErr w:type="spellEnd"/>
      <w:r>
        <w:rPr>
          <w:lang w:val="ru-RU"/>
        </w:rPr>
        <w:t xml:space="preserve"> )</w:t>
      </w:r>
      <w:proofErr w:type="gramEnd"/>
    </w:p>
    <w:p w14:paraId="6BCA86E6" w14:textId="6482410B" w:rsidR="00C913CC" w:rsidRPr="00822D61" w:rsidRDefault="00C913CC" w:rsidP="00C913CC">
      <w:pPr>
        <w:ind w:left="720"/>
        <w:rPr>
          <w:lang w:val="ru-RU"/>
        </w:rPr>
      </w:pPr>
      <w:r>
        <w:rPr>
          <w:lang w:val="ru-RU"/>
        </w:rPr>
        <w:lastRenderedPageBreak/>
        <w:t>интервал между словами и символами</w:t>
      </w:r>
      <w:r w:rsidR="00822D61" w:rsidRPr="00822D61">
        <w:rPr>
          <w:lang w:val="ru-RU"/>
        </w:rPr>
        <w:t xml:space="preserve"> </w:t>
      </w:r>
      <w:proofErr w:type="gramStart"/>
      <w:r w:rsidR="00822D61" w:rsidRPr="00822D61">
        <w:rPr>
          <w:i/>
          <w:lang w:val="en-US"/>
        </w:rPr>
        <w:t>index</w:t>
      </w:r>
      <w:r w:rsidR="00822D61" w:rsidRPr="00822D61">
        <w:rPr>
          <w:i/>
          <w:lang w:val="ru-RU"/>
        </w:rPr>
        <w:t xml:space="preserve"> .</w:t>
      </w:r>
      <w:r w:rsidR="00822D61" w:rsidRPr="00822D61">
        <w:rPr>
          <w:i/>
          <w:lang w:val="en-US"/>
        </w:rPr>
        <w:t>welcome</w:t>
      </w:r>
      <w:proofErr w:type="gramEnd"/>
    </w:p>
    <w:p w14:paraId="53A610ED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перенос и разрыв слов</w:t>
      </w:r>
    </w:p>
    <w:p w14:paraId="24E4392E" w14:textId="30DE8BFC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шрифты, выравнивание текста, позиционирование блоков для расположения на странице 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4174F4F7" w:rsidR="00713BBB" w:rsidRDefault="00DE21CB" w:rsidP="001C4080">
      <w:pPr>
        <w:rPr>
          <w:lang w:val="ru-RU"/>
        </w:rPr>
      </w:pPr>
      <w:r>
        <w:rPr>
          <w:lang w:val="ru-RU"/>
        </w:rPr>
        <w:t>Настроить задний фон сайта</w:t>
      </w:r>
    </w:p>
    <w:p w14:paraId="69EA8D7F" w14:textId="77777777" w:rsidR="00C913CC" w:rsidRDefault="00C913CC" w:rsidP="001C4080">
      <w:pPr>
        <w:rPr>
          <w:lang w:val="ru-RU"/>
        </w:rPr>
      </w:pPr>
    </w:p>
    <w:p w14:paraId="3D22012E" w14:textId="1EF5475F" w:rsidR="00130120" w:rsidRDefault="00130120" w:rsidP="001C4080">
      <w:pPr>
        <w:rPr>
          <w:lang w:val="ru-RU"/>
        </w:rPr>
      </w:pPr>
      <w:r>
        <w:rPr>
          <w:lang w:val="ru-RU"/>
        </w:rPr>
        <w:t xml:space="preserve">Для отображения каталога товаров/услуг (инфо из ЛР4) использовать </w:t>
      </w:r>
      <w:r w:rsidRPr="00130120">
        <w:rPr>
          <w:b/>
          <w:lang w:val="ru-RU"/>
        </w:rPr>
        <w:t xml:space="preserve">CSS </w:t>
      </w:r>
      <w:proofErr w:type="spellStart"/>
      <w:r w:rsidRPr="00130120">
        <w:rPr>
          <w:b/>
          <w:lang w:val="ru-RU"/>
        </w:rPr>
        <w:t>Grid</w:t>
      </w:r>
      <w:proofErr w:type="spellEnd"/>
      <w:r w:rsidRPr="00130120">
        <w:rPr>
          <w:b/>
          <w:lang w:val="ru-RU"/>
        </w:rPr>
        <w:t xml:space="preserve"> </w:t>
      </w:r>
      <w:proofErr w:type="spellStart"/>
      <w:r w:rsidRPr="00130120">
        <w:rPr>
          <w:b/>
          <w:lang w:val="ru-RU"/>
        </w:rPr>
        <w:t>Layout</w:t>
      </w:r>
      <w:proofErr w:type="spellEnd"/>
    </w:p>
    <w:p w14:paraId="0946B58D" w14:textId="77777777" w:rsidR="00130120" w:rsidRDefault="00130120" w:rsidP="001C4080">
      <w:pPr>
        <w:rPr>
          <w:lang w:val="ru-RU"/>
        </w:rPr>
      </w:pPr>
    </w:p>
    <w:p w14:paraId="2EEC319B" w14:textId="13E6BCC8" w:rsidR="00487451" w:rsidRDefault="006E7B85" w:rsidP="001C4080">
      <w:pPr>
        <w:rPr>
          <w:lang w:val="ru-RU"/>
        </w:rPr>
      </w:pPr>
      <w:r>
        <w:rPr>
          <w:lang w:val="ru-RU"/>
        </w:rPr>
        <w:t xml:space="preserve">На </w:t>
      </w:r>
      <w:r w:rsidR="000B24FD">
        <w:rPr>
          <w:b/>
          <w:lang w:val="ru-RU"/>
        </w:rPr>
        <w:t>Г</w:t>
      </w:r>
      <w:r w:rsidRPr="006E7B85">
        <w:rPr>
          <w:b/>
          <w:lang w:val="ru-RU"/>
        </w:rPr>
        <w:t>лавной</w:t>
      </w:r>
      <w:r>
        <w:rPr>
          <w:lang w:val="ru-RU"/>
        </w:rPr>
        <w:t xml:space="preserve"> странице для списка компаний партнеров использовать блоки круглой формы</w:t>
      </w:r>
      <w:r w:rsidR="00EE5D65">
        <w:rPr>
          <w:lang w:val="ru-RU"/>
        </w:rPr>
        <w:t xml:space="preserve">, настроить для </w:t>
      </w:r>
      <w:r w:rsidR="000B24FD">
        <w:rPr>
          <w:lang w:val="ru-RU"/>
        </w:rPr>
        <w:t>н</w:t>
      </w:r>
      <w:r w:rsidR="00EE5D65">
        <w:rPr>
          <w:lang w:val="ru-RU"/>
        </w:rPr>
        <w:t xml:space="preserve">их </w:t>
      </w:r>
      <w:r>
        <w:rPr>
          <w:lang w:val="ru-RU"/>
        </w:rPr>
        <w:t>ширин</w:t>
      </w:r>
      <w:r w:rsidR="00EE5D65">
        <w:rPr>
          <w:lang w:val="ru-RU"/>
        </w:rPr>
        <w:t>у</w:t>
      </w:r>
      <w:r>
        <w:rPr>
          <w:lang w:val="ru-RU"/>
        </w:rPr>
        <w:t>, цвет</w:t>
      </w:r>
      <w:r w:rsidR="00EE5D65">
        <w:rPr>
          <w:lang w:val="ru-RU"/>
        </w:rPr>
        <w:t>, тип и тень</w:t>
      </w:r>
      <w:r>
        <w:rPr>
          <w:lang w:val="ru-RU"/>
        </w:rPr>
        <w:t>.</w:t>
      </w:r>
    </w:p>
    <w:p w14:paraId="50A17B2F" w14:textId="18219931" w:rsidR="005B3981" w:rsidRDefault="005B3981" w:rsidP="001C4080">
      <w:pPr>
        <w:rPr>
          <w:lang w:val="ru-RU"/>
        </w:rPr>
      </w:pPr>
      <w:r>
        <w:rPr>
          <w:lang w:val="ru-RU"/>
        </w:rPr>
        <w:t xml:space="preserve">Настроить </w:t>
      </w:r>
      <w:r w:rsidRPr="000B24FD">
        <w:rPr>
          <w:b/>
          <w:lang w:val="ru-RU"/>
        </w:rPr>
        <w:t>шрифт</w:t>
      </w:r>
      <w:r>
        <w:rPr>
          <w:lang w:val="ru-RU"/>
        </w:rPr>
        <w:t xml:space="preserve"> и </w:t>
      </w:r>
      <w:r w:rsidRPr="000B24FD">
        <w:rPr>
          <w:b/>
          <w:lang w:val="ru-RU"/>
        </w:rPr>
        <w:t>кернинг</w:t>
      </w:r>
      <w:r>
        <w:rPr>
          <w:lang w:val="ru-RU"/>
        </w:rPr>
        <w:t xml:space="preserve"> для наименования компании</w:t>
      </w:r>
    </w:p>
    <w:p w14:paraId="40F61349" w14:textId="2E3F6FE9" w:rsidR="0043221B" w:rsidRDefault="0043221B" w:rsidP="001C4080">
      <w:pPr>
        <w:rPr>
          <w:lang w:val="ru-RU"/>
        </w:rPr>
      </w:pPr>
      <w:r>
        <w:rPr>
          <w:lang w:val="ru-RU"/>
        </w:rPr>
        <w:t xml:space="preserve">Для отображения инфо о последней статье использовать </w:t>
      </w:r>
      <w:r w:rsidRPr="000B24FD">
        <w:rPr>
          <w:b/>
          <w:lang w:val="ru-RU"/>
        </w:rPr>
        <w:t>позиционирование</w:t>
      </w:r>
      <w:r>
        <w:rPr>
          <w:lang w:val="ru-RU"/>
        </w:rPr>
        <w:t xml:space="preserve"> </w:t>
      </w:r>
      <w:r w:rsidR="000B24FD">
        <w:rPr>
          <w:lang w:val="ru-RU"/>
        </w:rPr>
        <w:t>(</w:t>
      </w:r>
      <w:proofErr w:type="spellStart"/>
      <w:r w:rsidR="000B24FD" w:rsidRPr="004E4E93">
        <w:rPr>
          <w:b/>
          <w:lang w:val="ru-RU"/>
        </w:rPr>
        <w:t>position</w:t>
      </w:r>
      <w:proofErr w:type="spellEnd"/>
      <w:r w:rsidR="000B24FD">
        <w:rPr>
          <w:lang w:val="ru-RU"/>
        </w:rPr>
        <w:t>)</w:t>
      </w:r>
    </w:p>
    <w:p w14:paraId="52B50234" w14:textId="0DADDF94" w:rsidR="000B24FD" w:rsidRDefault="000B24FD" w:rsidP="001C4080">
      <w:pPr>
        <w:rPr>
          <w:lang w:val="ru-RU"/>
        </w:rPr>
      </w:pPr>
      <w:r>
        <w:rPr>
          <w:lang w:val="ru-RU"/>
        </w:rPr>
        <w:t xml:space="preserve">Область навигации по сайту (наименование страниц) должна </w:t>
      </w:r>
      <w:r w:rsidR="004E4E93">
        <w:rPr>
          <w:lang w:val="ru-RU"/>
        </w:rPr>
        <w:t>фиксироваться</w:t>
      </w:r>
      <w:r>
        <w:rPr>
          <w:lang w:val="ru-RU"/>
        </w:rPr>
        <w:t xml:space="preserve"> при прокрутке остальной страницы.</w:t>
      </w:r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06E51CF2" w:rsidR="00DE21CB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</w:p>
    <w:p w14:paraId="477337FE" w14:textId="77777777" w:rsidR="001C4080" w:rsidRDefault="001C4080" w:rsidP="001C4080">
      <w:pPr>
        <w:rPr>
          <w:lang w:val="ru-RU"/>
        </w:rPr>
      </w:pPr>
    </w:p>
    <w:p w14:paraId="70516EA2" w14:textId="7E39867A" w:rsidR="00713BBB" w:rsidRDefault="00713BBB" w:rsidP="00713BBB">
      <w:pPr>
        <w:rPr>
          <w:lang w:val="ru-RU"/>
        </w:rPr>
      </w:pPr>
      <w:r>
        <w:rPr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фоновое изображение, градиент</w:t>
      </w:r>
      <w:r w:rsidR="00610BC6">
        <w:rPr>
          <w:lang w:val="ru-RU"/>
        </w:rPr>
        <w:t xml:space="preserve">, </w:t>
      </w:r>
      <w:r w:rsidR="00610BC6" w:rsidRPr="00610BC6">
        <w:t>z-</w:t>
      </w:r>
      <w:proofErr w:type="spellStart"/>
      <w:r w:rsidR="00610BC6" w:rsidRPr="00610BC6">
        <w:t>index</w:t>
      </w:r>
      <w:proofErr w:type="spellEnd"/>
      <w:r w:rsidR="00610BC6">
        <w:rPr>
          <w:lang w:val="ru-RU"/>
        </w:rPr>
        <w:t xml:space="preserve">, настройку шрифтов, выравнивание </w:t>
      </w:r>
      <w:proofErr w:type="gramStart"/>
      <w:r w:rsidR="00610BC6">
        <w:rPr>
          <w:lang w:val="ru-RU"/>
        </w:rPr>
        <w:t>текста,  и</w:t>
      </w:r>
      <w:proofErr w:type="gramEnd"/>
      <w:r w:rsidR="00610BC6">
        <w:rPr>
          <w:lang w:val="ru-RU"/>
        </w:rPr>
        <w:t xml:space="preserve"> т.д. </w:t>
      </w:r>
    </w:p>
    <w:p w14:paraId="2A37DDD9" w14:textId="6266D807" w:rsidR="001C40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 история по годам списк</w:t>
      </w:r>
      <w:r w:rsidR="00C913CC">
        <w:rPr>
          <w:lang w:val="ru-RU"/>
        </w:rPr>
        <w:t xml:space="preserve">ом, реквизиты выделить шрифтом, видео/аудио </w:t>
      </w:r>
      <w:r w:rsidR="004E4E93">
        <w:rPr>
          <w:lang w:val="ru-RU"/>
        </w:rPr>
        <w:t>-</w:t>
      </w:r>
      <w:r w:rsidR="00C913CC">
        <w:rPr>
          <w:lang w:val="ru-RU"/>
        </w:rPr>
        <w:t>стиль выбрать самим.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1AB" w14:textId="77777777" w:rsidR="00C913CC" w:rsidRDefault="001C4080" w:rsidP="001C4080">
      <w:pPr>
        <w:rPr>
          <w:lang w:val="ru-RU"/>
        </w:rPr>
      </w:pPr>
      <w:r w:rsidRPr="001C4080">
        <w:rPr>
          <w:b/>
          <w:lang w:val="ru-RU"/>
        </w:rPr>
        <w:t>Новости</w:t>
      </w:r>
      <w:r>
        <w:rPr>
          <w:lang w:val="ru-RU"/>
        </w:rPr>
        <w:t>: список статей</w:t>
      </w:r>
      <w:r w:rsidR="0040219F">
        <w:rPr>
          <w:lang w:val="ru-RU"/>
        </w:rPr>
        <w:t xml:space="preserve"> (7 статей)</w:t>
      </w:r>
      <w:r>
        <w:rPr>
          <w:lang w:val="ru-RU"/>
        </w:rPr>
        <w:t xml:space="preserve">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  <w:r w:rsidR="00130120">
        <w:rPr>
          <w:lang w:val="ru-RU"/>
        </w:rPr>
        <w:t xml:space="preserve"> – </w:t>
      </w:r>
    </w:p>
    <w:p w14:paraId="0AED9D22" w14:textId="77777777" w:rsidR="00C913CC" w:rsidRDefault="00130120" w:rsidP="001C4080">
      <w:pPr>
        <w:rPr>
          <w:lang w:val="ru-RU"/>
        </w:rPr>
      </w:pPr>
      <w:r>
        <w:rPr>
          <w:lang w:val="ru-RU"/>
        </w:rPr>
        <w:t xml:space="preserve">использовать </w:t>
      </w:r>
    </w:p>
    <w:p w14:paraId="381C47C0" w14:textId="6A7FC641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 w:rsidRPr="00C913CC">
        <w:rPr>
          <w:b/>
        </w:rPr>
        <w:t>overflow</w:t>
      </w:r>
      <w:proofErr w:type="spellEnd"/>
      <w:r>
        <w:rPr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78D2BA3F" w14:textId="58B1CD42" w:rsidR="001C4080" w:rsidRDefault="00130120" w:rsidP="00C913CC">
      <w:pPr>
        <w:ind w:firstLine="720"/>
        <w:rPr>
          <w:lang w:val="ru-RU"/>
        </w:rPr>
      </w:pPr>
      <w:r w:rsidRPr="00130120">
        <w:rPr>
          <w:b/>
          <w:lang w:val="ru-RU"/>
        </w:rPr>
        <w:t>многоколоночный макет</w:t>
      </w:r>
      <w:r>
        <w:rPr>
          <w:lang w:val="ru-RU"/>
        </w:rPr>
        <w:t xml:space="preserve"> для отображения текста статьи</w:t>
      </w:r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73FF980" w14:textId="1A80762C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Словарь терминов и понятий</w:t>
      </w:r>
      <w:r>
        <w:rPr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  <w:r w:rsidR="004E4E93">
        <w:rPr>
          <w:lang w:val="ru-RU"/>
        </w:rPr>
        <w:t xml:space="preserve"> – выбрать стиль самим</w:t>
      </w:r>
    </w:p>
    <w:p w14:paraId="7C536BA7" w14:textId="2C0878E1" w:rsidR="001C4080" w:rsidRPr="004E4E93" w:rsidRDefault="001C4080" w:rsidP="001C4080">
      <w:pPr>
        <w:rPr>
          <w:bCs/>
          <w:lang w:val="ru-RU"/>
        </w:rPr>
      </w:pPr>
      <w:r w:rsidRPr="001C4080">
        <w:rPr>
          <w:b/>
          <w:lang w:val="ru-RU"/>
        </w:rPr>
        <w:lastRenderedPageBreak/>
        <w:t>Контакты</w:t>
      </w:r>
      <w:r>
        <w:rPr>
          <w:lang w:val="ru-RU"/>
        </w:rPr>
        <w:t>: Фото сотрудников с описанием выполняемых работ, телефонами, почтой и т.д.</w:t>
      </w:r>
      <w:r w:rsidR="00130120">
        <w:rPr>
          <w:lang w:val="ru-RU"/>
        </w:rPr>
        <w:t xml:space="preserve"> - использовать </w:t>
      </w:r>
      <w:r w:rsidR="00130120" w:rsidRPr="00130120">
        <w:rPr>
          <w:b/>
          <w:bCs/>
          <w:lang w:val="en-US"/>
        </w:rPr>
        <w:t>Flexbox</w:t>
      </w:r>
      <w:r w:rsidR="00130120">
        <w:rPr>
          <w:b/>
          <w:bCs/>
          <w:lang w:val="ru-RU"/>
        </w:rPr>
        <w:t xml:space="preserve"> </w:t>
      </w:r>
      <w:r w:rsidR="00130120" w:rsidRPr="004E4E93">
        <w:rPr>
          <w:bCs/>
          <w:lang w:val="ru-RU"/>
        </w:rPr>
        <w:t>для размещения инфо о каждом сотруднике</w:t>
      </w:r>
    </w:p>
    <w:p w14:paraId="42E5ABBE" w14:textId="77777777" w:rsidR="00C913CC" w:rsidRPr="00130120" w:rsidRDefault="00C913CC" w:rsidP="001C4080">
      <w:pPr>
        <w:rPr>
          <w:lang w:val="ru-RU"/>
        </w:rPr>
      </w:pPr>
    </w:p>
    <w:p w14:paraId="2755E2CD" w14:textId="5A3D682A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>
        <w:rPr>
          <w:lang w:val="ru-RU"/>
        </w:rPr>
        <w:t>: в соответствии с тематикой разработанного сайта</w:t>
      </w:r>
      <w:r w:rsidR="00D479BB">
        <w:rPr>
          <w:lang w:val="ru-RU"/>
        </w:rPr>
        <w:t xml:space="preserve"> – свой стиль</w:t>
      </w:r>
    </w:p>
    <w:p w14:paraId="24EA9323" w14:textId="23BE90A5" w:rsidR="001C4080" w:rsidRDefault="001C4080" w:rsidP="001C4080">
      <w:pPr>
        <w:rPr>
          <w:lang w:val="ru-RU"/>
        </w:rPr>
      </w:pPr>
      <w:r w:rsidRPr="00610BC6">
        <w:rPr>
          <w:b/>
          <w:lang w:val="ru-RU"/>
        </w:rPr>
        <w:t>Вакансии</w:t>
      </w:r>
      <w:r>
        <w:rPr>
          <w:lang w:val="ru-RU"/>
        </w:rPr>
        <w:t>: список вакансий с описанием</w:t>
      </w:r>
      <w:r w:rsidR="00C913CC">
        <w:rPr>
          <w:lang w:val="ru-RU"/>
        </w:rPr>
        <w:t xml:space="preserve"> – использовать </w:t>
      </w:r>
      <w:r w:rsidR="00C913CC" w:rsidRPr="00D479BB">
        <w:rPr>
          <w:b/>
          <w:lang w:val="ru-RU"/>
        </w:rPr>
        <w:t>плавающие блоки</w:t>
      </w:r>
      <w:r w:rsidR="00C913CC">
        <w:rPr>
          <w:lang w:val="ru-RU"/>
        </w:rPr>
        <w:t xml:space="preserve"> (</w:t>
      </w:r>
      <w:proofErr w:type="spellStart"/>
      <w:r w:rsidR="00C913CC" w:rsidRPr="004E4E93">
        <w:rPr>
          <w:b/>
          <w:lang w:val="ru-RU"/>
        </w:rPr>
        <w:t>float</w:t>
      </w:r>
      <w:proofErr w:type="spellEnd"/>
      <w:r w:rsidR="00C913CC">
        <w:rPr>
          <w:lang w:val="ru-RU"/>
        </w:rPr>
        <w:t xml:space="preserve">, </w:t>
      </w:r>
      <w:proofErr w:type="spellStart"/>
      <w:proofErr w:type="gramStart"/>
      <w:r w:rsidR="004E4E93" w:rsidRPr="004E4E93">
        <w:rPr>
          <w:b/>
          <w:bCs/>
        </w:rPr>
        <w:t>clear</w:t>
      </w:r>
      <w:proofErr w:type="spellEnd"/>
      <w:r w:rsidR="004E4E93" w:rsidRPr="004E4E93">
        <w:t xml:space="preserve"> </w:t>
      </w:r>
      <w:r w:rsidR="00C913CC">
        <w:rPr>
          <w:lang w:val="ru-RU"/>
        </w:rPr>
        <w:t>)</w:t>
      </w:r>
      <w:proofErr w:type="gramEnd"/>
    </w:p>
    <w:p w14:paraId="05ECCA6D" w14:textId="0F0D31E1" w:rsidR="000E5C76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</w:t>
      </w:r>
      <w:r w:rsidR="000E5C76">
        <w:rPr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>
        <w:rPr>
          <w:lang w:val="ru-RU"/>
        </w:rPr>
        <w:t>типу компонента</w:t>
      </w:r>
      <w:r w:rsidR="00D479BB">
        <w:rPr>
          <w:lang w:val="ru-RU"/>
        </w:rPr>
        <w:t xml:space="preserve">, не забыть о </w:t>
      </w:r>
      <w:proofErr w:type="spellStart"/>
      <w:r w:rsidR="00D479BB">
        <w:rPr>
          <w:lang w:val="ru-RU"/>
        </w:rPr>
        <w:t>псевдоклассах</w:t>
      </w:r>
      <w:proofErr w:type="spellEnd"/>
      <w:r w:rsidR="00D479BB">
        <w:rPr>
          <w:lang w:val="ru-RU"/>
        </w:rPr>
        <w:t xml:space="preserve"> (см. выше)</w:t>
      </w:r>
    </w:p>
    <w:p w14:paraId="24AD3228" w14:textId="77777777" w:rsidR="004E4E93" w:rsidRDefault="004E4E93" w:rsidP="001C4080">
      <w:pPr>
        <w:rPr>
          <w:lang w:val="ru-RU"/>
        </w:rPr>
      </w:pPr>
    </w:p>
    <w:p w14:paraId="7691EC6C" w14:textId="10EC070C" w:rsidR="001C4080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 xml:space="preserve">: список </w:t>
      </w:r>
      <w:proofErr w:type="spellStart"/>
      <w:r>
        <w:rPr>
          <w:lang w:val="ru-RU"/>
        </w:rPr>
        <w:t>промокодов</w:t>
      </w:r>
      <w:proofErr w:type="spellEnd"/>
      <w:r>
        <w:rPr>
          <w:lang w:val="ru-RU"/>
        </w:rPr>
        <w:t xml:space="preserve"> действующих и в архиве.</w:t>
      </w:r>
    </w:p>
    <w:p w14:paraId="5853BCB3" w14:textId="2F3719C8" w:rsidR="00BD7A26" w:rsidRDefault="00BD7A26" w:rsidP="001C4080">
      <w:pPr>
        <w:rPr>
          <w:lang w:val="ru-RU"/>
        </w:rPr>
      </w:pPr>
      <w:r>
        <w:rPr>
          <w:lang w:val="ru-RU"/>
        </w:rPr>
        <w:t>Настроить списки</w:t>
      </w:r>
    </w:p>
    <w:p w14:paraId="6FE4D669" w14:textId="77777777" w:rsidR="00BD7A26" w:rsidRDefault="00BD7A26" w:rsidP="001C4080">
      <w:pPr>
        <w:rPr>
          <w:lang w:val="ru-RU"/>
        </w:rPr>
      </w:pPr>
    </w:p>
    <w:p w14:paraId="311E9351" w14:textId="77777777" w:rsidR="00BD7A26" w:rsidRDefault="00BD7A26" w:rsidP="001C4080">
      <w:pPr>
        <w:rPr>
          <w:lang w:val="ru-RU"/>
        </w:rPr>
      </w:pPr>
      <w:r>
        <w:rPr>
          <w:lang w:val="ru-RU"/>
        </w:rPr>
        <w:t xml:space="preserve">В </w:t>
      </w:r>
      <w:r w:rsidRPr="00BD7A26">
        <w:rPr>
          <w:b/>
          <w:lang w:val="ru-RU"/>
        </w:rPr>
        <w:t>таблицах</w:t>
      </w:r>
      <w:r>
        <w:rPr>
          <w:lang w:val="ru-RU"/>
        </w:rPr>
        <w:t xml:space="preserve"> </w:t>
      </w:r>
    </w:p>
    <w:p w14:paraId="787DDF2B" w14:textId="77777777" w:rsidR="00BD7A26" w:rsidRDefault="00BD7A26" w:rsidP="001C4080">
      <w:pPr>
        <w:rPr>
          <w:lang w:val="ru-RU"/>
        </w:rPr>
      </w:pPr>
      <w:r>
        <w:rPr>
          <w:lang w:val="ru-RU"/>
        </w:rPr>
        <w:t>убрать двойные линии между ячейками внутри таблицы</w:t>
      </w:r>
    </w:p>
    <w:p w14:paraId="396EC2F5" w14:textId="77777777" w:rsidR="00BD7A26" w:rsidRDefault="00BD7A26" w:rsidP="001C4080">
      <w:pPr>
        <w:rPr>
          <w:lang w:val="ru-RU"/>
        </w:rPr>
      </w:pPr>
      <w:r>
        <w:rPr>
          <w:lang w:val="ru-RU"/>
        </w:rPr>
        <w:t>изменить фон в пустых ячейках</w:t>
      </w:r>
    </w:p>
    <w:p w14:paraId="71D5FC9D" w14:textId="77777777" w:rsidR="00BD7A26" w:rsidRDefault="00BD7A26" w:rsidP="001C4080">
      <w:pPr>
        <w:rPr>
          <w:lang w:val="ru-RU"/>
        </w:rPr>
      </w:pPr>
      <w:r>
        <w:rPr>
          <w:lang w:val="ru-RU"/>
        </w:rPr>
        <w:t>оформить заголовок таблицы над таблицей</w:t>
      </w:r>
    </w:p>
    <w:p w14:paraId="41AAD165" w14:textId="083F4900" w:rsidR="00BD7A26" w:rsidRDefault="00BD7A26" w:rsidP="001C4080">
      <w:pPr>
        <w:rPr>
          <w:lang w:val="ru-RU"/>
        </w:rPr>
      </w:pPr>
      <w:bookmarkStart w:id="0" w:name="_GoBack"/>
      <w:r>
        <w:rPr>
          <w:lang w:val="ru-RU"/>
        </w:rPr>
        <w:t>применить горизонтальное и вертикальное выравнивание информации</w:t>
      </w:r>
      <w:r w:rsidR="00D479BB">
        <w:rPr>
          <w:lang w:val="ru-RU"/>
        </w:rPr>
        <w:t xml:space="preserve"> в ячейках и настроить расположение таблицы на странице</w:t>
      </w:r>
    </w:p>
    <w:bookmarkEnd w:id="0"/>
    <w:p w14:paraId="3902624C" w14:textId="3683738D" w:rsidR="00BD7A26" w:rsidRDefault="00BD7A26" w:rsidP="001C4080">
      <w:pPr>
        <w:rPr>
          <w:lang w:val="ru-RU"/>
        </w:rPr>
      </w:pPr>
      <w:r>
        <w:rPr>
          <w:lang w:val="ru-RU"/>
        </w:rPr>
        <w:t xml:space="preserve">стилизовать строки и столбцы </w:t>
      </w:r>
    </w:p>
    <w:p w14:paraId="589C92DD" w14:textId="46738BF5" w:rsidR="001C4080" w:rsidRDefault="001C4080" w:rsidP="001C4080">
      <w:pPr>
        <w:rPr>
          <w:lang w:val="ru-RU"/>
        </w:rPr>
      </w:pPr>
    </w:p>
    <w:p w14:paraId="7F676A9A" w14:textId="66154CF6" w:rsidR="00E363FF" w:rsidRDefault="00771DBF" w:rsidP="00E363FF">
      <w:pPr>
        <w:rPr>
          <w:lang w:val="ru-RU"/>
        </w:rPr>
      </w:pPr>
      <w:proofErr w:type="gramStart"/>
      <w:r>
        <w:rPr>
          <w:lang w:val="ru-RU"/>
        </w:rPr>
        <w:t xml:space="preserve">Добавить </w:t>
      </w:r>
      <w:r w:rsidR="00E363FF">
        <w:rPr>
          <w:lang w:val="ru-RU"/>
        </w:rPr>
        <w:t xml:space="preserve"> </w:t>
      </w:r>
      <w:r w:rsidR="00E363FF" w:rsidRPr="000B24FD">
        <w:rPr>
          <w:b/>
          <w:lang w:val="ru-RU"/>
        </w:rPr>
        <w:t>анимацию</w:t>
      </w:r>
      <w:proofErr w:type="gramEnd"/>
      <w:r w:rsidR="00E363FF">
        <w:rPr>
          <w:lang w:val="ru-RU"/>
        </w:rPr>
        <w:t xml:space="preserve"> </w:t>
      </w:r>
      <w:r w:rsidR="008C100D">
        <w:rPr>
          <w:lang w:val="ru-RU"/>
        </w:rPr>
        <w:t>на главн</w:t>
      </w:r>
      <w:r>
        <w:rPr>
          <w:lang w:val="ru-RU"/>
        </w:rPr>
        <w:t xml:space="preserve">ой странице и </w:t>
      </w:r>
      <w:proofErr w:type="spellStart"/>
      <w:r>
        <w:rPr>
          <w:lang w:val="ru-RU"/>
        </w:rPr>
        <w:t>прелоадер</w:t>
      </w:r>
      <w:proofErr w:type="spellEnd"/>
      <w:r>
        <w:rPr>
          <w:lang w:val="ru-RU"/>
        </w:rPr>
        <w:t xml:space="preserve"> </w:t>
      </w:r>
      <w:r w:rsidR="008C100D">
        <w:rPr>
          <w:lang w:val="ru-RU"/>
        </w:rPr>
        <w:t xml:space="preserve">в соответствии со своим </w:t>
      </w:r>
      <w:r w:rsidR="00E363FF">
        <w:rPr>
          <w:lang w:val="ru-RU"/>
        </w:rPr>
        <w:t>вариантом (</w:t>
      </w:r>
      <w:r w:rsidR="008C100D">
        <w:rPr>
          <w:lang w:val="ru-RU"/>
        </w:rPr>
        <w:t>см. таблицу с заданиями ниже</w:t>
      </w:r>
      <w:r w:rsidR="00E363FF">
        <w:rPr>
          <w:lang w:val="ru-RU"/>
        </w:rPr>
        <w:t xml:space="preserve">) </w:t>
      </w:r>
    </w:p>
    <w:p w14:paraId="59CD1948" w14:textId="75D874E4" w:rsidR="00E363FF" w:rsidRDefault="00A00EF7" w:rsidP="001C4080">
      <w:pPr>
        <w:rPr>
          <w:lang w:val="ru-RU"/>
        </w:rPr>
      </w:pPr>
      <w:r w:rsidRPr="00A00EF7">
        <w:rPr>
          <w:lang w:val="ru-RU"/>
        </w:rPr>
        <w:t xml:space="preserve">Пока не писать скрипты на JS для работы </w:t>
      </w:r>
      <w:proofErr w:type="spellStart"/>
      <w:r w:rsidRPr="00A00EF7">
        <w:rPr>
          <w:lang w:val="ru-RU"/>
        </w:rPr>
        <w:t>прелоадера</w:t>
      </w:r>
      <w:proofErr w:type="spellEnd"/>
      <w:r w:rsidRPr="00A00EF7">
        <w:rPr>
          <w:lang w:val="ru-RU"/>
        </w:rPr>
        <w:t xml:space="preserve">, а просто расположить </w:t>
      </w:r>
      <w:proofErr w:type="spellStart"/>
      <w:r w:rsidRPr="00A00EF7">
        <w:rPr>
          <w:lang w:val="ru-RU"/>
        </w:rPr>
        <w:t>прелоадер</w:t>
      </w:r>
      <w:proofErr w:type="spellEnd"/>
      <w:r w:rsidRPr="00A00EF7">
        <w:rPr>
          <w:lang w:val="ru-RU"/>
        </w:rPr>
        <w:t xml:space="preserve"> страницы внизу</w:t>
      </w:r>
    </w:p>
    <w:p w14:paraId="1A26C45F" w14:textId="3326E2D3" w:rsidR="00E363FF" w:rsidRPr="00A00EF7" w:rsidRDefault="00771DBF" w:rsidP="00E363FF">
      <w:pPr>
        <w:rPr>
          <w:lang w:val="ru-RU"/>
        </w:rPr>
      </w:pPr>
      <w:proofErr w:type="spellStart"/>
      <w:r w:rsidRPr="00A00EF7">
        <w:rPr>
          <w:lang w:val="ru-RU"/>
        </w:rPr>
        <w:t>П</w:t>
      </w:r>
      <w:r w:rsidR="00E363FF" w:rsidRPr="00A00EF7">
        <w:rPr>
          <w:lang w:val="ru-RU"/>
        </w:rPr>
        <w:t>релоадер</w:t>
      </w:r>
      <w:proofErr w:type="spellEnd"/>
      <w:r w:rsidR="00E363FF" w:rsidRPr="00A00EF7">
        <w:rPr>
          <w:lang w:val="ru-RU"/>
        </w:rPr>
        <w:t xml:space="preserve"> </w:t>
      </w:r>
      <w:r w:rsidRPr="00A00EF7">
        <w:rPr>
          <w:lang w:val="ru-RU"/>
        </w:rPr>
        <w:t xml:space="preserve"> </w:t>
      </w:r>
      <w:r w:rsidR="00E363FF" w:rsidRPr="00A00EF7">
        <w:rPr>
          <w:lang w:val="ru-RU"/>
        </w:rPr>
        <w:t xml:space="preserve"> или предзагрузчик - это лёгкая анимация или графическое изображение, которое информирует посетителя о процессе загрузки основного проекта и занимает его внимание на это время. </w:t>
      </w:r>
    </w:p>
    <w:p w14:paraId="5C482689" w14:textId="77777777" w:rsidR="00E363FF" w:rsidRPr="00A00EF7" w:rsidRDefault="00E363FF" w:rsidP="00E363FF">
      <w:pPr>
        <w:rPr>
          <w:lang w:val="ru-RU"/>
        </w:rPr>
      </w:pPr>
    </w:p>
    <w:p w14:paraId="56FB2E2F" w14:textId="77777777" w:rsidR="00E363FF" w:rsidRDefault="00E363FF" w:rsidP="00E363FF">
      <w:pPr>
        <w:rPr>
          <w:sz w:val="28"/>
          <w:szCs w:val="28"/>
          <w:lang w:val="ru-RU"/>
        </w:rPr>
      </w:pPr>
    </w:p>
    <w:p w14:paraId="7D27A7CC" w14:textId="77777777" w:rsidR="00E363FF" w:rsidRPr="009D13CA" w:rsidRDefault="00E363FF" w:rsidP="00E363FF">
      <w:pPr>
        <w:rPr>
          <w:sz w:val="28"/>
          <w:szCs w:val="28"/>
          <w:lang w:val="ru-RU"/>
        </w:rPr>
      </w:pPr>
    </w:p>
    <w:p w14:paraId="755D3E6F" w14:textId="77777777" w:rsidR="00E363FF" w:rsidRPr="009D13CA" w:rsidRDefault="00E363FF" w:rsidP="00E363FF">
      <w:pPr>
        <w:rPr>
          <w:b/>
          <w:sz w:val="28"/>
          <w:szCs w:val="28"/>
          <w:u w:val="single"/>
          <w:lang w:val="ru-RU"/>
        </w:rPr>
      </w:pPr>
      <w:r w:rsidRPr="009D13CA">
        <w:rPr>
          <w:b/>
          <w:sz w:val="28"/>
          <w:szCs w:val="28"/>
          <w:u w:val="single"/>
          <w:lang w:val="ru-RU"/>
        </w:rPr>
        <w:t>Варианты заданий:</w:t>
      </w:r>
    </w:p>
    <w:p w14:paraId="153115F2" w14:textId="77777777" w:rsidR="00E363FF" w:rsidRDefault="00E363FF" w:rsidP="00E363FF">
      <w:pPr>
        <w:rPr>
          <w:lang w:val="ru-RU"/>
        </w:rPr>
      </w:pPr>
    </w:p>
    <w:tbl>
      <w:tblPr>
        <w:tblStyle w:val="a5"/>
        <w:tblpPr w:leftFromText="180" w:rightFromText="180" w:vertAnchor="text" w:tblpY="1"/>
        <w:tblOverlap w:val="never"/>
        <w:tblW w:w="11477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6804"/>
      </w:tblGrid>
      <w:tr w:rsidR="00E363FF" w:rsidRPr="009D13CA" w14:paraId="728AA228" w14:textId="77777777" w:rsidTr="008C100D">
        <w:trPr>
          <w:tblHeader/>
        </w:trPr>
        <w:tc>
          <w:tcPr>
            <w:tcW w:w="421" w:type="dxa"/>
            <w:vAlign w:val="center"/>
          </w:tcPr>
          <w:p w14:paraId="1723B4DE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559" w:type="dxa"/>
            <w:vAlign w:val="center"/>
          </w:tcPr>
          <w:p w14:paraId="4FDE54DB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2693" w:type="dxa"/>
            <w:vAlign w:val="center"/>
          </w:tcPr>
          <w:p w14:paraId="1F6A35D8" w14:textId="77777777" w:rsidR="00E363FF" w:rsidRPr="00CC6C54" w:rsidRDefault="00E363FF" w:rsidP="00FB46E2">
            <w:pPr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Прелоадер</w:t>
            </w:r>
            <w:proofErr w:type="spellEnd"/>
          </w:p>
        </w:tc>
        <w:tc>
          <w:tcPr>
            <w:tcW w:w="6804" w:type="dxa"/>
            <w:vAlign w:val="center"/>
          </w:tcPr>
          <w:p w14:paraId="48A0629B" w14:textId="077E5BE0" w:rsidR="00E363FF" w:rsidRDefault="008C100D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Анимация на главной странице</w:t>
            </w:r>
            <w:r w:rsidR="00E363FF">
              <w:rPr>
                <w:b/>
                <w:sz w:val="20"/>
                <w:szCs w:val="20"/>
                <w:lang w:val="ru-RU"/>
              </w:rPr>
              <w:t xml:space="preserve"> сайта</w:t>
            </w:r>
          </w:p>
          <w:p w14:paraId="4BF3A48E" w14:textId="18AB0923" w:rsidR="00E363FF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(длительность</w:t>
            </w:r>
            <w:r w:rsidR="00F60BEE">
              <w:rPr>
                <w:b/>
                <w:sz w:val="20"/>
                <w:szCs w:val="20"/>
                <w:lang w:val="ru-RU"/>
              </w:rPr>
              <w:t xml:space="preserve"> и область экрана для анимации</w:t>
            </w:r>
            <w:r>
              <w:rPr>
                <w:b/>
                <w:sz w:val="20"/>
                <w:szCs w:val="20"/>
                <w:lang w:val="ru-RU"/>
              </w:rPr>
              <w:t xml:space="preserve"> задать самим)</w:t>
            </w:r>
          </w:p>
          <w:p w14:paraId="5CFCCA07" w14:textId="15975235" w:rsidR="00E363FF" w:rsidRPr="00CC6C54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</w:p>
        </w:tc>
      </w:tr>
      <w:tr w:rsidR="00E363FF" w:rsidRPr="00D9381B" w14:paraId="5052D6E3" w14:textId="77777777" w:rsidTr="008C100D">
        <w:tc>
          <w:tcPr>
            <w:tcW w:w="421" w:type="dxa"/>
          </w:tcPr>
          <w:p w14:paraId="4B7BD63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8D4BA7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Зоомагазин</w:t>
            </w:r>
          </w:p>
        </w:tc>
        <w:tc>
          <w:tcPr>
            <w:tcW w:w="2693" w:type="dxa"/>
          </w:tcPr>
          <w:p w14:paraId="440154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18FEF4E2" wp14:editId="08054C96">
                  <wp:extent cx="533400" cy="5958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B4A3AA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72" cy="6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31A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</w:t>
            </w:r>
          </w:p>
        </w:tc>
        <w:tc>
          <w:tcPr>
            <w:tcW w:w="6804" w:type="dxa"/>
          </w:tcPr>
          <w:p w14:paraId="4C1399D7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Рыбки, проплывающие по экрану(изменять координаты по горизонтали и вертикали), водоросли колышутся, через 3 сек всплывает надпись с названием зоомагазина.</w:t>
            </w:r>
          </w:p>
        </w:tc>
      </w:tr>
      <w:tr w:rsidR="00E363FF" w:rsidRPr="00D9381B" w14:paraId="6B2C1A13" w14:textId="77777777" w:rsidTr="008C100D">
        <w:tc>
          <w:tcPr>
            <w:tcW w:w="421" w:type="dxa"/>
          </w:tcPr>
          <w:p w14:paraId="150AB45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B5E47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Гостиница</w:t>
            </w:r>
          </w:p>
        </w:tc>
        <w:tc>
          <w:tcPr>
            <w:tcW w:w="2693" w:type="dxa"/>
          </w:tcPr>
          <w:p w14:paraId="1B0BA305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E57B8BC" wp14:editId="1656DE83">
                  <wp:extent cx="584800" cy="51054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49202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8" cy="5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9CA3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1DA315BE" wp14:editId="1485DED0">
                  <wp:extent cx="464820" cy="32326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B4FA14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19" cy="3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59D3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последовательно перемещаются и меняют прозрачность</w:t>
            </w:r>
          </w:p>
        </w:tc>
        <w:tc>
          <w:tcPr>
            <w:tcW w:w="6804" w:type="dxa"/>
          </w:tcPr>
          <w:p w14:paraId="7635D62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движется по дороге к приближающемуся </w:t>
            </w:r>
            <w:proofErr w:type="gramStart"/>
            <w:r>
              <w:rPr>
                <w:sz w:val="20"/>
                <w:szCs w:val="20"/>
                <w:lang w:val="ru-RU"/>
              </w:rPr>
              <w:t>дому(</w:t>
            </w:r>
            <w:proofErr w:type="gramEnd"/>
            <w:r>
              <w:rPr>
                <w:sz w:val="20"/>
                <w:szCs w:val="20"/>
                <w:lang w:val="ru-RU"/>
              </w:rPr>
              <w:t>дом увеличивается в размере), мимо человека проплывают деревья, облака, над домом появляется название гостиницы</w:t>
            </w:r>
          </w:p>
          <w:p w14:paraId="0A669D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DB2E6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7C07E5BC" w14:textId="77777777" w:rsidTr="008C100D">
        <w:tc>
          <w:tcPr>
            <w:tcW w:w="421" w:type="dxa"/>
          </w:tcPr>
          <w:p w14:paraId="15F1358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19F41C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Фитнес-клуб</w:t>
            </w:r>
          </w:p>
        </w:tc>
        <w:tc>
          <w:tcPr>
            <w:tcW w:w="2693" w:type="dxa"/>
          </w:tcPr>
          <w:p w14:paraId="35AC336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EC17B4C" wp14:editId="0FA3F31F">
                  <wp:extent cx="544830" cy="55253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42E1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66" cy="55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DFAA0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меняют размер и кружатся вокруг центра</w:t>
            </w:r>
          </w:p>
        </w:tc>
        <w:tc>
          <w:tcPr>
            <w:tcW w:w="6804" w:type="dxa"/>
          </w:tcPr>
          <w:p w14:paraId="26C482A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Человек вращает педали на тренажере «велосипед», рядом человек прыгает со скакалкой</w:t>
            </w:r>
          </w:p>
          <w:p w14:paraId="5BD5E350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1EAD9C75" w14:textId="77777777" w:rsidTr="008C100D">
        <w:tc>
          <w:tcPr>
            <w:tcW w:w="421" w:type="dxa"/>
          </w:tcPr>
          <w:p w14:paraId="5605649E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F1DD0A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Турагентство</w:t>
            </w:r>
          </w:p>
        </w:tc>
        <w:tc>
          <w:tcPr>
            <w:tcW w:w="2693" w:type="dxa"/>
          </w:tcPr>
          <w:p w14:paraId="04B98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1FB29DF1" wp14:editId="2261EA70">
                  <wp:extent cx="501022" cy="5295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4FB5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A625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и изменение размера</w:t>
            </w:r>
          </w:p>
        </w:tc>
        <w:tc>
          <w:tcPr>
            <w:tcW w:w="6804" w:type="dxa"/>
          </w:tcPr>
          <w:p w14:paraId="6F9CB0A8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пролетает на самолете с названием компании, затем человек проплывает на </w:t>
            </w:r>
            <w:proofErr w:type="gramStart"/>
            <w:r>
              <w:rPr>
                <w:sz w:val="20"/>
                <w:szCs w:val="20"/>
                <w:lang w:val="ru-RU"/>
              </w:rPr>
              <w:t>корабле  с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названием компании, затем едет на машине по дороге с пальмами вокруг него. Соответствующий фон для каждого действия </w:t>
            </w:r>
          </w:p>
        </w:tc>
      </w:tr>
      <w:tr w:rsidR="00E363FF" w:rsidRPr="00D9381B" w14:paraId="39DB5031" w14:textId="77777777" w:rsidTr="008C100D">
        <w:tc>
          <w:tcPr>
            <w:tcW w:w="421" w:type="dxa"/>
          </w:tcPr>
          <w:p w14:paraId="0557F92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FD9C3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Автостоянка</w:t>
            </w:r>
          </w:p>
        </w:tc>
        <w:tc>
          <w:tcPr>
            <w:tcW w:w="2693" w:type="dxa"/>
          </w:tcPr>
          <w:p w14:paraId="0E5FB8E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16B93E5" wp14:editId="37157D6D">
                  <wp:extent cx="714115" cy="800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B4C1B3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229" cy="8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599F1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окружностей в противоположные стороны</w:t>
            </w:r>
          </w:p>
        </w:tc>
        <w:tc>
          <w:tcPr>
            <w:tcW w:w="6804" w:type="dxa"/>
          </w:tcPr>
          <w:p w14:paraId="4E2F571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Машина заезжает на парковочное место и мигает фарами. Пауза 5 сек. Машина мигает фарами и выезжает с парковочного места, исчезая из поля видимости</w:t>
            </w:r>
          </w:p>
          <w:p w14:paraId="092DE5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0DB8321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4BB45EE" w14:textId="77777777" w:rsidTr="008C100D">
        <w:tc>
          <w:tcPr>
            <w:tcW w:w="421" w:type="dxa"/>
          </w:tcPr>
          <w:p w14:paraId="2DA04949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28350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Грузоперевозки</w:t>
            </w:r>
          </w:p>
        </w:tc>
        <w:tc>
          <w:tcPr>
            <w:tcW w:w="2693" w:type="dxa"/>
          </w:tcPr>
          <w:p w14:paraId="16885B7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E799224" wp14:editId="28E85D39">
                  <wp:extent cx="537210" cy="569045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B4750D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81" cy="57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54D2DFE" wp14:editId="2CEA64C2">
                  <wp:extent cx="518160" cy="546608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B4D8DC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4" cy="55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9890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52B9118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536A3C2E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2D93913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Грузовик едет по извилистой дороге,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в кузове подпрыгивают вещи. </w:t>
            </w:r>
          </w:p>
          <w:p w14:paraId="1136E96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2A43EDB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8600340" w14:textId="77777777" w:rsidTr="008C100D">
        <w:tc>
          <w:tcPr>
            <w:tcW w:w="421" w:type="dxa"/>
          </w:tcPr>
          <w:p w14:paraId="3F76927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2DD418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2693" w:type="dxa"/>
          </w:tcPr>
          <w:p w14:paraId="3D28E77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37282724" wp14:editId="1A72608E">
                  <wp:extent cx="715319" cy="685800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B48AC4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18" cy="69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6666" w14:textId="77777777" w:rsidR="00E363FF" w:rsidRPr="0099128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Круг вращается </w:t>
            </w:r>
            <w:proofErr w:type="spellStart"/>
            <w:r>
              <w:rPr>
                <w:sz w:val="20"/>
                <w:szCs w:val="20"/>
                <w:lang w:val="ru-RU"/>
              </w:rPr>
              <w:t>вокрук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точек, изменяющих свое местоположение</w:t>
            </w:r>
          </w:p>
        </w:tc>
        <w:tc>
          <w:tcPr>
            <w:tcW w:w="6804" w:type="dxa"/>
          </w:tcPr>
          <w:p w14:paraId="3276358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Коробка открывается и из нее медленно вылетают детали для ремонта автомобиля и плавно исчезают после касания с землей. </w:t>
            </w:r>
          </w:p>
          <w:p w14:paraId="7BF0CAD7" w14:textId="77777777" w:rsidR="00E363FF" w:rsidRPr="0014711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1B9F18EA" w14:textId="77777777" w:rsidTr="008C100D">
        <w:tc>
          <w:tcPr>
            <w:tcW w:w="421" w:type="dxa"/>
          </w:tcPr>
          <w:p w14:paraId="5669782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327E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Зоопарк</w:t>
            </w:r>
          </w:p>
        </w:tc>
        <w:tc>
          <w:tcPr>
            <w:tcW w:w="2693" w:type="dxa"/>
          </w:tcPr>
          <w:p w14:paraId="572EBF8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30EEDE36" wp14:editId="56CF810D">
                  <wp:extent cx="445770" cy="378993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B461B7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8" cy="38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1D4B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494EA72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196BBD7" wp14:editId="3EB12B6E">
                  <wp:extent cx="425445" cy="3733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B4EE61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21" cy="38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E7181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двух кругов(в одном сплошные линии, в другом линии из точек)</w:t>
            </w:r>
          </w:p>
        </w:tc>
        <w:tc>
          <w:tcPr>
            <w:tcW w:w="6804" w:type="dxa"/>
          </w:tcPr>
          <w:p w14:paraId="4D055DDE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Панда на ветке открывает и закрывает глаз, свисающая лапа раскачивается. Рядом пальмы колышутся на ветру. Появляется название зоопарка и остается на экране</w:t>
            </w:r>
          </w:p>
        </w:tc>
      </w:tr>
      <w:tr w:rsidR="00E363FF" w:rsidRPr="00D9381B" w14:paraId="0D72FFF6" w14:textId="77777777" w:rsidTr="008C100D">
        <w:tc>
          <w:tcPr>
            <w:tcW w:w="421" w:type="dxa"/>
          </w:tcPr>
          <w:p w14:paraId="418B980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355432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Музей </w:t>
            </w:r>
          </w:p>
        </w:tc>
        <w:tc>
          <w:tcPr>
            <w:tcW w:w="2693" w:type="dxa"/>
          </w:tcPr>
          <w:p w14:paraId="18FD0E0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DDBEC69" wp14:editId="69093CA0">
                  <wp:extent cx="807790" cy="105165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B4CBF1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ED4A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267C714" wp14:editId="024D14E6">
                  <wp:extent cx="910669" cy="1002117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B432FA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69" cy="10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BB9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Вращение кругов</w:t>
            </w:r>
          </w:p>
        </w:tc>
        <w:tc>
          <w:tcPr>
            <w:tcW w:w="6804" w:type="dxa"/>
          </w:tcPr>
          <w:p w14:paraId="2631716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Зал в галерее, картины на стенах плавно меняются, в центре вращающаяся сфера.</w:t>
            </w:r>
          </w:p>
          <w:p w14:paraId="51D72932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56495CE0" w14:textId="77777777" w:rsidTr="008C100D">
        <w:tc>
          <w:tcPr>
            <w:tcW w:w="421" w:type="dxa"/>
          </w:tcPr>
          <w:p w14:paraId="0FD22A0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A3281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Магазин бытовой химии</w:t>
            </w:r>
          </w:p>
        </w:tc>
        <w:tc>
          <w:tcPr>
            <w:tcW w:w="2693" w:type="dxa"/>
          </w:tcPr>
          <w:p w14:paraId="6A4589C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2276BBB" wp14:editId="1D5CDD46">
                  <wp:extent cx="1123315" cy="1218565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B4D188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3F443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движутся по кругу</w:t>
            </w:r>
          </w:p>
        </w:tc>
        <w:tc>
          <w:tcPr>
            <w:tcW w:w="6804" w:type="dxa"/>
          </w:tcPr>
          <w:p w14:paraId="607E54B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поверхность, появляется чистящее средство, губка, чистящее средство брызгает на поверхность, губка протирает, поверхность чистая.</w:t>
            </w:r>
          </w:p>
          <w:p w14:paraId="6984573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513441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1F289933" w14:textId="77777777" w:rsidR="00E363FF" w:rsidRPr="008524C2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2AC383F" w14:textId="77777777" w:rsidTr="008C100D">
        <w:tc>
          <w:tcPr>
            <w:tcW w:w="421" w:type="dxa"/>
          </w:tcPr>
          <w:p w14:paraId="577CF42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FAECFB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Книжный магазин</w:t>
            </w:r>
          </w:p>
        </w:tc>
        <w:tc>
          <w:tcPr>
            <w:tcW w:w="2693" w:type="dxa"/>
          </w:tcPr>
          <w:p w14:paraId="206444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EA185F9" wp14:editId="659D5621">
                  <wp:extent cx="697230" cy="796947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B4A7D6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28" cy="8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7528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FFE246D" wp14:editId="33C84DC7">
                  <wp:extent cx="733394" cy="762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B4F6A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00" cy="77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CE05" w14:textId="77777777" w:rsidR="00E363FF" w:rsidRPr="00EA216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квадрата, вращающихся вокруг оси</w:t>
            </w:r>
          </w:p>
        </w:tc>
        <w:tc>
          <w:tcPr>
            <w:tcW w:w="6804" w:type="dxa"/>
          </w:tcPr>
          <w:p w14:paraId="41FD92D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Открывается книга и плавно появляются строки и картинки на ее странице, страница переворачивается и опять заполняется текстом и картинками</w:t>
            </w:r>
          </w:p>
          <w:p w14:paraId="37F854E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CDEA864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6BDBDEE3" w14:textId="77777777" w:rsidTr="008C100D">
        <w:tc>
          <w:tcPr>
            <w:tcW w:w="421" w:type="dxa"/>
          </w:tcPr>
          <w:p w14:paraId="03F6A80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899A21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Автосалон</w:t>
            </w:r>
          </w:p>
        </w:tc>
        <w:tc>
          <w:tcPr>
            <w:tcW w:w="2693" w:type="dxa"/>
          </w:tcPr>
          <w:p w14:paraId="28EB01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65C9F84" wp14:editId="4A6044B9">
                  <wp:extent cx="529590" cy="606229"/>
                  <wp:effectExtent l="0" t="0" r="381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B42EA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1" cy="6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7F7A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A3948C4" wp14:editId="32A9860F">
                  <wp:extent cx="627383" cy="666750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B492E6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47" cy="67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B9C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C88B4C8" wp14:editId="138C3380">
                  <wp:extent cx="655562" cy="704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B42285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26" cy="72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9C18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lastRenderedPageBreak/>
              <w:drawing>
                <wp:inline distT="0" distB="0" distL="0" distR="0" wp14:anchorId="04A07CFC" wp14:editId="1BE78DF7">
                  <wp:extent cx="548873" cy="613410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B4965E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74" cy="6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35760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круга, вращающихся вокруг своей оси по горизонтали и вертикали</w:t>
            </w:r>
          </w:p>
        </w:tc>
        <w:tc>
          <w:tcPr>
            <w:tcW w:w="6804" w:type="dxa"/>
          </w:tcPr>
          <w:p w14:paraId="41BBE23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Выезжает автомобиль,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плавно разворачивается и останавливается, мигает фарами</w:t>
            </w:r>
          </w:p>
          <w:p w14:paraId="5FE1C70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39DEF3F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A371947" w14:textId="77777777" w:rsidTr="008C100D">
        <w:tc>
          <w:tcPr>
            <w:tcW w:w="421" w:type="dxa"/>
          </w:tcPr>
          <w:p w14:paraId="6D02A96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29562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Риэлтерское агентство</w:t>
            </w:r>
          </w:p>
        </w:tc>
        <w:tc>
          <w:tcPr>
            <w:tcW w:w="2693" w:type="dxa"/>
          </w:tcPr>
          <w:p w14:paraId="3EDA83D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1D3DFBF9" wp14:editId="6DF83E9E">
                  <wp:extent cx="1123315" cy="549910"/>
                  <wp:effectExtent l="0" t="0" r="635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B484F5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8925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Три пульсирующие по очереди точки (цвет, размер изменяются по очереди)</w:t>
            </w:r>
          </w:p>
        </w:tc>
        <w:tc>
          <w:tcPr>
            <w:tcW w:w="6804" w:type="dxa"/>
          </w:tcPr>
          <w:p w14:paraId="693D2E53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Дом, в котором последовательно зажигаются окна, вокруг сад с деревьями, проплывают облака, открывается дверь и появляется рекламный слоган</w:t>
            </w:r>
          </w:p>
        </w:tc>
      </w:tr>
      <w:tr w:rsidR="00E363FF" w:rsidRPr="00D9381B" w14:paraId="7EB71E94" w14:textId="77777777" w:rsidTr="008C100D">
        <w:tc>
          <w:tcPr>
            <w:tcW w:w="421" w:type="dxa"/>
          </w:tcPr>
          <w:p w14:paraId="6ED1807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63B81D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Аптека</w:t>
            </w:r>
          </w:p>
        </w:tc>
        <w:tc>
          <w:tcPr>
            <w:tcW w:w="2693" w:type="dxa"/>
          </w:tcPr>
          <w:p w14:paraId="63F02E8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Вращающаяся пилюля</w:t>
            </w:r>
          </w:p>
          <w:p w14:paraId="1035D7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7873852" wp14:editId="4988849F">
                  <wp:extent cx="647700" cy="449253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DB44C11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92" cy="4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37B87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155491A5" wp14:editId="68641E29">
                  <wp:extent cx="704850" cy="612012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B47D44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86" cy="6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6C6D78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Сгорбившийся человек в шарфе подходит к прилавку, за прилавком аптекарь, моргает глазами, к нему плавно подлетает лекарство, шарф исчезает, человек выпрямляется и уходит с улыбкой</w:t>
            </w:r>
          </w:p>
          <w:p w14:paraId="3546A4F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233728A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0AA65FA" w14:textId="77777777" w:rsidTr="008C100D">
        <w:tc>
          <w:tcPr>
            <w:tcW w:w="421" w:type="dxa"/>
          </w:tcPr>
          <w:p w14:paraId="521D072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A858E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Медицинский центр</w:t>
            </w:r>
          </w:p>
        </w:tc>
        <w:tc>
          <w:tcPr>
            <w:tcW w:w="2693" w:type="dxa"/>
          </w:tcPr>
          <w:p w14:paraId="5B66974A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09C6CC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круги, изменяют направление вращения и цвет</w:t>
            </w:r>
          </w:p>
          <w:p w14:paraId="2AAA88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3E60613" wp14:editId="0A83F86C">
                  <wp:extent cx="613410" cy="60058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B4B819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9" cy="6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2E098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3DE01D5" wp14:editId="76F8FD80">
                  <wp:extent cx="613410" cy="61237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B414E0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980" cy="6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9DF210E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  <w:t>Человек с палочкой, хромая, заходит в здание медицинского центра, выходит без палочки нормальной походкой</w:t>
            </w:r>
          </w:p>
          <w:p w14:paraId="2003D70D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</w:p>
          <w:p w14:paraId="4E5DD3B5" w14:textId="77777777" w:rsidR="00E363FF" w:rsidRPr="00876C2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20806AC" w14:textId="77777777" w:rsidTr="008C100D">
        <w:tc>
          <w:tcPr>
            <w:tcW w:w="421" w:type="dxa"/>
          </w:tcPr>
          <w:p w14:paraId="64170F4B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B2AA8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Кинотеатр</w:t>
            </w:r>
          </w:p>
        </w:tc>
        <w:tc>
          <w:tcPr>
            <w:tcW w:w="2693" w:type="dxa"/>
          </w:tcPr>
          <w:p w14:paraId="5844E7A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Появляющиеся   по очереди ряды точек</w:t>
            </w:r>
          </w:p>
          <w:p w14:paraId="667850C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lastRenderedPageBreak/>
              <w:drawing>
                <wp:inline distT="0" distB="0" distL="0" distR="0" wp14:anchorId="49220F63" wp14:editId="3AB5146B">
                  <wp:extent cx="609600" cy="59719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B4366E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46" cy="60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0C5D4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FDD2356" wp14:editId="71A18B9B">
                  <wp:extent cx="551994" cy="453390"/>
                  <wp:effectExtent l="0" t="0" r="635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B472CC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7" cy="45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E722B6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Зрительный зал кинотеатра, зритель с колой сидит в зале, на заднем плане загорается кинопроектор, луч от него падает в зрительный зал, зритель периодически пьет колу, затем улыбается</w:t>
            </w:r>
          </w:p>
          <w:p w14:paraId="2CF91DD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BFB6759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19961B4" w14:textId="77777777" w:rsidTr="008C100D">
        <w:tc>
          <w:tcPr>
            <w:tcW w:w="421" w:type="dxa"/>
          </w:tcPr>
          <w:p w14:paraId="28F4B84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4EFD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Автосервис</w:t>
            </w:r>
          </w:p>
        </w:tc>
        <w:tc>
          <w:tcPr>
            <w:tcW w:w="2693" w:type="dxa"/>
          </w:tcPr>
          <w:p w14:paraId="246D373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D75B2B1" wp14:editId="07551409">
                  <wp:extent cx="464820" cy="3287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B4375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58" cy="3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AFF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5EE47AD" wp14:editId="0140B0B6">
                  <wp:extent cx="468630" cy="245580"/>
                  <wp:effectExtent l="0" t="0" r="7620" b="254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B434D6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21" cy="2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CCEF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9C7E912" wp14:editId="75451ECB">
                  <wp:extent cx="478304" cy="247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B4725D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8" cy="25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D155A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0EA8F0F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Автомобиль без колес и фар, плавно подлетают колеса и устанавливаются на автомобиль, затем фары. Автомобиль мигает фарами.</w:t>
            </w:r>
          </w:p>
          <w:p w14:paraId="02301FD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B41A611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708C876F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</w:tr>
      <w:tr w:rsidR="00E363FF" w:rsidRPr="00D9381B" w14:paraId="0314F95A" w14:textId="77777777" w:rsidTr="008C100D">
        <w:tc>
          <w:tcPr>
            <w:tcW w:w="421" w:type="dxa"/>
          </w:tcPr>
          <w:p w14:paraId="2446391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0812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Сервисный центр </w:t>
            </w:r>
          </w:p>
        </w:tc>
        <w:tc>
          <w:tcPr>
            <w:tcW w:w="2693" w:type="dxa"/>
          </w:tcPr>
          <w:p w14:paraId="11BF48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7BB537B" wp14:editId="687E9655">
                  <wp:extent cx="1123315" cy="330835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B44EBF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16342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3759CBF8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Мобильник и ноутбук с разбитыми экранами, появляется волшебная палочка, касается экрана, экран цел.  Появляется название компании  и остается на экране.</w:t>
            </w:r>
          </w:p>
        </w:tc>
      </w:tr>
      <w:tr w:rsidR="00E363FF" w:rsidRPr="00D9381B" w14:paraId="1D57ACC3" w14:textId="77777777" w:rsidTr="008C100D">
        <w:tc>
          <w:tcPr>
            <w:tcW w:w="421" w:type="dxa"/>
          </w:tcPr>
          <w:p w14:paraId="56AE9895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20706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Пиццерия</w:t>
            </w:r>
          </w:p>
        </w:tc>
        <w:tc>
          <w:tcPr>
            <w:tcW w:w="2693" w:type="dxa"/>
          </w:tcPr>
          <w:p w14:paraId="0E8451C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B5A366F" wp14:editId="2EE72E52">
                  <wp:extent cx="1123315" cy="124142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B4C9FB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2ABB3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5E8CC23" wp14:editId="7EEC5E6F">
                  <wp:extent cx="1123315" cy="1181735"/>
                  <wp:effectExtent l="0" t="0" r="63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B43931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</w:tc>
        <w:tc>
          <w:tcPr>
            <w:tcW w:w="6804" w:type="dxa"/>
          </w:tcPr>
          <w:p w14:paraId="69C19910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Танцующий кусок пиццы или другой вариант: продукты, составляющие </w:t>
            </w:r>
            <w:proofErr w:type="gramStart"/>
            <w:r>
              <w:rPr>
                <w:sz w:val="20"/>
                <w:szCs w:val="20"/>
                <w:lang w:val="ru-RU"/>
              </w:rPr>
              <w:t>пиццу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плавно влетают в область экрана, размещаются на пицце, над пиццей поднимается пар.  Появляется название компании  и остается на экране.</w:t>
            </w:r>
          </w:p>
        </w:tc>
      </w:tr>
      <w:tr w:rsidR="00E363FF" w:rsidRPr="00D9381B" w14:paraId="6B37DBC4" w14:textId="77777777" w:rsidTr="008C100D">
        <w:tc>
          <w:tcPr>
            <w:tcW w:w="421" w:type="dxa"/>
          </w:tcPr>
          <w:p w14:paraId="478B86F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C57F3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Прокат автомобилей</w:t>
            </w:r>
          </w:p>
        </w:tc>
        <w:tc>
          <w:tcPr>
            <w:tcW w:w="2693" w:type="dxa"/>
          </w:tcPr>
          <w:p w14:paraId="09ADE70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  <w:p w14:paraId="6F85AC8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lastRenderedPageBreak/>
              <w:drawing>
                <wp:inline distT="0" distB="0" distL="0" distR="0" wp14:anchorId="4CEFD51D" wp14:editId="27CF9F11">
                  <wp:extent cx="1123315" cy="915035"/>
                  <wp:effectExtent l="0" t="0" r="63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DB4E38B.tmp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953F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316075F" wp14:editId="5F25AA31">
                  <wp:extent cx="1123315" cy="852805"/>
                  <wp:effectExtent l="0" t="0" r="635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B425E5.t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0582F1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Человек заходит в здание проката, пауза, человек выезжает на </w:t>
            </w:r>
            <w:proofErr w:type="gramStart"/>
            <w:r>
              <w:rPr>
                <w:sz w:val="20"/>
                <w:szCs w:val="20"/>
                <w:lang w:val="ru-RU"/>
              </w:rPr>
              <w:t xml:space="preserve">автомобиле,   </w:t>
            </w:r>
            <w:proofErr w:type="gramEnd"/>
            <w:r>
              <w:rPr>
                <w:sz w:val="20"/>
                <w:szCs w:val="20"/>
                <w:lang w:val="ru-RU"/>
              </w:rPr>
              <w:t>останавливается, мигает фарами</w:t>
            </w:r>
          </w:p>
          <w:p w14:paraId="221323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347B9C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982C3D" w14:textId="77777777" w:rsidTr="008C100D">
        <w:tc>
          <w:tcPr>
            <w:tcW w:w="421" w:type="dxa"/>
          </w:tcPr>
          <w:p w14:paraId="58F6F17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49AB82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proofErr w:type="spellStart"/>
            <w:r w:rsidRPr="00D9381B">
              <w:rPr>
                <w:sz w:val="20"/>
                <w:szCs w:val="20"/>
              </w:rPr>
              <w:t>Клининговая</w:t>
            </w:r>
            <w:proofErr w:type="spellEnd"/>
            <w:r w:rsidRPr="00D9381B">
              <w:rPr>
                <w:sz w:val="20"/>
                <w:szCs w:val="20"/>
              </w:rPr>
              <w:t xml:space="preserve"> компания</w:t>
            </w:r>
          </w:p>
        </w:tc>
        <w:tc>
          <w:tcPr>
            <w:tcW w:w="2693" w:type="dxa"/>
          </w:tcPr>
          <w:p w14:paraId="0E977A0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2FEFC1B" wp14:editId="4B1A7DA3">
                  <wp:extent cx="1123315" cy="431800"/>
                  <wp:effectExtent l="0" t="0" r="635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B48C31.tmp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FBF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252AA49" wp14:editId="485B84B7">
                  <wp:extent cx="1123315" cy="515620"/>
                  <wp:effectExtent l="0" t="0" r="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B4CF17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B47BB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линии с точками</w:t>
            </w:r>
          </w:p>
        </w:tc>
        <w:tc>
          <w:tcPr>
            <w:tcW w:w="6804" w:type="dxa"/>
          </w:tcPr>
          <w:p w14:paraId="1C1BC27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 пола, появляется метла, подметает пол, поверхность чистая. Грязное окно, появляется губка, протирает стекло, окно чистое.</w:t>
            </w:r>
          </w:p>
          <w:p w14:paraId="6FFF96C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B4965A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09CDAB96" w14:textId="77777777" w:rsidR="00E363FF" w:rsidRPr="007D3C03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C264011" w14:textId="77777777" w:rsidTr="008C100D">
        <w:tc>
          <w:tcPr>
            <w:tcW w:w="421" w:type="dxa"/>
          </w:tcPr>
          <w:p w14:paraId="3AE615C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DF13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Косметологический центр</w:t>
            </w:r>
          </w:p>
        </w:tc>
        <w:tc>
          <w:tcPr>
            <w:tcW w:w="2693" w:type="dxa"/>
          </w:tcPr>
          <w:p w14:paraId="34090C0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Анимированные линии</w:t>
            </w:r>
          </w:p>
          <w:p w14:paraId="5A202C9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9FF4448" wp14:editId="50EB7C43">
                  <wp:extent cx="1123315" cy="730250"/>
                  <wp:effectExtent l="0" t="0" r="63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B4F72D.tmp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C2701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50AE4C9" wp14:editId="3DF7FA0A">
                  <wp:extent cx="1085944" cy="120025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DB437B2.tmp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44" cy="12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D510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Схематическое изображение лица, движение кисточкой, на лице последовательно проявляются глаза, брови, губы, нос, щеки в цвете. Черты лица улучшаются.</w:t>
            </w:r>
          </w:p>
          <w:p w14:paraId="1947715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4D4CA2F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77A61FD" w14:textId="77777777" w:rsidTr="008C100D">
        <w:tc>
          <w:tcPr>
            <w:tcW w:w="421" w:type="dxa"/>
          </w:tcPr>
          <w:p w14:paraId="1274C4A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A9643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Фабрика игрушек</w:t>
            </w:r>
          </w:p>
        </w:tc>
        <w:tc>
          <w:tcPr>
            <w:tcW w:w="2693" w:type="dxa"/>
          </w:tcPr>
          <w:p w14:paraId="1177074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D4037C2" wp14:editId="53A7FD6B">
                  <wp:extent cx="1123315" cy="1328420"/>
                  <wp:effectExtent l="0" t="0" r="635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B4D29F.tmp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FBC9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Фигура, вращающаяся по очереди вправо и влево с изменением скорости и наклона</w:t>
            </w:r>
          </w:p>
        </w:tc>
        <w:tc>
          <w:tcPr>
            <w:tcW w:w="6804" w:type="dxa"/>
          </w:tcPr>
          <w:p w14:paraId="59D389E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Игрушечный мишка держит воздушные шарики, мишка раскрывает объятия, отпускает шарики, шарики улетают, мишка обнимает воображаемого человека, закрывает глаза и улыбается</w:t>
            </w:r>
          </w:p>
          <w:p w14:paraId="235D7B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4557DC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68098750" w14:textId="77777777" w:rsidTr="008C100D">
        <w:tc>
          <w:tcPr>
            <w:tcW w:w="421" w:type="dxa"/>
          </w:tcPr>
          <w:p w14:paraId="6D0E08B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7049B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Кондитерская</w:t>
            </w:r>
          </w:p>
        </w:tc>
        <w:tc>
          <w:tcPr>
            <w:tcW w:w="2693" w:type="dxa"/>
          </w:tcPr>
          <w:p w14:paraId="44C8B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Бесконечность</w:t>
            </w:r>
          </w:p>
          <w:p w14:paraId="63E274D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1A9589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EB1DA18" wp14:editId="3808BDF6">
                  <wp:extent cx="716280" cy="393569"/>
                  <wp:effectExtent l="0" t="0" r="7620" b="698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B486E5.tmp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82" cy="3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5AD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26C47EE" wp14:editId="4F104CD4">
                  <wp:extent cx="659130" cy="369620"/>
                  <wp:effectExtent l="0" t="0" r="762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B4EC38.tmp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" cy="3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4AB5F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Линия цвета, перемещающаяся по фигуре</w:t>
            </w:r>
          </w:p>
        </w:tc>
        <w:tc>
          <w:tcPr>
            <w:tcW w:w="6804" w:type="dxa"/>
          </w:tcPr>
          <w:p w14:paraId="52CF227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области экрана появляются кондитерские изделия, кружатся и плавно опускаются в облако, проплывающее внизу, облако улыбается и изменяет цвет.</w:t>
            </w:r>
          </w:p>
          <w:p w14:paraId="6F6A2F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7BEA617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EBC158C" w14:textId="77777777" w:rsidTr="008C100D">
        <w:tc>
          <w:tcPr>
            <w:tcW w:w="421" w:type="dxa"/>
          </w:tcPr>
          <w:p w14:paraId="5098F2A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A30F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Продукты с доставкой</w:t>
            </w:r>
          </w:p>
        </w:tc>
        <w:tc>
          <w:tcPr>
            <w:tcW w:w="2693" w:type="dxa"/>
          </w:tcPr>
          <w:p w14:paraId="089B1DC2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3F6032EA" wp14:editId="688E02F0">
                  <wp:extent cx="1123315" cy="1093470"/>
                  <wp:effectExtent l="0" t="0" r="63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DB4CEB9.tmp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14A88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B13996A" wp14:editId="29F14463">
                  <wp:extent cx="1123315" cy="1167130"/>
                  <wp:effectExtent l="0" t="0" r="63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DB411EE.tmp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51FF2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Анимированная подсветка отдельных участков</w:t>
            </w:r>
          </w:p>
        </w:tc>
        <w:tc>
          <w:tcPr>
            <w:tcW w:w="6804" w:type="dxa"/>
          </w:tcPr>
          <w:p w14:paraId="4C4746E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Продукты появляются в области экрана и плавно опускаются в корзину, мимо проплывает облако, корзина спускается на облако, облако подлетает и опускается на лужайке перед домом вместе с корзиной.</w:t>
            </w:r>
          </w:p>
          <w:p w14:paraId="6577EA6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4684D21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 </w:t>
            </w:r>
          </w:p>
        </w:tc>
      </w:tr>
      <w:tr w:rsidR="00E363FF" w:rsidRPr="00D9381B" w14:paraId="52C5D6E2" w14:textId="77777777" w:rsidTr="008C100D">
        <w:tc>
          <w:tcPr>
            <w:tcW w:w="421" w:type="dxa"/>
          </w:tcPr>
          <w:p w14:paraId="2093758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41165F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Агентство недвижимости</w:t>
            </w:r>
          </w:p>
        </w:tc>
        <w:tc>
          <w:tcPr>
            <w:tcW w:w="2693" w:type="dxa"/>
          </w:tcPr>
          <w:p w14:paraId="3A8149A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Круг с частицей, бьющейся в стенки</w:t>
            </w:r>
          </w:p>
          <w:p w14:paraId="0CF2BFB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7D94B61" wp14:editId="562D91AB">
                  <wp:extent cx="1123315" cy="1076325"/>
                  <wp:effectExtent l="0" t="0" r="63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B46D39.tmp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0BC1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D3A2743" wp14:editId="2B00FC86">
                  <wp:extent cx="1123315" cy="1115060"/>
                  <wp:effectExtent l="0" t="0" r="635" b="889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DB493EC.tmp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CD9E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FE46995" wp14:editId="58B36F37">
                  <wp:extent cx="1123315" cy="1183005"/>
                  <wp:effectExtent l="0" t="0" r="63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B4EC1F.tmp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B0766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Ночь, луна, в области экрана появляются дома с надписью «продается», плавно кружатся и спускаются на землю. Восход солнца, плывут облака.</w:t>
            </w:r>
          </w:p>
          <w:p w14:paraId="75BBB83E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B115B9E" w14:textId="77777777" w:rsidTr="008C100D">
        <w:tc>
          <w:tcPr>
            <w:tcW w:w="421" w:type="dxa"/>
          </w:tcPr>
          <w:p w14:paraId="0AD17C0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18F45C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Страховая фирма</w:t>
            </w:r>
          </w:p>
        </w:tc>
        <w:tc>
          <w:tcPr>
            <w:tcW w:w="2693" w:type="dxa"/>
          </w:tcPr>
          <w:p w14:paraId="1073953E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6BE7502" wp14:editId="039BBA60">
                  <wp:extent cx="1123315" cy="1274445"/>
                  <wp:effectExtent l="0" t="0" r="635" b="190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DB42050.tmp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13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lastRenderedPageBreak/>
              <w:drawing>
                <wp:inline distT="0" distB="0" distL="0" distR="0" wp14:anchorId="0849B70A" wp14:editId="0EFFBD06">
                  <wp:extent cx="1123315" cy="1200150"/>
                  <wp:effectExtent l="0" t="0" r="63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DB44E65.tmp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DB45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Вращающийся компас</w:t>
            </w:r>
          </w:p>
        </w:tc>
        <w:tc>
          <w:tcPr>
            <w:tcW w:w="6804" w:type="dxa"/>
          </w:tcPr>
          <w:p w14:paraId="770C4C8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Дом, пожар, пепелище, плачущий человек. К нему подходит другой человек с чемоданом. Чемодан открывается, видны деньги внутри. Человек улыбается, вместо сгоревшего дома появляется новый.</w:t>
            </w:r>
          </w:p>
          <w:p w14:paraId="2DE1294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1F9F019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Всплывает  название компании  и остается на экране.</w:t>
            </w:r>
          </w:p>
        </w:tc>
      </w:tr>
      <w:tr w:rsidR="00E363FF" w:rsidRPr="00D9381B" w14:paraId="504CD1FD" w14:textId="77777777" w:rsidTr="008C100D">
        <w:tc>
          <w:tcPr>
            <w:tcW w:w="421" w:type="dxa"/>
          </w:tcPr>
          <w:p w14:paraId="63F4AC5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846DD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Мебельная фабрика</w:t>
            </w:r>
          </w:p>
        </w:tc>
        <w:tc>
          <w:tcPr>
            <w:tcW w:w="2693" w:type="dxa"/>
          </w:tcPr>
          <w:p w14:paraId="3F76514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403401D" wp14:editId="0BBF3D1B">
                  <wp:extent cx="1123315" cy="1696085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DB43BD0.t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81264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Лего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6804" w:type="dxa"/>
          </w:tcPr>
          <w:p w14:paraId="6B864FC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 xml:space="preserve"> Доски, винтики, молоток появляются в области экрана и </w:t>
            </w:r>
            <w:proofErr w:type="gramStart"/>
            <w:r>
              <w:rPr>
                <w:sz w:val="20"/>
                <w:szCs w:val="20"/>
                <w:lang w:val="ru-RU"/>
              </w:rPr>
              <w:t>плавно опускаются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и превращаются в предметы мебели: столы, стулья, шкафы. Предметы мебели двигаются вдоль экрана поднимаясь и опускаясь относительно оси движения.</w:t>
            </w:r>
          </w:p>
          <w:p w14:paraId="1AAE9F9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82E37A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DD2BC30" w14:textId="77777777" w:rsidTr="008C100D">
        <w:tc>
          <w:tcPr>
            <w:tcW w:w="421" w:type="dxa"/>
          </w:tcPr>
          <w:p w14:paraId="2E20AAC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4391C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Ремонт одежды или обуви</w:t>
            </w:r>
          </w:p>
        </w:tc>
        <w:tc>
          <w:tcPr>
            <w:tcW w:w="2693" w:type="dxa"/>
          </w:tcPr>
          <w:p w14:paraId="593BFC5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D4D9F2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297DA7F" wp14:editId="56A621FC">
                  <wp:extent cx="1082134" cy="880186"/>
                  <wp:effectExtent l="0" t="0" r="381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DB4E9D3.tmp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88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8DE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5F7AE5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3E72B74F" wp14:editId="51EF27B7">
                  <wp:extent cx="1036410" cy="857324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B43CB7.tmp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85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1E8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528A4D3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дырявая одежда, мимо перемещается иголка и нитка, одежда без дыр.</w:t>
            </w:r>
          </w:p>
          <w:p w14:paraId="1EC06D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башмак с дырой, мимо перемещается молоток и гвоздь, башмак без дыры.</w:t>
            </w:r>
          </w:p>
          <w:p w14:paraId="573793C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2C7C01" w14:textId="77777777" w:rsidR="00E363FF" w:rsidRPr="00381C86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0C72C6" w14:textId="77777777" w:rsidTr="008C100D">
        <w:tc>
          <w:tcPr>
            <w:tcW w:w="421" w:type="dxa"/>
          </w:tcPr>
          <w:p w14:paraId="188A7D3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3F18F1B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Ветеринарная клиника</w:t>
            </w:r>
          </w:p>
        </w:tc>
        <w:tc>
          <w:tcPr>
            <w:tcW w:w="2693" w:type="dxa"/>
          </w:tcPr>
          <w:p w14:paraId="350BAB2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ED38566" wp14:editId="73B185CC">
                  <wp:extent cx="1123315" cy="1177925"/>
                  <wp:effectExtent l="0" t="0" r="635" b="317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DB4DD77.tmp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2587B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Бегущий хомяк</w:t>
            </w:r>
          </w:p>
        </w:tc>
        <w:tc>
          <w:tcPr>
            <w:tcW w:w="6804" w:type="dxa"/>
          </w:tcPr>
          <w:p w14:paraId="23F921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Появляются печальные кот и собака, появляется ветеринар, улыбается, гладит животных, собака радостно прыгает и виляет хвостом. </w:t>
            </w:r>
          </w:p>
        </w:tc>
      </w:tr>
      <w:tr w:rsidR="00E363FF" w:rsidRPr="00D9381B" w14:paraId="31AF5FDA" w14:textId="77777777" w:rsidTr="008C100D">
        <w:tc>
          <w:tcPr>
            <w:tcW w:w="421" w:type="dxa"/>
          </w:tcPr>
          <w:p w14:paraId="4A9C089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019F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Театр</w:t>
            </w:r>
          </w:p>
        </w:tc>
        <w:tc>
          <w:tcPr>
            <w:tcW w:w="2693" w:type="dxa"/>
          </w:tcPr>
          <w:p w14:paraId="5C53E91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Цифры и фигура вокруг меняются </w:t>
            </w:r>
          </w:p>
          <w:p w14:paraId="1A22595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C66EAF3" wp14:editId="1350789F">
                  <wp:extent cx="1123315" cy="1212215"/>
                  <wp:effectExtent l="0" t="0" r="635" b="698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DB4D3A4.tmp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A691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1A2DCB2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Открытый занавес, появляется луч света, в нем плавно появляются две маски, маски кружатся, меняя координаты горизонтально и вертикально, увеличиваясь и уменьшаясь в размерах.</w:t>
            </w:r>
          </w:p>
          <w:p w14:paraId="69D77B6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A6B96D" w14:textId="77777777" w:rsidR="00E363FF" w:rsidRPr="00586F2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</w:tbl>
    <w:p w14:paraId="2FFD06E9" w14:textId="77777777" w:rsidR="00E363FF" w:rsidRDefault="00E363FF" w:rsidP="00E363FF">
      <w:r>
        <w:br w:type="textWrapping" w:clear="all"/>
      </w:r>
    </w:p>
    <w:p w14:paraId="0D5893B2" w14:textId="77777777" w:rsidR="00E363FF" w:rsidRPr="00E363FF" w:rsidRDefault="00E363FF" w:rsidP="001C4080"/>
    <w:sectPr w:rsidR="00E363FF" w:rsidRPr="00E363FF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87814"/>
    <w:rsid w:val="005924F8"/>
    <w:rsid w:val="00595B8F"/>
    <w:rsid w:val="005A0204"/>
    <w:rsid w:val="005B3981"/>
    <w:rsid w:val="005B5AA3"/>
    <w:rsid w:val="005D6A3F"/>
    <w:rsid w:val="005F5705"/>
    <w:rsid w:val="005F77AB"/>
    <w:rsid w:val="00610BC6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1DBF"/>
    <w:rsid w:val="0077286B"/>
    <w:rsid w:val="00774E18"/>
    <w:rsid w:val="00791D12"/>
    <w:rsid w:val="007A1643"/>
    <w:rsid w:val="007D02D6"/>
    <w:rsid w:val="007D5135"/>
    <w:rsid w:val="00822D61"/>
    <w:rsid w:val="0083049C"/>
    <w:rsid w:val="00832FD0"/>
    <w:rsid w:val="00847A4A"/>
    <w:rsid w:val="0085046E"/>
    <w:rsid w:val="008C100D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00EF7"/>
    <w:rsid w:val="00A44736"/>
    <w:rsid w:val="00A61F39"/>
    <w:rsid w:val="00A673AC"/>
    <w:rsid w:val="00A708EB"/>
    <w:rsid w:val="00A729C9"/>
    <w:rsid w:val="00A8138B"/>
    <w:rsid w:val="00A86F4E"/>
    <w:rsid w:val="00AF0BD0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363FF"/>
    <w:rsid w:val="00E50902"/>
    <w:rsid w:val="00E8319D"/>
    <w:rsid w:val="00E86D11"/>
    <w:rsid w:val="00E953D9"/>
    <w:rsid w:val="00EE14C5"/>
    <w:rsid w:val="00EE56E1"/>
    <w:rsid w:val="00EE5D65"/>
    <w:rsid w:val="00F22666"/>
    <w:rsid w:val="00F60BEE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tmp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tmp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tmp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tmp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tmp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tmp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tmp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Джузеппе</cp:lastModifiedBy>
  <cp:revision>9</cp:revision>
  <dcterms:created xsi:type="dcterms:W3CDTF">2023-09-14T22:05:00Z</dcterms:created>
  <dcterms:modified xsi:type="dcterms:W3CDTF">2024-11-06T13:22:00Z</dcterms:modified>
</cp:coreProperties>
</file>