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62C" w:rsidRPr="003C2149" w:rsidRDefault="003C2149" w:rsidP="004B262C">
      <w:pPr>
        <w:spacing w:line="360" w:lineRule="auto"/>
        <w:ind w:firstLine="709"/>
        <w:jc w:val="both"/>
        <w:rPr>
          <w:rFonts w:ascii="Times New Roman" w:hAnsi="Times New Roman"/>
          <w:sz w:val="28"/>
          <w:szCs w:val="28"/>
          <w:lang w:val="en-US"/>
        </w:rPr>
      </w:pPr>
      <w:r>
        <w:rPr>
          <w:rStyle w:val="jlqj4b"/>
          <w:lang w:val="en"/>
        </w:rPr>
        <w:t>The work is devoted to mastering the technology of converting a person's biometric data into the code of his personal access key or long password.</w:t>
      </w:r>
      <w:r>
        <w:rPr>
          <w:rStyle w:val="viiyi"/>
          <w:lang w:val="en"/>
        </w:rPr>
        <w:t xml:space="preserve"> </w:t>
      </w:r>
      <w:r>
        <w:rPr>
          <w:rStyle w:val="jlqj4b"/>
          <w:lang w:val="en"/>
        </w:rPr>
        <w:t>The work will be introduced in the program "</w:t>
      </w:r>
      <w:proofErr w:type="spellStart"/>
      <w:r>
        <w:rPr>
          <w:rStyle w:val="jlqj4b"/>
          <w:lang w:val="en"/>
        </w:rPr>
        <w:t>BioNeuroAutograph</w:t>
      </w:r>
      <w:proofErr w:type="spellEnd"/>
      <w:r>
        <w:rPr>
          <w:rStyle w:val="jlqj4b"/>
          <w:lang w:val="en"/>
        </w:rPr>
        <w:t xml:space="preserve"> 2.0" (Figure 1).</w:t>
      </w:r>
    </w:p>
    <w:p w:rsidR="004B262C" w:rsidRPr="00C77E28" w:rsidRDefault="003C2149" w:rsidP="003C2149">
      <w:pPr>
        <w:spacing w:line="240" w:lineRule="auto"/>
        <w:jc w:val="center"/>
        <w:rPr>
          <w:rFonts w:ascii="Times New Roman" w:hAnsi="Times New Roman"/>
          <w:sz w:val="28"/>
          <w:szCs w:val="28"/>
        </w:rPr>
      </w:pPr>
      <w:r>
        <w:rPr>
          <w:rFonts w:ascii="Times New Roman" w:hAnsi="Times New Roman"/>
          <w:noProof/>
          <w:sz w:val="28"/>
          <w:szCs w:val="28"/>
        </w:rPr>
        <w:drawing>
          <wp:inline distT="0" distB="0" distL="0" distR="0">
            <wp:extent cx="5937885" cy="4073525"/>
            <wp:effectExtent l="0" t="0" r="5715"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7885" cy="4073525"/>
                    </a:xfrm>
                    <a:prstGeom prst="rect">
                      <a:avLst/>
                    </a:prstGeom>
                    <a:noFill/>
                    <a:ln>
                      <a:noFill/>
                    </a:ln>
                  </pic:spPr>
                </pic:pic>
              </a:graphicData>
            </a:graphic>
          </wp:inline>
        </w:drawing>
      </w:r>
    </w:p>
    <w:p w:rsidR="004B262C" w:rsidRPr="003C2149" w:rsidRDefault="003C2149" w:rsidP="003C2149">
      <w:pPr>
        <w:spacing w:line="360" w:lineRule="auto"/>
        <w:jc w:val="center"/>
        <w:rPr>
          <w:rFonts w:ascii="Times New Roman" w:hAnsi="Times New Roman"/>
          <w:sz w:val="28"/>
          <w:szCs w:val="28"/>
          <w:lang w:val="en-US"/>
        </w:rPr>
      </w:pPr>
      <w:r w:rsidRPr="003C2149">
        <w:rPr>
          <w:rFonts w:ascii="Times New Roman" w:hAnsi="Times New Roman"/>
          <w:sz w:val="28"/>
          <w:szCs w:val="28"/>
          <w:lang w:val="en-US"/>
        </w:rPr>
        <w:t>Figure 1 - The interface of the program "</w:t>
      </w:r>
      <w:proofErr w:type="spellStart"/>
      <w:r w:rsidRPr="003C2149">
        <w:rPr>
          <w:rFonts w:ascii="Times New Roman" w:hAnsi="Times New Roman"/>
          <w:sz w:val="28"/>
          <w:szCs w:val="28"/>
          <w:lang w:val="en-US"/>
        </w:rPr>
        <w:t>BioNeuroAutograph</w:t>
      </w:r>
      <w:proofErr w:type="spellEnd"/>
      <w:r w:rsidRPr="003C2149">
        <w:rPr>
          <w:rFonts w:ascii="Times New Roman" w:hAnsi="Times New Roman"/>
          <w:sz w:val="28"/>
          <w:szCs w:val="28"/>
          <w:lang w:val="en-US"/>
        </w:rPr>
        <w:t xml:space="preserve"> 2.0"</w:t>
      </w:r>
    </w:p>
    <w:p w:rsidR="004B262C" w:rsidRPr="003C2149" w:rsidRDefault="003C2149" w:rsidP="004B262C">
      <w:pPr>
        <w:pStyle w:val="a3"/>
        <w:spacing w:line="360" w:lineRule="auto"/>
        <w:ind w:left="0" w:firstLine="708"/>
        <w:jc w:val="both"/>
        <w:rPr>
          <w:rFonts w:ascii="Times New Roman" w:hAnsi="Times New Roman"/>
          <w:sz w:val="28"/>
          <w:szCs w:val="28"/>
          <w:lang w:val="en-US"/>
        </w:rPr>
      </w:pPr>
      <w:r w:rsidRPr="003C2149">
        <w:rPr>
          <w:rFonts w:ascii="Times New Roman" w:hAnsi="Times New Roman"/>
          <w:sz w:val="28"/>
          <w:szCs w:val="28"/>
          <w:lang w:val="en-US"/>
        </w:rPr>
        <w:t>In the sub-item "mode / set user password" I have created a login and password (Figure 2) for further training and testing of the system.</w:t>
      </w:r>
    </w:p>
    <w:p w:rsidR="004B262C" w:rsidRPr="00D4015F" w:rsidRDefault="003C2149" w:rsidP="004B262C">
      <w:pPr>
        <w:pStyle w:val="a3"/>
        <w:spacing w:line="360" w:lineRule="auto"/>
        <w:ind w:left="0"/>
        <w:jc w:val="center"/>
        <w:rPr>
          <w:rFonts w:ascii="Times New Roman" w:hAnsi="Times New Roman"/>
          <w:sz w:val="28"/>
          <w:szCs w:val="28"/>
        </w:rPr>
      </w:pPr>
      <w:r>
        <w:rPr>
          <w:rFonts w:ascii="Times New Roman" w:hAnsi="Times New Roman"/>
          <w:noProof/>
          <w:sz w:val="28"/>
          <w:szCs w:val="28"/>
          <w:lang w:eastAsia="ru-RU"/>
        </w:rPr>
        <w:drawing>
          <wp:inline distT="0" distB="0" distL="0" distR="0">
            <wp:extent cx="3740785" cy="200723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0785" cy="2007235"/>
                    </a:xfrm>
                    <a:prstGeom prst="rect">
                      <a:avLst/>
                    </a:prstGeom>
                    <a:noFill/>
                    <a:ln>
                      <a:noFill/>
                    </a:ln>
                  </pic:spPr>
                </pic:pic>
              </a:graphicData>
            </a:graphic>
          </wp:inline>
        </w:drawing>
      </w:r>
    </w:p>
    <w:p w:rsidR="004B262C" w:rsidRPr="003C2149" w:rsidRDefault="003C2149" w:rsidP="004B262C">
      <w:pPr>
        <w:pStyle w:val="a3"/>
        <w:spacing w:line="360" w:lineRule="auto"/>
        <w:ind w:left="0"/>
        <w:jc w:val="center"/>
        <w:rPr>
          <w:rFonts w:ascii="Times New Roman" w:hAnsi="Times New Roman"/>
          <w:sz w:val="28"/>
          <w:szCs w:val="28"/>
          <w:lang w:val="en-US"/>
        </w:rPr>
      </w:pPr>
      <w:r w:rsidRPr="003C2149">
        <w:rPr>
          <w:rFonts w:ascii="Times New Roman" w:hAnsi="Times New Roman"/>
          <w:sz w:val="28"/>
          <w:szCs w:val="28"/>
          <w:lang w:val="en-US"/>
        </w:rPr>
        <w:t>Figure 2 - Creating a new user</w:t>
      </w:r>
    </w:p>
    <w:p w:rsidR="004B262C" w:rsidRPr="003C2149" w:rsidRDefault="003C2149" w:rsidP="004B262C">
      <w:pPr>
        <w:pStyle w:val="a3"/>
        <w:spacing w:line="360" w:lineRule="auto"/>
        <w:ind w:left="0"/>
        <w:jc w:val="both"/>
        <w:rPr>
          <w:rFonts w:ascii="Times New Roman" w:hAnsi="Times New Roman"/>
          <w:sz w:val="28"/>
          <w:szCs w:val="28"/>
          <w:lang w:val="en-US"/>
        </w:rPr>
      </w:pPr>
      <w:r w:rsidRPr="003C2149">
        <w:rPr>
          <w:rFonts w:ascii="Times New Roman" w:hAnsi="Times New Roman"/>
          <w:sz w:val="28"/>
          <w:szCs w:val="28"/>
          <w:lang w:val="en-US"/>
        </w:rPr>
        <w:t>Then, using the mouse, 12 images of the letter "a" were entered (Figure 3).</w:t>
      </w:r>
    </w:p>
    <w:p w:rsidR="004B262C" w:rsidRPr="00D4015F" w:rsidRDefault="007E5A38" w:rsidP="004B262C">
      <w:pPr>
        <w:pStyle w:val="a3"/>
        <w:spacing w:line="360" w:lineRule="auto"/>
        <w:ind w:left="0"/>
        <w:jc w:val="center"/>
        <w:rPr>
          <w:rFonts w:ascii="Times New Roman" w:hAnsi="Times New Roman"/>
          <w:sz w:val="28"/>
          <w:szCs w:val="28"/>
        </w:rPr>
      </w:pPr>
      <w:r>
        <w:rPr>
          <w:rFonts w:ascii="Times New Roman" w:hAnsi="Times New Roman"/>
          <w:noProof/>
          <w:sz w:val="28"/>
          <w:szCs w:val="28"/>
        </w:rPr>
        <w:lastRenderedPageBreak/>
        <w:drawing>
          <wp:inline distT="0" distB="0" distL="0" distR="0">
            <wp:extent cx="5937885" cy="4097020"/>
            <wp:effectExtent l="0" t="0" r="571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4097020"/>
                    </a:xfrm>
                    <a:prstGeom prst="rect">
                      <a:avLst/>
                    </a:prstGeom>
                    <a:noFill/>
                    <a:ln>
                      <a:noFill/>
                    </a:ln>
                  </pic:spPr>
                </pic:pic>
              </a:graphicData>
            </a:graphic>
          </wp:inline>
        </w:drawing>
      </w:r>
    </w:p>
    <w:p w:rsidR="004B262C" w:rsidRPr="00C45664" w:rsidRDefault="00C45664" w:rsidP="004B262C">
      <w:pPr>
        <w:pStyle w:val="a3"/>
        <w:spacing w:line="360" w:lineRule="auto"/>
        <w:ind w:left="0"/>
        <w:jc w:val="center"/>
        <w:rPr>
          <w:rFonts w:ascii="Times New Roman" w:hAnsi="Times New Roman"/>
          <w:sz w:val="28"/>
          <w:szCs w:val="28"/>
          <w:lang w:val="en-US"/>
        </w:rPr>
      </w:pPr>
      <w:r>
        <w:rPr>
          <w:rStyle w:val="jlqj4b"/>
          <w:lang w:val="en"/>
        </w:rPr>
        <w:t>Figure 3 - Input of images for training a neural network</w:t>
      </w:r>
    </w:p>
    <w:p w:rsidR="004B262C" w:rsidRPr="00C45664" w:rsidRDefault="00C45664" w:rsidP="004B262C">
      <w:pPr>
        <w:spacing w:line="360" w:lineRule="auto"/>
        <w:ind w:firstLine="708"/>
        <w:jc w:val="both"/>
        <w:rPr>
          <w:rFonts w:ascii="Times New Roman" w:hAnsi="Times New Roman"/>
          <w:sz w:val="28"/>
          <w:szCs w:val="28"/>
          <w:lang w:val="en-US"/>
        </w:rPr>
      </w:pPr>
      <w:r w:rsidRPr="00C45664">
        <w:rPr>
          <w:rFonts w:ascii="Times New Roman" w:hAnsi="Times New Roman"/>
          <w:sz w:val="28"/>
          <w:szCs w:val="28"/>
          <w:lang w:val="en-US"/>
        </w:rPr>
        <w:t>After clicking on the "Train the network" button, the training process began and a window with the training results appeared - Figure 4.</w:t>
      </w:r>
    </w:p>
    <w:p w:rsidR="004B262C" w:rsidRPr="00D4015F" w:rsidRDefault="007E5A38" w:rsidP="004B262C">
      <w:pPr>
        <w:spacing w:line="360" w:lineRule="auto"/>
        <w:jc w:val="center"/>
        <w:rPr>
          <w:rFonts w:ascii="Times New Roman" w:hAnsi="Times New Roman"/>
          <w:sz w:val="28"/>
          <w:szCs w:val="28"/>
        </w:rPr>
      </w:pPr>
      <w:r>
        <w:rPr>
          <w:rFonts w:ascii="Times New Roman" w:hAnsi="Times New Roman"/>
          <w:noProof/>
          <w:sz w:val="28"/>
          <w:szCs w:val="28"/>
        </w:rPr>
        <w:drawing>
          <wp:inline distT="0" distB="0" distL="0" distR="0">
            <wp:extent cx="5011420" cy="3159125"/>
            <wp:effectExtent l="0" t="0" r="0" b="317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1420" cy="3159125"/>
                    </a:xfrm>
                    <a:prstGeom prst="rect">
                      <a:avLst/>
                    </a:prstGeom>
                    <a:noFill/>
                    <a:ln>
                      <a:noFill/>
                    </a:ln>
                  </pic:spPr>
                </pic:pic>
              </a:graphicData>
            </a:graphic>
          </wp:inline>
        </w:drawing>
      </w:r>
    </w:p>
    <w:p w:rsidR="004B262C" w:rsidRPr="00C45664" w:rsidRDefault="00C45664" w:rsidP="004B262C">
      <w:pPr>
        <w:pStyle w:val="a3"/>
        <w:spacing w:line="360" w:lineRule="auto"/>
        <w:ind w:left="0"/>
        <w:jc w:val="center"/>
        <w:rPr>
          <w:rFonts w:ascii="Times New Roman" w:hAnsi="Times New Roman"/>
          <w:sz w:val="28"/>
          <w:szCs w:val="28"/>
          <w:lang w:val="en-US"/>
        </w:rPr>
      </w:pPr>
      <w:r w:rsidRPr="00C45664">
        <w:rPr>
          <w:rFonts w:ascii="Times New Roman" w:hAnsi="Times New Roman"/>
          <w:sz w:val="28"/>
          <w:szCs w:val="28"/>
          <w:lang w:val="en-US"/>
        </w:rPr>
        <w:t>Figure 4 - The result of training a neural network</w:t>
      </w:r>
    </w:p>
    <w:p w:rsidR="004B262C" w:rsidRPr="00C45664" w:rsidRDefault="00C45664" w:rsidP="004B262C">
      <w:pPr>
        <w:pStyle w:val="a3"/>
        <w:spacing w:line="360" w:lineRule="auto"/>
        <w:ind w:left="0" w:firstLine="708"/>
        <w:jc w:val="both"/>
        <w:rPr>
          <w:rFonts w:ascii="Times New Roman" w:hAnsi="Times New Roman"/>
          <w:sz w:val="28"/>
          <w:szCs w:val="28"/>
          <w:lang w:val="en-US"/>
        </w:rPr>
      </w:pPr>
      <w:r w:rsidRPr="00C45664">
        <w:rPr>
          <w:rFonts w:ascii="Times New Roman" w:hAnsi="Times New Roman"/>
          <w:sz w:val="28"/>
          <w:szCs w:val="28"/>
          <w:lang w:val="en-US"/>
        </w:rPr>
        <w:lastRenderedPageBreak/>
        <w:t>Upon completion of training the neural network, I checked the rewritten letter "a". When you click on the "Check" button, the following dialog box was displayed, shown in Figure 5.</w:t>
      </w:r>
    </w:p>
    <w:p w:rsidR="004B262C" w:rsidRPr="00D4015F" w:rsidRDefault="007E5A38" w:rsidP="004B262C">
      <w:pPr>
        <w:spacing w:line="360" w:lineRule="auto"/>
        <w:jc w:val="center"/>
        <w:rPr>
          <w:rFonts w:ascii="Times New Roman" w:hAnsi="Times New Roman"/>
          <w:sz w:val="28"/>
          <w:szCs w:val="28"/>
        </w:rPr>
      </w:pPr>
      <w:r>
        <w:rPr>
          <w:rFonts w:ascii="Times New Roman" w:hAnsi="Times New Roman"/>
          <w:noProof/>
          <w:sz w:val="28"/>
          <w:szCs w:val="28"/>
        </w:rPr>
        <w:drawing>
          <wp:inline distT="0" distB="0" distL="0" distR="0">
            <wp:extent cx="5142230" cy="3051810"/>
            <wp:effectExtent l="0" t="0" r="127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2230" cy="3051810"/>
                    </a:xfrm>
                    <a:prstGeom prst="rect">
                      <a:avLst/>
                    </a:prstGeom>
                    <a:noFill/>
                    <a:ln>
                      <a:noFill/>
                    </a:ln>
                  </pic:spPr>
                </pic:pic>
              </a:graphicData>
            </a:graphic>
          </wp:inline>
        </w:drawing>
      </w:r>
    </w:p>
    <w:p w:rsidR="00C45664" w:rsidRPr="00C45664" w:rsidRDefault="00C45664" w:rsidP="00C45664">
      <w:pPr>
        <w:spacing w:line="360" w:lineRule="auto"/>
        <w:jc w:val="both"/>
        <w:rPr>
          <w:rFonts w:ascii="Times New Roman" w:hAnsi="Times New Roman"/>
          <w:sz w:val="28"/>
          <w:szCs w:val="28"/>
          <w:lang w:val="en-US"/>
        </w:rPr>
      </w:pPr>
      <w:r w:rsidRPr="00C45664">
        <w:rPr>
          <w:rFonts w:ascii="Times New Roman" w:hAnsi="Times New Roman"/>
          <w:sz w:val="28"/>
          <w:szCs w:val="28"/>
          <w:lang w:val="en-US"/>
        </w:rPr>
        <w:t>Figure 5 - The result of checking the re-entered image</w:t>
      </w:r>
    </w:p>
    <w:p w:rsidR="00C45664" w:rsidRPr="00C45664" w:rsidRDefault="00C45664" w:rsidP="00C45664">
      <w:pPr>
        <w:spacing w:line="360" w:lineRule="auto"/>
        <w:jc w:val="both"/>
        <w:rPr>
          <w:rFonts w:ascii="Times New Roman" w:hAnsi="Times New Roman"/>
          <w:sz w:val="28"/>
          <w:szCs w:val="28"/>
          <w:lang w:val="en-US"/>
        </w:rPr>
      </w:pPr>
      <w:r w:rsidRPr="00C45664">
        <w:rPr>
          <w:rFonts w:ascii="Times New Roman" w:hAnsi="Times New Roman"/>
          <w:sz w:val="28"/>
          <w:szCs w:val="28"/>
          <w:lang w:val="en-US"/>
        </w:rPr>
        <w:t>Since I entered a 5-digit password "</w:t>
      </w:r>
      <w:proofErr w:type="spellStart"/>
      <w:r w:rsidRPr="00C45664">
        <w:rPr>
          <w:rFonts w:ascii="Times New Roman" w:hAnsi="Times New Roman"/>
          <w:sz w:val="28"/>
          <w:szCs w:val="28"/>
          <w:lang w:val="en-US"/>
        </w:rPr>
        <w:t>aaaaa</w:t>
      </w:r>
      <w:proofErr w:type="spellEnd"/>
      <w:r w:rsidRPr="00C45664">
        <w:rPr>
          <w:rFonts w:ascii="Times New Roman" w:hAnsi="Times New Roman"/>
          <w:sz w:val="28"/>
          <w:szCs w:val="28"/>
          <w:lang w:val="en-US"/>
        </w:rPr>
        <w:t>", the program outputted a code consisting of 40 bits - a sequence of zeros and ones. One character corresponds to 8 bits. To increase the security, I generated a new password consisting of 32 characters, which corresponds to 256 bits.</w:t>
      </w:r>
    </w:p>
    <w:p w:rsidR="00C45664" w:rsidRPr="00C45664" w:rsidRDefault="00C45664" w:rsidP="00C45664">
      <w:pPr>
        <w:spacing w:line="360" w:lineRule="auto"/>
        <w:jc w:val="both"/>
        <w:rPr>
          <w:rFonts w:ascii="Times New Roman" w:hAnsi="Times New Roman"/>
          <w:sz w:val="28"/>
          <w:szCs w:val="28"/>
          <w:lang w:val="en-US"/>
        </w:rPr>
      </w:pPr>
      <w:r w:rsidRPr="00C45664">
        <w:rPr>
          <w:rFonts w:ascii="Times New Roman" w:hAnsi="Times New Roman"/>
          <w:sz w:val="28"/>
          <w:szCs w:val="28"/>
          <w:lang w:val="en-US"/>
        </w:rPr>
        <w:t xml:space="preserve">The goal of </w:t>
      </w:r>
      <w:proofErr w:type="spellStart"/>
      <w:r w:rsidRPr="00C45664">
        <w:rPr>
          <w:rFonts w:ascii="Times New Roman" w:hAnsi="Times New Roman"/>
          <w:sz w:val="28"/>
          <w:szCs w:val="28"/>
          <w:lang w:val="en-US"/>
        </w:rPr>
        <w:t>BioNeuroAutograph</w:t>
      </w:r>
      <w:proofErr w:type="spellEnd"/>
      <w:r w:rsidRPr="00C45664">
        <w:rPr>
          <w:rFonts w:ascii="Times New Roman" w:hAnsi="Times New Roman"/>
          <w:sz w:val="28"/>
          <w:szCs w:val="28"/>
          <w:lang w:val="en-US"/>
        </w:rPr>
        <w:t xml:space="preserve"> 2.0 is to show the user how a biometric authentication system can be used instead of memorizing a long password. Based on the results of the work done, the user just needs to remember the password, which was written down by his hand, using the mouse (letter "a").</w:t>
      </w:r>
    </w:p>
    <w:p w:rsidR="00C45664" w:rsidRPr="00C45664" w:rsidRDefault="00C45664" w:rsidP="00C45664">
      <w:pPr>
        <w:spacing w:line="360" w:lineRule="auto"/>
        <w:jc w:val="both"/>
        <w:rPr>
          <w:rFonts w:ascii="Times New Roman" w:hAnsi="Times New Roman"/>
          <w:sz w:val="28"/>
          <w:szCs w:val="28"/>
          <w:lang w:val="en-US"/>
        </w:rPr>
      </w:pPr>
      <w:r w:rsidRPr="00C45664">
        <w:rPr>
          <w:rFonts w:ascii="Times New Roman" w:hAnsi="Times New Roman"/>
          <w:sz w:val="28"/>
          <w:szCs w:val="28"/>
          <w:lang w:val="en-US"/>
        </w:rPr>
        <w:t>I retrained with a new password. When I pressed the "Test" button, I re-wrote the letter "a". When you click on the "Check" button, the program identified me. The green traffic light came on. The new password, consisting of 32 characters, was repeated completely error-free.</w:t>
      </w:r>
    </w:p>
    <w:p w:rsidR="00C45664" w:rsidRPr="00C45664" w:rsidRDefault="00C45664" w:rsidP="00C45664">
      <w:pPr>
        <w:spacing w:line="360" w:lineRule="auto"/>
        <w:jc w:val="both"/>
        <w:rPr>
          <w:rFonts w:ascii="Times New Roman" w:hAnsi="Times New Roman"/>
          <w:sz w:val="28"/>
          <w:szCs w:val="28"/>
          <w:lang w:val="en-US"/>
        </w:rPr>
      </w:pPr>
    </w:p>
    <w:p w:rsidR="004B262C" w:rsidRPr="00C45664" w:rsidRDefault="00C45664" w:rsidP="00C45664">
      <w:pPr>
        <w:spacing w:line="360" w:lineRule="auto"/>
        <w:jc w:val="both"/>
        <w:rPr>
          <w:rFonts w:ascii="Times New Roman" w:hAnsi="Times New Roman"/>
          <w:sz w:val="28"/>
          <w:szCs w:val="28"/>
          <w:lang w:val="en-US"/>
        </w:rPr>
      </w:pPr>
      <w:r w:rsidRPr="00C45664">
        <w:rPr>
          <w:rFonts w:ascii="Times New Roman" w:hAnsi="Times New Roman"/>
          <w:sz w:val="28"/>
          <w:szCs w:val="28"/>
          <w:lang w:val="en-US"/>
        </w:rPr>
        <w:lastRenderedPageBreak/>
        <w:t>As a check, the letter "a" was written by a stranger and submitted for verification. An outsider does not know the peculiarities of my handwriting, and as a result, the program recognized it as "alien" (Figure 7). The red traffic light came on. When other characters were introduced (letters "c", "b", "d"), the program accordingly also identified it as an "incorrect password".</w:t>
      </w:r>
    </w:p>
    <w:p w:rsidR="004B262C" w:rsidRPr="00D4015F" w:rsidRDefault="00C45664" w:rsidP="004B262C">
      <w:pPr>
        <w:spacing w:line="360" w:lineRule="auto"/>
        <w:jc w:val="center"/>
        <w:rPr>
          <w:rFonts w:ascii="Times New Roman" w:hAnsi="Times New Roman"/>
          <w:sz w:val="28"/>
          <w:szCs w:val="28"/>
        </w:rPr>
      </w:pPr>
      <w:r>
        <w:rPr>
          <w:rFonts w:ascii="Times New Roman" w:hAnsi="Times New Roman"/>
          <w:noProof/>
          <w:sz w:val="28"/>
          <w:szCs w:val="28"/>
        </w:rPr>
        <w:drawing>
          <wp:inline distT="0" distB="0" distL="0" distR="0">
            <wp:extent cx="5937885" cy="4061460"/>
            <wp:effectExtent l="0" t="0" r="571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4061460"/>
                    </a:xfrm>
                    <a:prstGeom prst="rect">
                      <a:avLst/>
                    </a:prstGeom>
                    <a:noFill/>
                    <a:ln>
                      <a:noFill/>
                    </a:ln>
                  </pic:spPr>
                </pic:pic>
              </a:graphicData>
            </a:graphic>
          </wp:inline>
        </w:drawing>
      </w:r>
    </w:p>
    <w:p w:rsidR="004B262C" w:rsidRPr="00C45664" w:rsidRDefault="00C45664" w:rsidP="004B262C">
      <w:pPr>
        <w:spacing w:line="360" w:lineRule="auto"/>
        <w:jc w:val="both"/>
        <w:rPr>
          <w:rFonts w:ascii="Times New Roman" w:hAnsi="Times New Roman"/>
          <w:sz w:val="28"/>
          <w:szCs w:val="28"/>
          <w:lang w:val="en-US"/>
        </w:rPr>
      </w:pPr>
      <w:r w:rsidRPr="00C45664">
        <w:rPr>
          <w:rFonts w:ascii="Times New Roman" w:hAnsi="Times New Roman"/>
          <w:sz w:val="28"/>
          <w:szCs w:val="28"/>
          <w:lang w:val="en-US"/>
        </w:rPr>
        <w:t>Figure 7 - An example of identification of an unauthorized user</w:t>
      </w:r>
    </w:p>
    <w:p w:rsidR="004B262C" w:rsidRPr="00D4015F" w:rsidRDefault="00C45664" w:rsidP="004B262C">
      <w:pPr>
        <w:spacing w:line="360" w:lineRule="auto"/>
        <w:jc w:val="center"/>
        <w:rPr>
          <w:rFonts w:ascii="Times New Roman" w:hAnsi="Times New Roman"/>
          <w:sz w:val="28"/>
          <w:szCs w:val="28"/>
        </w:rPr>
      </w:pPr>
      <w:r>
        <w:rPr>
          <w:rFonts w:ascii="Times New Roman" w:hAnsi="Times New Roman"/>
          <w:noProof/>
          <w:sz w:val="28"/>
          <w:szCs w:val="28"/>
        </w:rPr>
        <w:lastRenderedPageBreak/>
        <w:drawing>
          <wp:inline distT="0" distB="0" distL="0" distR="0">
            <wp:extent cx="5153660" cy="3040380"/>
            <wp:effectExtent l="0" t="0" r="889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660" cy="3040380"/>
                    </a:xfrm>
                    <a:prstGeom prst="rect">
                      <a:avLst/>
                    </a:prstGeom>
                    <a:noFill/>
                    <a:ln>
                      <a:noFill/>
                    </a:ln>
                  </pic:spPr>
                </pic:pic>
              </a:graphicData>
            </a:graphic>
          </wp:inline>
        </w:drawing>
      </w:r>
    </w:p>
    <w:p w:rsidR="004B262C" w:rsidRPr="00C45664" w:rsidRDefault="00C45664" w:rsidP="004B262C">
      <w:pPr>
        <w:spacing w:line="360" w:lineRule="auto"/>
        <w:ind w:firstLine="708"/>
        <w:jc w:val="both"/>
        <w:rPr>
          <w:rFonts w:ascii="Times New Roman" w:hAnsi="Times New Roman"/>
          <w:sz w:val="28"/>
          <w:szCs w:val="28"/>
          <w:lang w:val="en-US"/>
        </w:rPr>
      </w:pPr>
      <w:r w:rsidRPr="00C45664">
        <w:rPr>
          <w:rFonts w:ascii="Times New Roman" w:hAnsi="Times New Roman"/>
          <w:sz w:val="28"/>
          <w:szCs w:val="28"/>
          <w:lang w:val="en-US"/>
        </w:rPr>
        <w:t>Figure 8 - An example of mismatched bits when entering another image</w:t>
      </w:r>
      <w:bookmarkStart w:id="0" w:name="_GoBack"/>
      <w:bookmarkEnd w:id="0"/>
    </w:p>
    <w:p w:rsidR="00F12C76" w:rsidRPr="00C45664" w:rsidRDefault="00F12C76" w:rsidP="006C0B77">
      <w:pPr>
        <w:spacing w:after="0"/>
        <w:ind w:firstLine="709"/>
        <w:jc w:val="both"/>
        <w:rPr>
          <w:lang w:val="en-US"/>
        </w:rPr>
      </w:pPr>
    </w:p>
    <w:sectPr w:rsidR="00F12C76" w:rsidRPr="00C45664"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62C"/>
    <w:rsid w:val="003C2149"/>
    <w:rsid w:val="004B262C"/>
    <w:rsid w:val="006C0B77"/>
    <w:rsid w:val="007E5A38"/>
    <w:rsid w:val="008242FF"/>
    <w:rsid w:val="00870751"/>
    <w:rsid w:val="00922C48"/>
    <w:rsid w:val="00B915B7"/>
    <w:rsid w:val="00C45664"/>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A92F"/>
  <w15:chartTrackingRefBased/>
  <w15:docId w15:val="{BE9AB0C8-09A5-4F7A-B210-E92A4AE2D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262C"/>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262C"/>
    <w:pPr>
      <w:ind w:left="720"/>
      <w:contextualSpacing/>
    </w:pPr>
  </w:style>
  <w:style w:type="character" w:customStyle="1" w:styleId="viiyi">
    <w:name w:val="viiyi"/>
    <w:basedOn w:val="a0"/>
    <w:rsid w:val="003C2149"/>
  </w:style>
  <w:style w:type="character" w:customStyle="1" w:styleId="jlqj4b">
    <w:name w:val="jlqj4b"/>
    <w:basedOn w:val="a0"/>
    <w:rsid w:val="003C2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356</Words>
  <Characters>2034</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dc:creator>
  <cp:keywords/>
  <dc:description/>
  <cp:lastModifiedBy>Dmitry</cp:lastModifiedBy>
  <cp:revision>2</cp:revision>
  <dcterms:created xsi:type="dcterms:W3CDTF">2021-09-16T17:00:00Z</dcterms:created>
  <dcterms:modified xsi:type="dcterms:W3CDTF">2021-09-16T17:36:00Z</dcterms:modified>
</cp:coreProperties>
</file>