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CF5" w:rsidRDefault="00E51CF5" w:rsidP="00E51CF5">
      <w:pPr>
        <w:pStyle w:val="a3"/>
        <w:spacing w:line="276" w:lineRule="auto"/>
        <w:ind w:left="0" w:firstLine="708"/>
        <w:rPr>
          <w:rFonts w:ascii="Times New Roman" w:hAnsi="Times New Roman" w:cs="Times New Roman"/>
          <w:position w:val="-28"/>
          <w:sz w:val="28"/>
          <w:szCs w:val="28"/>
          <w:lang w:val="en-US"/>
        </w:rPr>
      </w:pPr>
      <w:r w:rsidRPr="00E51CF5">
        <w:rPr>
          <w:rFonts w:ascii="Times New Roman" w:hAnsi="Times New Roman" w:cs="Times New Roman"/>
          <w:position w:val="-28"/>
          <w:sz w:val="28"/>
          <w:szCs w:val="28"/>
          <w:lang w:val="en-US"/>
        </w:rPr>
        <w:t>Due to the presence of dependencies that the project pulls and outdated files, the proposed files are difficult to interpret, so the project carries a number that is indicative for its own portfolio. The main menu of the layout is shown in Figure 1.</w:t>
      </w:r>
    </w:p>
    <w:p w:rsidR="009E27EA" w:rsidRPr="00E51CF5" w:rsidRDefault="009E27EA" w:rsidP="009E27EA">
      <w:pPr>
        <w:pStyle w:val="a3"/>
        <w:spacing w:line="276" w:lineRule="auto"/>
        <w:ind w:left="0"/>
        <w:jc w:val="center"/>
        <w:rPr>
          <w:rFonts w:ascii="Times New Roman" w:hAnsi="Times New Roman" w:cs="Times New Roman"/>
          <w:position w:val="-28"/>
          <w:sz w:val="28"/>
          <w:szCs w:val="28"/>
          <w:lang w:val="en-US"/>
        </w:rPr>
      </w:pPr>
      <w:r w:rsidRPr="005204DA">
        <w:rPr>
          <w:rFonts w:ascii="Times New Roman" w:hAnsi="Times New Roman" w:cs="Times New Roman"/>
          <w:noProof/>
          <w:position w:val="-28"/>
          <w:sz w:val="28"/>
          <w:szCs w:val="28"/>
        </w:rPr>
        <w:drawing>
          <wp:inline distT="0" distB="0" distL="0" distR="0">
            <wp:extent cx="5932805" cy="35991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599180"/>
                    </a:xfrm>
                    <a:prstGeom prst="rect">
                      <a:avLst/>
                    </a:prstGeom>
                    <a:noFill/>
                    <a:ln>
                      <a:noFill/>
                    </a:ln>
                  </pic:spPr>
                </pic:pic>
              </a:graphicData>
            </a:graphic>
          </wp:inline>
        </w:drawing>
      </w:r>
    </w:p>
    <w:p w:rsidR="00E51CF5" w:rsidRDefault="00E51CF5" w:rsidP="002A79AA">
      <w:pPr>
        <w:pStyle w:val="a3"/>
        <w:spacing w:line="276" w:lineRule="auto"/>
        <w:ind w:left="0" w:firstLine="425"/>
        <w:rPr>
          <w:rStyle w:val="jlqj4b"/>
          <w:lang w:val="en"/>
        </w:rPr>
      </w:pPr>
      <w:r>
        <w:rPr>
          <w:rStyle w:val="jlqj4b"/>
          <w:lang w:val="en"/>
        </w:rPr>
        <w:t xml:space="preserve">Figure 1 - The main menu of the project </w:t>
      </w:r>
    </w:p>
    <w:p w:rsidR="00E51CF5" w:rsidRDefault="00E51CF5" w:rsidP="002A79AA">
      <w:pPr>
        <w:pStyle w:val="a3"/>
        <w:spacing w:line="276" w:lineRule="auto"/>
        <w:ind w:left="0" w:firstLine="425"/>
        <w:rPr>
          <w:rStyle w:val="jlqj4b"/>
          <w:lang w:val="en"/>
        </w:rPr>
      </w:pPr>
      <w:r>
        <w:rPr>
          <w:rStyle w:val="jlqj4b"/>
          <w:lang w:val="en"/>
        </w:rPr>
        <w:t xml:space="preserve">The project provided for the loading of an image of printed text, automatic and manual marking, the calculation of hypotheses for each character, letter, and character sets. The final recognition accuracy based on the results of testing a database of 1000 pages has reached 94%. </w:t>
      </w:r>
    </w:p>
    <w:p w:rsidR="00E51CF5" w:rsidRDefault="00E51CF5" w:rsidP="002A79AA">
      <w:pPr>
        <w:pStyle w:val="a3"/>
        <w:spacing w:line="276" w:lineRule="auto"/>
        <w:ind w:left="0" w:firstLine="425"/>
        <w:rPr>
          <w:rStyle w:val="jlqj4b"/>
          <w:lang w:val="en"/>
        </w:rPr>
      </w:pPr>
      <w:r>
        <w:rPr>
          <w:rStyle w:val="jlqj4b"/>
          <w:lang w:val="en"/>
        </w:rPr>
        <w:t xml:space="preserve">Building a recognition model </w:t>
      </w:r>
    </w:p>
    <w:p w:rsidR="002A79AA" w:rsidRPr="00E51CF5" w:rsidRDefault="00E51CF5" w:rsidP="002A79AA">
      <w:pPr>
        <w:pStyle w:val="a3"/>
        <w:spacing w:line="276" w:lineRule="auto"/>
        <w:ind w:left="0" w:firstLine="425"/>
        <w:rPr>
          <w:rFonts w:ascii="Times New Roman" w:hAnsi="Times New Roman" w:cs="Times New Roman"/>
          <w:position w:val="-28"/>
          <w:sz w:val="28"/>
          <w:szCs w:val="28"/>
          <w:lang w:val="en-US"/>
        </w:rPr>
      </w:pPr>
      <w:r>
        <w:rPr>
          <w:rStyle w:val="jlqj4b"/>
          <w:lang w:val="en"/>
        </w:rPr>
        <w:t>The construction of a list of hypotheses of the most probable word (Russian or English word, a sequence of numbers (number or model name), syntactic symbols (-, signs&gt; &lt;=, links ([])) is considered. This stage of processing involves knowing the boundaries of the word, which is located within empty cells (pauses). Figure 2 shows an example of all possible speech segments that were written by hand. The purpose of the algorithm is to compose the correct sequence from these segments and find out which word the author means. It is necessary to make a list of the most likely hypotheses. In Figure 2, the word "EKO" should be recognized. The author wrote the letter "E" with 3 dashed lines (segments) - segments №1, №5, №9.</w:t>
      </w:r>
    </w:p>
    <w:p w:rsidR="00B95935" w:rsidRPr="005204DA" w:rsidRDefault="002A79AA" w:rsidP="007A2C94">
      <w:pPr>
        <w:pStyle w:val="a3"/>
        <w:spacing w:line="276" w:lineRule="auto"/>
        <w:ind w:left="0" w:firstLine="425"/>
        <w:jc w:val="center"/>
        <w:rPr>
          <w:rFonts w:ascii="Times New Roman" w:hAnsi="Times New Roman" w:cs="Times New Roman"/>
          <w:position w:val="-28"/>
          <w:sz w:val="28"/>
          <w:szCs w:val="28"/>
        </w:rPr>
      </w:pPr>
      <w:r w:rsidRPr="005204DA">
        <w:rPr>
          <w:rFonts w:ascii="Times New Roman" w:hAnsi="Times New Roman" w:cs="Times New Roman"/>
          <w:noProof/>
          <w:position w:val="-28"/>
          <w:sz w:val="28"/>
          <w:szCs w:val="28"/>
          <w:lang w:eastAsia="ru-RU"/>
        </w:rPr>
        <w:lastRenderedPageBreak/>
        <w:drawing>
          <wp:inline distT="0" distB="0" distL="0" distR="0">
            <wp:extent cx="4772011" cy="4357217"/>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774724" cy="4359694"/>
                    </a:xfrm>
                    <a:prstGeom prst="rect">
                      <a:avLst/>
                    </a:prstGeom>
                    <a:noFill/>
                    <a:ln w="9525">
                      <a:noFill/>
                      <a:miter lim="800000"/>
                      <a:headEnd/>
                      <a:tailEnd/>
                    </a:ln>
                  </pic:spPr>
                </pic:pic>
              </a:graphicData>
            </a:graphic>
          </wp:inline>
        </w:drawing>
      </w:r>
    </w:p>
    <w:p w:rsidR="002A79AA" w:rsidRPr="00E51CF5" w:rsidRDefault="00E51CF5" w:rsidP="00E51CF5">
      <w:pPr>
        <w:pStyle w:val="a3"/>
        <w:spacing w:line="276" w:lineRule="auto"/>
        <w:ind w:left="0" w:firstLine="425"/>
        <w:jc w:val="center"/>
        <w:rPr>
          <w:rFonts w:ascii="Times New Roman" w:hAnsi="Times New Roman" w:cs="Times New Roman"/>
          <w:position w:val="-28"/>
          <w:sz w:val="28"/>
          <w:szCs w:val="28"/>
          <w:lang w:val="en-US"/>
        </w:rPr>
      </w:pPr>
      <w:r>
        <w:rPr>
          <w:rStyle w:val="jlqj4b"/>
          <w:lang w:val="en"/>
        </w:rPr>
        <w:t>Figure 2 - Segments of the word "EKO"</w:t>
      </w:r>
    </w:p>
    <w:p w:rsidR="002A79AA" w:rsidRPr="00E51CF5" w:rsidRDefault="00E51CF5" w:rsidP="002A79AA">
      <w:pPr>
        <w:pStyle w:val="a3"/>
        <w:spacing w:line="276" w:lineRule="auto"/>
        <w:ind w:left="0" w:firstLine="425"/>
        <w:rPr>
          <w:rFonts w:ascii="Times New Roman" w:hAnsi="Times New Roman" w:cs="Times New Roman"/>
          <w:position w:val="-28"/>
          <w:sz w:val="28"/>
          <w:szCs w:val="28"/>
          <w:lang w:val="en-US"/>
        </w:rPr>
      </w:pPr>
      <w:r>
        <w:rPr>
          <w:rStyle w:val="jlqj4b"/>
          <w:lang w:val="en"/>
        </w:rPr>
        <w:t>The acceptable segment boundaries are known.</w:t>
      </w:r>
      <w:r>
        <w:rPr>
          <w:rStyle w:val="viiyi"/>
          <w:lang w:val="en"/>
        </w:rPr>
        <w:t xml:space="preserve"> </w:t>
      </w:r>
      <w:r>
        <w:rPr>
          <w:rStyle w:val="jlqj4b"/>
          <w:lang w:val="en"/>
        </w:rPr>
        <w:t>That</w:t>
      </w:r>
      <w:r w:rsidRPr="00E51CF5">
        <w:rPr>
          <w:rStyle w:val="jlqj4b"/>
          <w:lang w:val="en-US"/>
        </w:rPr>
        <w:t xml:space="preserve"> </w:t>
      </w:r>
      <w:r>
        <w:rPr>
          <w:rStyle w:val="jlqj4b"/>
          <w:lang w:val="en"/>
        </w:rPr>
        <w:t>is</w:t>
      </w:r>
      <w:r w:rsidRPr="00E51CF5">
        <w:rPr>
          <w:rStyle w:val="jlqj4b"/>
          <w:lang w:val="en-US"/>
        </w:rPr>
        <w:t xml:space="preserve">, </w:t>
      </w:r>
      <w:r>
        <w:rPr>
          <w:rStyle w:val="jlqj4b"/>
          <w:lang w:val="en"/>
        </w:rPr>
        <w:t>the</w:t>
      </w:r>
      <w:r w:rsidRPr="00E51CF5">
        <w:rPr>
          <w:rStyle w:val="jlqj4b"/>
          <w:lang w:val="en-US"/>
        </w:rPr>
        <w:t xml:space="preserve"> </w:t>
      </w:r>
      <w:r>
        <w:rPr>
          <w:rStyle w:val="jlqj4b"/>
          <w:lang w:val="en"/>
        </w:rPr>
        <w:t>segment</w:t>
      </w:r>
      <w:r w:rsidRPr="00E51CF5">
        <w:rPr>
          <w:lang w:val="en-US"/>
        </w:rPr>
        <w:t xml:space="preserve"> </w:t>
      </w:r>
      <w:r w:rsidR="002A79AA" w:rsidRPr="005204DA">
        <w:rPr>
          <w:rFonts w:ascii="Times New Roman" w:hAnsi="Times New Roman" w:cs="Times New Roman"/>
          <w:noProof/>
          <w:position w:val="-28"/>
          <w:sz w:val="28"/>
          <w:szCs w:val="28"/>
          <w:lang w:eastAsia="ru-RU"/>
        </w:rPr>
        <w:drawing>
          <wp:inline distT="0" distB="0" distL="0" distR="0">
            <wp:extent cx="951230" cy="753745"/>
            <wp:effectExtent l="1905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951230" cy="753745"/>
                    </a:xfrm>
                    <a:prstGeom prst="rect">
                      <a:avLst/>
                    </a:prstGeom>
                    <a:noFill/>
                    <a:ln w="9525">
                      <a:noFill/>
                      <a:miter lim="800000"/>
                      <a:headEnd/>
                      <a:tailEnd/>
                    </a:ln>
                  </pic:spPr>
                </pic:pic>
              </a:graphicData>
            </a:graphic>
          </wp:inline>
        </w:drawing>
      </w:r>
      <w:r w:rsidR="002A79AA" w:rsidRPr="00E51CF5">
        <w:rPr>
          <w:rFonts w:ascii="Times New Roman" w:hAnsi="Times New Roman" w:cs="Times New Roman"/>
          <w:position w:val="-28"/>
          <w:sz w:val="28"/>
          <w:szCs w:val="28"/>
          <w:lang w:val="en-US"/>
        </w:rPr>
        <w:t xml:space="preserve"> </w:t>
      </w:r>
      <w:r>
        <w:rPr>
          <w:rStyle w:val="jlqj4b"/>
          <w:lang w:val="en"/>
        </w:rPr>
        <w:t>cannot merge with segment</w:t>
      </w:r>
      <w:r w:rsidR="002A79AA" w:rsidRPr="00E51CF5">
        <w:rPr>
          <w:rFonts w:ascii="Times New Roman" w:hAnsi="Times New Roman" w:cs="Times New Roman"/>
          <w:position w:val="-28"/>
          <w:sz w:val="28"/>
          <w:szCs w:val="28"/>
          <w:lang w:val="en-US"/>
        </w:rPr>
        <w:t xml:space="preserve"> </w:t>
      </w:r>
      <w:r w:rsidR="002A79AA" w:rsidRPr="005204DA">
        <w:rPr>
          <w:rFonts w:ascii="Times New Roman" w:hAnsi="Times New Roman" w:cs="Times New Roman"/>
          <w:noProof/>
          <w:position w:val="-28"/>
          <w:sz w:val="28"/>
          <w:szCs w:val="28"/>
          <w:lang w:eastAsia="ru-RU"/>
        </w:rPr>
        <w:drawing>
          <wp:inline distT="0" distB="0" distL="0" distR="0">
            <wp:extent cx="951230" cy="665480"/>
            <wp:effectExtent l="1905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951230" cy="665480"/>
                    </a:xfrm>
                    <a:prstGeom prst="rect">
                      <a:avLst/>
                    </a:prstGeom>
                    <a:noFill/>
                    <a:ln w="9525">
                      <a:noFill/>
                      <a:miter lim="800000"/>
                      <a:headEnd/>
                      <a:tailEnd/>
                    </a:ln>
                  </pic:spPr>
                </pic:pic>
              </a:graphicData>
            </a:graphic>
          </wp:inline>
        </w:drawing>
      </w:r>
      <w:r w:rsidR="002A79AA" w:rsidRPr="00E51CF5">
        <w:rPr>
          <w:rFonts w:ascii="Times New Roman" w:hAnsi="Times New Roman" w:cs="Times New Roman"/>
          <w:position w:val="-28"/>
          <w:sz w:val="28"/>
          <w:szCs w:val="28"/>
          <w:lang w:val="en-US"/>
        </w:rPr>
        <w:t xml:space="preserve">, </w:t>
      </w:r>
      <w:r w:rsidRPr="00E51CF5">
        <w:rPr>
          <w:rFonts w:ascii="Times New Roman" w:hAnsi="Times New Roman" w:cs="Times New Roman"/>
          <w:position w:val="-28"/>
          <w:sz w:val="28"/>
          <w:szCs w:val="28"/>
          <w:lang w:val="en-US"/>
        </w:rPr>
        <w:t>but segment</w:t>
      </w:r>
      <w:r w:rsidRPr="00E51CF5">
        <w:rPr>
          <w:rFonts w:ascii="Times New Roman" w:hAnsi="Times New Roman" w:cs="Times New Roman"/>
          <w:position w:val="-28"/>
          <w:sz w:val="28"/>
          <w:szCs w:val="28"/>
          <w:lang w:val="en-US"/>
        </w:rPr>
        <w:t xml:space="preserve"> </w:t>
      </w:r>
      <w:r w:rsidR="002A79AA" w:rsidRPr="005204DA">
        <w:rPr>
          <w:rFonts w:ascii="Times New Roman" w:hAnsi="Times New Roman" w:cs="Times New Roman"/>
          <w:noProof/>
          <w:position w:val="-28"/>
          <w:sz w:val="28"/>
          <w:szCs w:val="28"/>
          <w:lang w:eastAsia="ru-RU"/>
        </w:rPr>
        <w:drawing>
          <wp:inline distT="0" distB="0" distL="0" distR="0">
            <wp:extent cx="877570" cy="70231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877570" cy="702310"/>
                    </a:xfrm>
                    <a:prstGeom prst="rect">
                      <a:avLst/>
                    </a:prstGeom>
                    <a:noFill/>
                    <a:ln w="9525">
                      <a:noFill/>
                      <a:miter lim="800000"/>
                      <a:headEnd/>
                      <a:tailEnd/>
                    </a:ln>
                  </pic:spPr>
                </pic:pic>
              </a:graphicData>
            </a:graphic>
          </wp:inline>
        </w:drawing>
      </w:r>
      <w:r w:rsidR="002A79AA" w:rsidRPr="00E51CF5">
        <w:rPr>
          <w:rFonts w:ascii="Times New Roman" w:hAnsi="Times New Roman" w:cs="Times New Roman"/>
          <w:position w:val="-28"/>
          <w:sz w:val="28"/>
          <w:szCs w:val="28"/>
          <w:lang w:val="en-US"/>
        </w:rPr>
        <w:t xml:space="preserve"> </w:t>
      </w:r>
      <w:r w:rsidRPr="00E51CF5">
        <w:rPr>
          <w:rFonts w:ascii="Times New Roman" w:hAnsi="Times New Roman" w:cs="Times New Roman"/>
          <w:position w:val="-28"/>
          <w:sz w:val="28"/>
          <w:szCs w:val="28"/>
          <w:lang w:val="en-US"/>
        </w:rPr>
        <w:t>combined with segment</w:t>
      </w:r>
      <w:r w:rsidRPr="00E51CF5">
        <w:rPr>
          <w:rFonts w:ascii="Times New Roman" w:hAnsi="Times New Roman" w:cs="Times New Roman"/>
          <w:position w:val="-28"/>
          <w:sz w:val="28"/>
          <w:szCs w:val="28"/>
          <w:lang w:val="en-US"/>
        </w:rPr>
        <w:t xml:space="preserve"> </w:t>
      </w:r>
      <w:r w:rsidR="002A79AA" w:rsidRPr="005204DA">
        <w:rPr>
          <w:rFonts w:ascii="Times New Roman" w:hAnsi="Times New Roman" w:cs="Times New Roman"/>
          <w:noProof/>
          <w:position w:val="-28"/>
          <w:sz w:val="28"/>
          <w:szCs w:val="28"/>
          <w:lang w:eastAsia="ru-RU"/>
        </w:rPr>
        <w:drawing>
          <wp:inline distT="0" distB="0" distL="0" distR="0">
            <wp:extent cx="885190" cy="69469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885190" cy="694690"/>
                    </a:xfrm>
                    <a:prstGeom prst="rect">
                      <a:avLst/>
                    </a:prstGeom>
                    <a:noFill/>
                    <a:ln w="9525">
                      <a:noFill/>
                      <a:miter lim="800000"/>
                      <a:headEnd/>
                      <a:tailEnd/>
                    </a:ln>
                  </pic:spPr>
                </pic:pic>
              </a:graphicData>
            </a:graphic>
          </wp:inline>
        </w:drawing>
      </w:r>
      <w:r w:rsidR="002A79AA" w:rsidRPr="00E51CF5">
        <w:rPr>
          <w:rFonts w:ascii="Times New Roman" w:hAnsi="Times New Roman" w:cs="Times New Roman"/>
          <w:position w:val="-28"/>
          <w:sz w:val="28"/>
          <w:szCs w:val="28"/>
          <w:lang w:val="en-US"/>
        </w:rPr>
        <w:t xml:space="preserve">, </w:t>
      </w:r>
      <w:r w:rsidRPr="00E51CF5">
        <w:rPr>
          <w:rFonts w:ascii="Times New Roman" w:hAnsi="Times New Roman" w:cs="Times New Roman"/>
          <w:position w:val="-28"/>
          <w:sz w:val="28"/>
          <w:szCs w:val="28"/>
          <w:lang w:val="en-US"/>
        </w:rPr>
        <w:t>I form the letter "E". The main problem is that the first segment can be recognized by the neural network as the letter "L", and the second as the sign "=". It is necessary for the algorithm to take into account the context when recognizing the whole word.</w:t>
      </w:r>
    </w:p>
    <w:p w:rsidR="00A359F5" w:rsidRPr="005204DA" w:rsidRDefault="00E51CF5" w:rsidP="00A359F5">
      <w:pPr>
        <w:pStyle w:val="a3"/>
        <w:spacing w:line="276" w:lineRule="auto"/>
        <w:ind w:left="0" w:firstLine="425"/>
        <w:rPr>
          <w:rFonts w:ascii="Times New Roman" w:hAnsi="Times New Roman" w:cs="Times New Roman"/>
          <w:position w:val="-28"/>
          <w:sz w:val="28"/>
          <w:szCs w:val="28"/>
        </w:rPr>
      </w:pPr>
      <w:r w:rsidRPr="00E51CF5">
        <w:rPr>
          <w:rFonts w:ascii="Times New Roman" w:hAnsi="Times New Roman" w:cs="Times New Roman"/>
          <w:position w:val="-28"/>
          <w:sz w:val="28"/>
          <w:szCs w:val="28"/>
          <w:lang w:val="en-US"/>
        </w:rPr>
        <w:t xml:space="preserve">The first step is to make all kinds of combinations of character sequences. </w:t>
      </w:r>
      <w:proofErr w:type="spellStart"/>
      <w:r w:rsidRPr="00E51CF5">
        <w:rPr>
          <w:rFonts w:ascii="Times New Roman" w:hAnsi="Times New Roman" w:cs="Times New Roman"/>
          <w:position w:val="-28"/>
          <w:sz w:val="28"/>
          <w:szCs w:val="28"/>
        </w:rPr>
        <w:t>An</w:t>
      </w:r>
      <w:proofErr w:type="spellEnd"/>
      <w:r w:rsidRPr="00E51CF5">
        <w:rPr>
          <w:rFonts w:ascii="Times New Roman" w:hAnsi="Times New Roman" w:cs="Times New Roman"/>
          <w:position w:val="-28"/>
          <w:sz w:val="28"/>
          <w:szCs w:val="28"/>
        </w:rPr>
        <w:t xml:space="preserve"> </w:t>
      </w:r>
      <w:proofErr w:type="spellStart"/>
      <w:r w:rsidRPr="00E51CF5">
        <w:rPr>
          <w:rFonts w:ascii="Times New Roman" w:hAnsi="Times New Roman" w:cs="Times New Roman"/>
          <w:position w:val="-28"/>
          <w:sz w:val="28"/>
          <w:szCs w:val="28"/>
        </w:rPr>
        <w:t>example</w:t>
      </w:r>
      <w:proofErr w:type="spellEnd"/>
      <w:r w:rsidRPr="00E51CF5">
        <w:rPr>
          <w:rFonts w:ascii="Times New Roman" w:hAnsi="Times New Roman" w:cs="Times New Roman"/>
          <w:position w:val="-28"/>
          <w:sz w:val="28"/>
          <w:szCs w:val="28"/>
        </w:rPr>
        <w:t xml:space="preserve"> </w:t>
      </w:r>
      <w:proofErr w:type="spellStart"/>
      <w:r w:rsidRPr="00E51CF5">
        <w:rPr>
          <w:rFonts w:ascii="Times New Roman" w:hAnsi="Times New Roman" w:cs="Times New Roman"/>
          <w:position w:val="-28"/>
          <w:sz w:val="28"/>
          <w:szCs w:val="28"/>
        </w:rPr>
        <w:t>of</w:t>
      </w:r>
      <w:proofErr w:type="spellEnd"/>
      <w:r w:rsidRPr="00E51CF5">
        <w:rPr>
          <w:rFonts w:ascii="Times New Roman" w:hAnsi="Times New Roman" w:cs="Times New Roman"/>
          <w:position w:val="-28"/>
          <w:sz w:val="28"/>
          <w:szCs w:val="28"/>
        </w:rPr>
        <w:t xml:space="preserve"> </w:t>
      </w:r>
      <w:proofErr w:type="spellStart"/>
      <w:r w:rsidRPr="00E51CF5">
        <w:rPr>
          <w:rFonts w:ascii="Times New Roman" w:hAnsi="Times New Roman" w:cs="Times New Roman"/>
          <w:position w:val="-28"/>
          <w:sz w:val="28"/>
          <w:szCs w:val="28"/>
        </w:rPr>
        <w:t>possible</w:t>
      </w:r>
      <w:proofErr w:type="spellEnd"/>
      <w:r w:rsidRPr="00E51CF5">
        <w:rPr>
          <w:rFonts w:ascii="Times New Roman" w:hAnsi="Times New Roman" w:cs="Times New Roman"/>
          <w:position w:val="-28"/>
          <w:sz w:val="28"/>
          <w:szCs w:val="28"/>
        </w:rPr>
        <w:t xml:space="preserve"> </w:t>
      </w:r>
      <w:proofErr w:type="spellStart"/>
      <w:r w:rsidRPr="00E51CF5">
        <w:rPr>
          <w:rFonts w:ascii="Times New Roman" w:hAnsi="Times New Roman" w:cs="Times New Roman"/>
          <w:position w:val="-28"/>
          <w:sz w:val="28"/>
          <w:szCs w:val="28"/>
        </w:rPr>
        <w:t>sequences</w:t>
      </w:r>
      <w:proofErr w:type="spellEnd"/>
      <w:r w:rsidRPr="00E51CF5">
        <w:rPr>
          <w:rFonts w:ascii="Times New Roman" w:hAnsi="Times New Roman" w:cs="Times New Roman"/>
          <w:position w:val="-28"/>
          <w:sz w:val="28"/>
          <w:szCs w:val="28"/>
        </w:rPr>
        <w:t xml:space="preserve"> </w:t>
      </w:r>
      <w:proofErr w:type="spellStart"/>
      <w:r w:rsidRPr="00E51CF5">
        <w:rPr>
          <w:rFonts w:ascii="Times New Roman" w:hAnsi="Times New Roman" w:cs="Times New Roman"/>
          <w:position w:val="-28"/>
          <w:sz w:val="28"/>
          <w:szCs w:val="28"/>
        </w:rPr>
        <w:t>is</w:t>
      </w:r>
      <w:proofErr w:type="spellEnd"/>
      <w:r w:rsidRPr="00E51CF5">
        <w:rPr>
          <w:rFonts w:ascii="Times New Roman" w:hAnsi="Times New Roman" w:cs="Times New Roman"/>
          <w:position w:val="-28"/>
          <w:sz w:val="28"/>
          <w:szCs w:val="28"/>
        </w:rPr>
        <w:t xml:space="preserve"> </w:t>
      </w:r>
      <w:proofErr w:type="spellStart"/>
      <w:r w:rsidRPr="00E51CF5">
        <w:rPr>
          <w:rFonts w:ascii="Times New Roman" w:hAnsi="Times New Roman" w:cs="Times New Roman"/>
          <w:position w:val="-28"/>
          <w:sz w:val="28"/>
          <w:szCs w:val="28"/>
        </w:rPr>
        <w:t>shown</w:t>
      </w:r>
      <w:proofErr w:type="spellEnd"/>
      <w:r w:rsidRPr="00E51CF5">
        <w:rPr>
          <w:rFonts w:ascii="Times New Roman" w:hAnsi="Times New Roman" w:cs="Times New Roman"/>
          <w:position w:val="-28"/>
          <w:sz w:val="28"/>
          <w:szCs w:val="28"/>
        </w:rPr>
        <w:t xml:space="preserve"> </w:t>
      </w:r>
      <w:proofErr w:type="spellStart"/>
      <w:r w:rsidRPr="00E51CF5">
        <w:rPr>
          <w:rFonts w:ascii="Times New Roman" w:hAnsi="Times New Roman" w:cs="Times New Roman"/>
          <w:position w:val="-28"/>
          <w:sz w:val="28"/>
          <w:szCs w:val="28"/>
        </w:rPr>
        <w:t>in</w:t>
      </w:r>
      <w:proofErr w:type="spellEnd"/>
      <w:r w:rsidRPr="00E51CF5">
        <w:rPr>
          <w:rFonts w:ascii="Times New Roman" w:hAnsi="Times New Roman" w:cs="Times New Roman"/>
          <w:position w:val="-28"/>
          <w:sz w:val="28"/>
          <w:szCs w:val="28"/>
        </w:rPr>
        <w:t xml:space="preserve"> </w:t>
      </w:r>
      <w:proofErr w:type="spellStart"/>
      <w:r w:rsidRPr="00E51CF5">
        <w:rPr>
          <w:rFonts w:ascii="Times New Roman" w:hAnsi="Times New Roman" w:cs="Times New Roman"/>
          <w:position w:val="-28"/>
          <w:sz w:val="28"/>
          <w:szCs w:val="28"/>
        </w:rPr>
        <w:t>Figure</w:t>
      </w:r>
      <w:proofErr w:type="spellEnd"/>
      <w:r w:rsidRPr="00E51CF5">
        <w:rPr>
          <w:rFonts w:ascii="Times New Roman" w:hAnsi="Times New Roman" w:cs="Times New Roman"/>
          <w:position w:val="-28"/>
          <w:sz w:val="28"/>
          <w:szCs w:val="28"/>
        </w:rPr>
        <w:t xml:space="preserve"> 3.</w:t>
      </w:r>
    </w:p>
    <w:p w:rsidR="00A359F5" w:rsidRPr="005204DA" w:rsidRDefault="00A359F5" w:rsidP="00E51CF5">
      <w:pPr>
        <w:pStyle w:val="a3"/>
        <w:spacing w:line="276" w:lineRule="auto"/>
        <w:ind w:left="0" w:firstLine="425"/>
        <w:jc w:val="center"/>
        <w:rPr>
          <w:rFonts w:ascii="Times New Roman" w:hAnsi="Times New Roman" w:cs="Times New Roman"/>
          <w:position w:val="-28"/>
          <w:sz w:val="28"/>
          <w:szCs w:val="28"/>
        </w:rPr>
      </w:pPr>
      <w:r w:rsidRPr="005204DA">
        <w:rPr>
          <w:rFonts w:ascii="Times New Roman" w:hAnsi="Times New Roman" w:cs="Times New Roman"/>
          <w:noProof/>
          <w:position w:val="-28"/>
          <w:sz w:val="28"/>
          <w:szCs w:val="28"/>
          <w:lang w:eastAsia="ru-RU"/>
        </w:rPr>
        <w:lastRenderedPageBreak/>
        <w:drawing>
          <wp:inline distT="0" distB="0" distL="0" distR="0">
            <wp:extent cx="5207936" cy="4623207"/>
            <wp:effectExtent l="19050" t="0" r="0" b="0"/>
            <wp:docPr id="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207685" cy="4622984"/>
                    </a:xfrm>
                    <a:prstGeom prst="rect">
                      <a:avLst/>
                    </a:prstGeom>
                    <a:noFill/>
                    <a:ln w="9525">
                      <a:noFill/>
                      <a:miter lim="800000"/>
                      <a:headEnd/>
                      <a:tailEnd/>
                    </a:ln>
                  </pic:spPr>
                </pic:pic>
              </a:graphicData>
            </a:graphic>
          </wp:inline>
        </w:drawing>
      </w:r>
    </w:p>
    <w:p w:rsidR="00E51CF5" w:rsidRPr="00E51CF5" w:rsidRDefault="00E51CF5" w:rsidP="00E51CF5">
      <w:pPr>
        <w:pStyle w:val="a3"/>
        <w:spacing w:line="276" w:lineRule="auto"/>
        <w:ind w:firstLine="425"/>
        <w:jc w:val="center"/>
        <w:rPr>
          <w:rFonts w:ascii="Times New Roman" w:hAnsi="Times New Roman" w:cs="Times New Roman"/>
          <w:position w:val="-28"/>
          <w:sz w:val="28"/>
          <w:szCs w:val="28"/>
          <w:lang w:val="en-US"/>
        </w:rPr>
      </w:pPr>
      <w:r w:rsidRPr="00E51CF5">
        <w:rPr>
          <w:rFonts w:ascii="Times New Roman" w:hAnsi="Times New Roman" w:cs="Times New Roman"/>
          <w:position w:val="-28"/>
          <w:sz w:val="28"/>
          <w:szCs w:val="28"/>
          <w:lang w:val="en-US"/>
        </w:rPr>
        <w:t>Figure 3 - Example of possible sequences</w:t>
      </w:r>
    </w:p>
    <w:p w:rsidR="00E51CF5" w:rsidRPr="00E51CF5" w:rsidRDefault="00E51CF5" w:rsidP="00E51CF5">
      <w:pPr>
        <w:pStyle w:val="a3"/>
        <w:spacing w:line="276" w:lineRule="auto"/>
        <w:ind w:firstLine="425"/>
        <w:rPr>
          <w:rFonts w:ascii="Times New Roman" w:hAnsi="Times New Roman" w:cs="Times New Roman"/>
          <w:position w:val="-28"/>
          <w:sz w:val="28"/>
          <w:szCs w:val="28"/>
          <w:lang w:val="en-US"/>
        </w:rPr>
      </w:pPr>
    </w:p>
    <w:p w:rsidR="00A359F5" w:rsidRPr="00E51CF5" w:rsidRDefault="00E51CF5" w:rsidP="00E51CF5">
      <w:pPr>
        <w:pStyle w:val="a3"/>
        <w:spacing w:line="276" w:lineRule="auto"/>
        <w:ind w:left="0" w:firstLine="425"/>
        <w:rPr>
          <w:rFonts w:ascii="Times New Roman" w:hAnsi="Times New Roman" w:cs="Times New Roman"/>
          <w:position w:val="-28"/>
          <w:sz w:val="28"/>
          <w:szCs w:val="28"/>
          <w:lang w:val="en-US"/>
        </w:rPr>
      </w:pPr>
      <w:r w:rsidRPr="00E51CF5">
        <w:rPr>
          <w:rFonts w:ascii="Times New Roman" w:hAnsi="Times New Roman" w:cs="Times New Roman"/>
          <w:position w:val="-28"/>
          <w:sz w:val="28"/>
          <w:szCs w:val="28"/>
          <w:lang w:val="en-US"/>
        </w:rPr>
        <w:t>As mentioned above, for each segment there is a vector of probability of belonging to the class - PW, consisting of 83 elements (example - Figure 4).</w:t>
      </w:r>
    </w:p>
    <w:p w:rsidR="00A359F5" w:rsidRPr="005204DA" w:rsidRDefault="00A359F5" w:rsidP="00E51CF5">
      <w:pPr>
        <w:pStyle w:val="a3"/>
        <w:spacing w:line="276" w:lineRule="auto"/>
        <w:ind w:left="0"/>
        <w:jc w:val="center"/>
        <w:rPr>
          <w:rFonts w:ascii="Times New Roman" w:hAnsi="Times New Roman" w:cs="Times New Roman"/>
          <w:position w:val="-28"/>
          <w:sz w:val="28"/>
          <w:szCs w:val="28"/>
        </w:rPr>
      </w:pPr>
      <w:r w:rsidRPr="005204DA">
        <w:rPr>
          <w:rFonts w:ascii="Times New Roman" w:hAnsi="Times New Roman" w:cs="Times New Roman"/>
          <w:noProof/>
          <w:position w:val="-28"/>
          <w:sz w:val="28"/>
          <w:szCs w:val="28"/>
          <w:lang w:eastAsia="ru-RU"/>
        </w:rPr>
        <w:drawing>
          <wp:inline distT="0" distB="0" distL="0" distR="0">
            <wp:extent cx="5918200" cy="768350"/>
            <wp:effectExtent l="19050" t="0" r="6350"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18200" cy="768350"/>
                    </a:xfrm>
                    <a:prstGeom prst="rect">
                      <a:avLst/>
                    </a:prstGeom>
                    <a:noFill/>
                    <a:ln w="9525">
                      <a:noFill/>
                      <a:miter lim="800000"/>
                      <a:headEnd/>
                      <a:tailEnd/>
                    </a:ln>
                  </pic:spPr>
                </pic:pic>
              </a:graphicData>
            </a:graphic>
          </wp:inline>
        </w:drawing>
      </w:r>
    </w:p>
    <w:p w:rsidR="00E51CF5" w:rsidRPr="00E51CF5" w:rsidRDefault="00E51CF5" w:rsidP="00E51CF5">
      <w:pPr>
        <w:pStyle w:val="a3"/>
        <w:spacing w:line="276" w:lineRule="auto"/>
        <w:ind w:firstLine="708"/>
        <w:jc w:val="center"/>
        <w:rPr>
          <w:rFonts w:ascii="Times New Roman" w:hAnsi="Times New Roman" w:cs="Times New Roman"/>
          <w:position w:val="-28"/>
          <w:sz w:val="28"/>
          <w:szCs w:val="28"/>
          <w:lang w:val="en-US"/>
        </w:rPr>
      </w:pPr>
      <w:r w:rsidRPr="00E51CF5">
        <w:rPr>
          <w:rFonts w:ascii="Times New Roman" w:hAnsi="Times New Roman" w:cs="Times New Roman"/>
          <w:position w:val="-28"/>
          <w:sz w:val="28"/>
          <w:szCs w:val="28"/>
          <w:lang w:val="en-US"/>
        </w:rPr>
        <w:t>Figure 4 - Example of the output vector</w:t>
      </w:r>
    </w:p>
    <w:p w:rsidR="00E51CF5" w:rsidRPr="00E51CF5" w:rsidRDefault="00E51CF5" w:rsidP="00E51CF5">
      <w:pPr>
        <w:pStyle w:val="a3"/>
        <w:spacing w:line="276" w:lineRule="auto"/>
        <w:ind w:firstLine="708"/>
        <w:rPr>
          <w:rFonts w:ascii="Times New Roman" w:hAnsi="Times New Roman" w:cs="Times New Roman"/>
          <w:position w:val="-28"/>
          <w:sz w:val="28"/>
          <w:szCs w:val="28"/>
          <w:lang w:val="en-US"/>
        </w:rPr>
      </w:pPr>
    </w:p>
    <w:p w:rsidR="00E51CF5" w:rsidRPr="00E51CF5" w:rsidRDefault="00E51CF5" w:rsidP="00E51CF5">
      <w:pPr>
        <w:spacing w:line="276" w:lineRule="auto"/>
        <w:ind w:firstLine="708"/>
        <w:rPr>
          <w:rFonts w:ascii="Times New Roman" w:hAnsi="Times New Roman" w:cs="Times New Roman"/>
          <w:position w:val="-28"/>
          <w:sz w:val="28"/>
          <w:szCs w:val="28"/>
          <w:lang w:val="en-US"/>
        </w:rPr>
      </w:pPr>
      <w:r w:rsidRPr="00E51CF5">
        <w:rPr>
          <w:rFonts w:ascii="Times New Roman" w:hAnsi="Times New Roman" w:cs="Times New Roman"/>
          <w:position w:val="-28"/>
          <w:sz w:val="28"/>
          <w:szCs w:val="28"/>
          <w:lang w:val="en-US"/>
        </w:rPr>
        <w:t>Figure 4 shows that the segment has close probabilities to the letter "O" and to the number "0".</w:t>
      </w:r>
      <w:r>
        <w:rPr>
          <w:rFonts w:ascii="Times New Roman" w:hAnsi="Times New Roman" w:cs="Times New Roman"/>
          <w:position w:val="-28"/>
          <w:sz w:val="28"/>
          <w:szCs w:val="28"/>
          <w:lang w:val="en-US"/>
        </w:rPr>
        <w:t xml:space="preserve"> </w:t>
      </w:r>
      <w:r w:rsidRPr="00E51CF5">
        <w:rPr>
          <w:rFonts w:ascii="Times New Roman" w:hAnsi="Times New Roman" w:cs="Times New Roman"/>
          <w:position w:val="-28"/>
          <w:sz w:val="28"/>
          <w:szCs w:val="28"/>
          <w:lang w:val="en-US"/>
        </w:rPr>
        <w:t>Let's move on to building a list of hypotheses Hi</w:t>
      </w:r>
    </w:p>
    <w:p w:rsidR="00A359F5" w:rsidRPr="00E51CF5" w:rsidRDefault="00E51CF5" w:rsidP="00E51CF5">
      <w:pPr>
        <w:pStyle w:val="a3"/>
        <w:spacing w:line="276" w:lineRule="auto"/>
        <w:ind w:left="0" w:firstLine="708"/>
        <w:rPr>
          <w:rFonts w:ascii="Times New Roman" w:hAnsi="Times New Roman" w:cs="Times New Roman"/>
          <w:position w:val="-28"/>
          <w:sz w:val="28"/>
          <w:szCs w:val="28"/>
          <w:lang w:val="en-US"/>
        </w:rPr>
      </w:pPr>
      <w:r w:rsidRPr="00E51CF5">
        <w:rPr>
          <w:rFonts w:ascii="Times New Roman" w:hAnsi="Times New Roman" w:cs="Times New Roman"/>
          <w:position w:val="-28"/>
          <w:sz w:val="28"/>
          <w:szCs w:val="28"/>
          <w:lang w:val="en-US"/>
        </w:rPr>
        <w:t>For each segment, a recognized character (letter / number / syntactic sign) is assigned with a probability according to the formula 1.</w:t>
      </w:r>
    </w:p>
    <w:p w:rsidR="00A359F5" w:rsidRPr="00E51CF5" w:rsidRDefault="00A359F5" w:rsidP="00A359F5">
      <w:pPr>
        <w:pStyle w:val="a3"/>
        <w:spacing w:line="276" w:lineRule="auto"/>
        <w:ind w:left="0" w:firstLine="708"/>
        <w:jc w:val="center"/>
        <w:rPr>
          <w:rFonts w:ascii="Times New Roman" w:hAnsi="Times New Roman" w:cs="Times New Roman"/>
          <w:sz w:val="28"/>
          <w:szCs w:val="28"/>
          <w:lang w:val="en-US"/>
        </w:rPr>
      </w:pPr>
      <w:r w:rsidRPr="005204DA">
        <w:rPr>
          <w:rFonts w:ascii="Times New Roman" w:hAnsi="Times New Roman" w:cs="Times New Roman"/>
          <w:position w:val="-66"/>
        </w:rPr>
        <w:object w:dxaOrig="52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8pt;height:1in" o:ole="">
            <v:imagedata r:id="rId14" o:title=""/>
          </v:shape>
          <o:OLEObject Type="Embed" ProgID="Equation.DSMT4" ShapeID="_x0000_i1025" DrawAspect="Content" ObjectID="_1693321481" r:id="rId15"/>
        </w:object>
      </w:r>
      <w:r w:rsidRPr="00E51CF5">
        <w:rPr>
          <w:rFonts w:ascii="Times New Roman" w:hAnsi="Times New Roman" w:cs="Times New Roman"/>
          <w:sz w:val="28"/>
          <w:szCs w:val="28"/>
          <w:lang w:val="en-US"/>
        </w:rPr>
        <w:t xml:space="preserve"> (1)</w:t>
      </w:r>
    </w:p>
    <w:p w:rsidR="00A359F5" w:rsidRPr="00E51CF5" w:rsidRDefault="00A359F5" w:rsidP="00A359F5">
      <w:pPr>
        <w:pStyle w:val="a3"/>
        <w:spacing w:line="276" w:lineRule="auto"/>
        <w:ind w:left="0" w:firstLine="708"/>
        <w:jc w:val="center"/>
        <w:rPr>
          <w:rFonts w:ascii="Times New Roman" w:hAnsi="Times New Roman" w:cs="Times New Roman"/>
          <w:sz w:val="28"/>
          <w:szCs w:val="28"/>
          <w:lang w:val="en-US"/>
        </w:rPr>
      </w:pPr>
    </w:p>
    <w:p w:rsidR="00E51CF5" w:rsidRDefault="00E51CF5" w:rsidP="00A359F5">
      <w:pPr>
        <w:pStyle w:val="a3"/>
        <w:spacing w:line="276" w:lineRule="auto"/>
        <w:ind w:left="0" w:firstLine="708"/>
        <w:rPr>
          <w:rStyle w:val="jlqj4b"/>
          <w:lang w:val="en"/>
        </w:rPr>
      </w:pPr>
      <w:r>
        <w:rPr>
          <w:rStyle w:val="jlqj4b"/>
          <w:lang w:val="en"/>
        </w:rPr>
        <w:lastRenderedPageBreak/>
        <w:t>where r</w:t>
      </w:r>
      <w:r>
        <w:rPr>
          <w:rStyle w:val="jlqj4b"/>
          <w:lang w:val="en"/>
        </w:rPr>
        <w:t xml:space="preserve"> –</w:t>
      </w:r>
      <w:r>
        <w:rPr>
          <w:rStyle w:val="jlqj4b"/>
          <w:lang w:val="en"/>
        </w:rPr>
        <w:t xml:space="preserve"> is the number of symbols, the length of the output vector of the neural network,</w:t>
      </w:r>
    </w:p>
    <w:p w:rsidR="00E51CF5" w:rsidRDefault="00E51CF5" w:rsidP="00A359F5">
      <w:pPr>
        <w:pStyle w:val="a3"/>
        <w:spacing w:line="276" w:lineRule="auto"/>
        <w:ind w:left="0" w:firstLine="708"/>
        <w:rPr>
          <w:rStyle w:val="jlqj4b"/>
          <w:lang w:val="en"/>
        </w:rPr>
      </w:pPr>
      <w:r>
        <w:rPr>
          <w:rStyle w:val="jlqj4b"/>
          <w:lang w:val="en"/>
        </w:rPr>
        <w:t xml:space="preserve">n </w:t>
      </w:r>
      <w:r>
        <w:rPr>
          <w:rStyle w:val="jlqj4b"/>
          <w:lang w:val="en"/>
        </w:rPr>
        <w:t xml:space="preserve">– </w:t>
      </w:r>
      <w:r>
        <w:rPr>
          <w:rStyle w:val="jlqj4b"/>
          <w:lang w:val="en"/>
        </w:rPr>
        <w:t>is the number of possible hits in the confidence interval.</w:t>
      </w:r>
    </w:p>
    <w:p w:rsidR="00A359F5" w:rsidRPr="00E51CF5" w:rsidRDefault="00E51CF5" w:rsidP="00A359F5">
      <w:pPr>
        <w:pStyle w:val="a3"/>
        <w:spacing w:line="276" w:lineRule="auto"/>
        <w:ind w:left="0" w:firstLine="708"/>
        <w:rPr>
          <w:rFonts w:ascii="Times New Roman" w:hAnsi="Times New Roman" w:cs="Times New Roman"/>
          <w:position w:val="-28"/>
          <w:sz w:val="28"/>
          <w:szCs w:val="28"/>
          <w:lang w:val="en-US"/>
        </w:rPr>
      </w:pPr>
      <w:r>
        <w:rPr>
          <w:rStyle w:val="jlqj4b"/>
          <w:lang w:val="en"/>
        </w:rPr>
        <w:t>The confidence interval is taken as a constant value equal to 0.1. There may be a case in which the number of characters falling into the confidence interval turns out to be a certain set. This procedure is necessary to further compile the list and take into account all possible hypotheses. Figure 5 shows an example in which the hypothesis tree No. 6 in Figure 3 is expanded when taking into account new branches. The extension itself is necessary for the case when the probabilities are close, as in the example in Figure 4.</w:t>
      </w:r>
    </w:p>
    <w:p w:rsidR="00A359F5" w:rsidRPr="00E51CF5" w:rsidRDefault="00A359F5" w:rsidP="00A359F5">
      <w:pPr>
        <w:pStyle w:val="a3"/>
        <w:spacing w:line="276" w:lineRule="auto"/>
        <w:ind w:left="0" w:firstLine="708"/>
        <w:rPr>
          <w:rFonts w:ascii="Times New Roman" w:hAnsi="Times New Roman" w:cs="Times New Roman"/>
          <w:position w:val="-28"/>
          <w:sz w:val="28"/>
          <w:szCs w:val="28"/>
          <w:lang w:val="en-US"/>
        </w:rPr>
      </w:pPr>
    </w:p>
    <w:p w:rsidR="00A359F5" w:rsidRPr="005204DA" w:rsidRDefault="00A359F5" w:rsidP="00A359F5">
      <w:pPr>
        <w:pStyle w:val="a3"/>
        <w:spacing w:line="276" w:lineRule="auto"/>
        <w:ind w:left="0"/>
        <w:jc w:val="center"/>
        <w:rPr>
          <w:rFonts w:ascii="Times New Roman" w:hAnsi="Times New Roman" w:cs="Times New Roman"/>
          <w:position w:val="-28"/>
          <w:sz w:val="28"/>
          <w:szCs w:val="28"/>
        </w:rPr>
      </w:pPr>
      <w:r w:rsidRPr="005204DA">
        <w:rPr>
          <w:rFonts w:ascii="Times New Roman" w:hAnsi="Times New Roman" w:cs="Times New Roman"/>
          <w:noProof/>
          <w:position w:val="-28"/>
          <w:sz w:val="28"/>
          <w:szCs w:val="28"/>
          <w:lang w:eastAsia="ru-RU"/>
        </w:rPr>
        <w:drawing>
          <wp:inline distT="0" distB="0" distL="0" distR="0">
            <wp:extent cx="5939028" cy="2201380"/>
            <wp:effectExtent l="19050" t="0" r="4572"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939028" cy="2201380"/>
                    </a:xfrm>
                    <a:prstGeom prst="rect">
                      <a:avLst/>
                    </a:prstGeom>
                    <a:noFill/>
                    <a:ln w="9525">
                      <a:noFill/>
                      <a:miter lim="800000"/>
                      <a:headEnd/>
                      <a:tailEnd/>
                    </a:ln>
                  </pic:spPr>
                </pic:pic>
              </a:graphicData>
            </a:graphic>
          </wp:inline>
        </w:drawing>
      </w:r>
    </w:p>
    <w:p w:rsidR="00E51CF5" w:rsidRDefault="00E51CF5" w:rsidP="00A359F5">
      <w:pPr>
        <w:pStyle w:val="a3"/>
        <w:spacing w:line="276" w:lineRule="auto"/>
        <w:ind w:left="0" w:firstLine="708"/>
        <w:rPr>
          <w:rStyle w:val="jlqj4b"/>
          <w:lang w:val="en"/>
        </w:rPr>
      </w:pPr>
      <w:r>
        <w:rPr>
          <w:rStyle w:val="jlqj4b"/>
          <w:lang w:val="en"/>
        </w:rPr>
        <w:t>Figure 5 - An example of expanding tree No. 6 from Figure 3, when linking possible sequential segments with the result of recognition by a neural network.</w:t>
      </w:r>
    </w:p>
    <w:p w:rsidR="00A359F5" w:rsidRPr="00E51CF5" w:rsidRDefault="00E51CF5" w:rsidP="00A359F5">
      <w:pPr>
        <w:pStyle w:val="a3"/>
        <w:spacing w:line="276" w:lineRule="auto"/>
        <w:ind w:left="0" w:firstLine="708"/>
        <w:rPr>
          <w:rFonts w:ascii="Times New Roman" w:hAnsi="Times New Roman" w:cs="Times New Roman"/>
          <w:position w:val="-28"/>
          <w:sz w:val="28"/>
          <w:szCs w:val="28"/>
          <w:lang w:val="en-US"/>
        </w:rPr>
      </w:pPr>
      <w:r>
        <w:rPr>
          <w:rStyle w:val="jlqj4b"/>
          <w:lang w:val="en"/>
        </w:rPr>
        <w:t xml:space="preserve"> The list of hypotheses will be called the possible paths along the constructed all constructed trees.</w:t>
      </w:r>
      <w:r>
        <w:rPr>
          <w:rStyle w:val="viiyi"/>
          <w:lang w:val="en"/>
        </w:rPr>
        <w:t xml:space="preserve"> </w:t>
      </w:r>
      <w:r>
        <w:rPr>
          <w:rStyle w:val="jlqj4b"/>
          <w:lang w:val="en"/>
        </w:rPr>
        <w:t>Figure 6 shows an example of a list of hypotheses for tree 6 in Figure 7</w:t>
      </w:r>
    </w:p>
    <w:p w:rsidR="00A359F5" w:rsidRPr="005204DA" w:rsidRDefault="00A359F5" w:rsidP="00A359F5">
      <w:pPr>
        <w:pStyle w:val="a3"/>
        <w:spacing w:line="276" w:lineRule="auto"/>
        <w:ind w:left="0"/>
        <w:jc w:val="center"/>
        <w:rPr>
          <w:rFonts w:ascii="Times New Roman" w:hAnsi="Times New Roman" w:cs="Times New Roman"/>
          <w:position w:val="-28"/>
          <w:sz w:val="28"/>
          <w:szCs w:val="28"/>
        </w:rPr>
      </w:pPr>
      <w:r w:rsidRPr="005204DA">
        <w:rPr>
          <w:rFonts w:ascii="Times New Roman" w:hAnsi="Times New Roman" w:cs="Times New Roman"/>
          <w:noProof/>
          <w:position w:val="-28"/>
          <w:sz w:val="28"/>
          <w:szCs w:val="28"/>
          <w:lang w:eastAsia="ru-RU"/>
        </w:rPr>
        <w:drawing>
          <wp:inline distT="0" distB="0" distL="0" distR="0">
            <wp:extent cx="5939790" cy="2772410"/>
            <wp:effectExtent l="19050" t="0" r="381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5939790" cy="2772410"/>
                    </a:xfrm>
                    <a:prstGeom prst="rect">
                      <a:avLst/>
                    </a:prstGeom>
                    <a:noFill/>
                    <a:ln w="9525">
                      <a:noFill/>
                      <a:miter lim="800000"/>
                      <a:headEnd/>
                      <a:tailEnd/>
                    </a:ln>
                  </pic:spPr>
                </pic:pic>
              </a:graphicData>
            </a:graphic>
          </wp:inline>
        </w:drawing>
      </w:r>
    </w:p>
    <w:p w:rsidR="00E51CF5" w:rsidRDefault="00E51CF5" w:rsidP="00A359F5">
      <w:pPr>
        <w:pStyle w:val="a3"/>
        <w:spacing w:line="276" w:lineRule="auto"/>
        <w:ind w:left="0"/>
        <w:jc w:val="center"/>
        <w:rPr>
          <w:rStyle w:val="jlqj4b"/>
          <w:lang w:val="en"/>
        </w:rPr>
      </w:pPr>
      <w:r>
        <w:rPr>
          <w:rStyle w:val="jlqj4b"/>
          <w:lang w:val="en"/>
        </w:rPr>
        <w:t xml:space="preserve">Figure 7 - An example of a list of hypotheses Hi </w:t>
      </w:r>
    </w:p>
    <w:p w:rsidR="00A359F5" w:rsidRDefault="00E51CF5" w:rsidP="00A359F5">
      <w:pPr>
        <w:pStyle w:val="a3"/>
        <w:spacing w:line="276" w:lineRule="auto"/>
        <w:ind w:left="0"/>
        <w:jc w:val="center"/>
        <w:rPr>
          <w:rStyle w:val="jlqj4b"/>
          <w:lang w:val="en"/>
        </w:rPr>
      </w:pPr>
      <w:r>
        <w:rPr>
          <w:rStyle w:val="jlqj4b"/>
          <w:lang w:val="en"/>
        </w:rPr>
        <w:t>I –</w:t>
      </w:r>
      <w:r>
        <w:rPr>
          <w:rStyle w:val="jlqj4b"/>
          <w:lang w:val="en"/>
        </w:rPr>
        <w:t xml:space="preserve"> is the total number of hypotheses made up of tree branches for one word</w:t>
      </w:r>
    </w:p>
    <w:p w:rsidR="00E51CF5" w:rsidRPr="00E51CF5" w:rsidRDefault="00E51CF5" w:rsidP="00E51CF5">
      <w:pPr>
        <w:spacing w:line="276" w:lineRule="auto"/>
        <w:ind w:firstLine="708"/>
        <w:rPr>
          <w:rFonts w:ascii="Times New Roman" w:hAnsi="Times New Roman" w:cs="Times New Roman"/>
          <w:position w:val="-28"/>
          <w:sz w:val="28"/>
          <w:szCs w:val="28"/>
          <w:lang w:val="en-US"/>
        </w:rPr>
      </w:pPr>
      <w:r w:rsidRPr="00E51CF5">
        <w:rPr>
          <w:rFonts w:ascii="Times New Roman" w:hAnsi="Times New Roman" w:cs="Times New Roman"/>
          <w:position w:val="-28"/>
          <w:sz w:val="28"/>
          <w:szCs w:val="28"/>
          <w:lang w:val="en-US"/>
        </w:rPr>
        <w:t>Having compiled a list of all possible recognition options, we proceed to search for the most likely combination.</w:t>
      </w:r>
    </w:p>
    <w:p w:rsidR="00E51CF5" w:rsidRPr="00E51CF5" w:rsidRDefault="00E51CF5" w:rsidP="00E51CF5">
      <w:pPr>
        <w:pStyle w:val="a3"/>
        <w:spacing w:line="276" w:lineRule="auto"/>
        <w:ind w:left="0" w:firstLine="708"/>
        <w:rPr>
          <w:rFonts w:ascii="Times New Roman" w:hAnsi="Times New Roman" w:cs="Times New Roman"/>
          <w:position w:val="-28"/>
          <w:sz w:val="28"/>
          <w:szCs w:val="28"/>
          <w:lang w:val="en-US"/>
        </w:rPr>
      </w:pPr>
      <w:r w:rsidRPr="00E51CF5">
        <w:rPr>
          <w:rFonts w:ascii="Times New Roman" w:hAnsi="Times New Roman" w:cs="Times New Roman"/>
          <w:position w:val="-28"/>
          <w:sz w:val="28"/>
          <w:szCs w:val="28"/>
          <w:lang w:val="en-US"/>
        </w:rPr>
        <w:t>To compile the following model, you need a dictionary of Russian and English words, combinations with syntactic symbols (Figure 8), as well as calculated constant values of combinations from the dictionary:</w:t>
      </w:r>
    </w:p>
    <w:p w:rsidR="00766A1B" w:rsidRDefault="00766A1B" w:rsidP="00A359F5">
      <w:pPr>
        <w:spacing w:line="276" w:lineRule="auto"/>
        <w:ind w:firstLine="360"/>
        <w:rPr>
          <w:rStyle w:val="jlqj4b"/>
          <w:lang w:val="en"/>
        </w:rPr>
      </w:pPr>
      <w:r>
        <w:rPr>
          <w:rStyle w:val="jlqj4b"/>
          <w:lang w:val="en"/>
        </w:rPr>
        <w:lastRenderedPageBreak/>
        <w:t xml:space="preserve">1) W1 (symbol) - the number of </w:t>
      </w:r>
      <w:proofErr w:type="gramStart"/>
      <w:r>
        <w:rPr>
          <w:rStyle w:val="jlqj4b"/>
          <w:lang w:val="en"/>
        </w:rPr>
        <w:t>occurrence</w:t>
      </w:r>
      <w:proofErr w:type="gramEnd"/>
      <w:r>
        <w:rPr>
          <w:rStyle w:val="jlqj4b"/>
          <w:lang w:val="en"/>
        </w:rPr>
        <w:t xml:space="preserve"> of a symbol in the dictionary (W1 (a) = 399834, W1 (b) = 72922, ..., W1 (</w:t>
      </w:r>
      <w:proofErr w:type="spellStart"/>
      <w:r>
        <w:rPr>
          <w:rStyle w:val="jlqj4b"/>
          <w:lang w:val="en"/>
        </w:rPr>
        <w:t>i</w:t>
      </w:r>
      <w:proofErr w:type="spellEnd"/>
      <w:r>
        <w:rPr>
          <w:rStyle w:val="jlqj4b"/>
          <w:lang w:val="en"/>
        </w:rPr>
        <w:t xml:space="preserve">) = 150,000) </w:t>
      </w:r>
    </w:p>
    <w:p w:rsidR="00766A1B" w:rsidRDefault="00766A1B" w:rsidP="00A359F5">
      <w:pPr>
        <w:spacing w:line="276" w:lineRule="auto"/>
        <w:ind w:firstLine="360"/>
        <w:rPr>
          <w:rStyle w:val="jlqj4b"/>
          <w:lang w:val="en"/>
        </w:rPr>
      </w:pPr>
      <w:r>
        <w:rPr>
          <w:rStyle w:val="jlqj4b"/>
          <w:lang w:val="en"/>
        </w:rPr>
        <w:t xml:space="preserve">2) W2 (symbol) - the number of </w:t>
      </w:r>
      <w:proofErr w:type="gramStart"/>
      <w:r>
        <w:rPr>
          <w:rStyle w:val="jlqj4b"/>
          <w:lang w:val="en"/>
        </w:rPr>
        <w:t>occurrence</w:t>
      </w:r>
      <w:proofErr w:type="gramEnd"/>
      <w:r>
        <w:rPr>
          <w:rStyle w:val="jlqj4b"/>
          <w:lang w:val="en"/>
        </w:rPr>
        <w:t xml:space="preserve"> of the studied pair in the dictionary (W2 (ab) = 6853, W2 (for) = 25378, W2 (</w:t>
      </w:r>
      <w:proofErr w:type="spellStart"/>
      <w:r>
        <w:rPr>
          <w:rStyle w:val="jlqj4b"/>
          <w:lang w:val="en"/>
        </w:rPr>
        <w:t>br</w:t>
      </w:r>
      <w:proofErr w:type="spellEnd"/>
      <w:r>
        <w:rPr>
          <w:rStyle w:val="jlqj4b"/>
          <w:lang w:val="en"/>
        </w:rPr>
        <w:t xml:space="preserve">) = 9001) </w:t>
      </w:r>
    </w:p>
    <w:p w:rsidR="00766A1B" w:rsidRDefault="00766A1B" w:rsidP="00A359F5">
      <w:pPr>
        <w:spacing w:line="276" w:lineRule="auto"/>
        <w:ind w:firstLine="360"/>
        <w:rPr>
          <w:rStyle w:val="jlqj4b"/>
          <w:lang w:val="en"/>
        </w:rPr>
      </w:pPr>
      <w:r>
        <w:rPr>
          <w:rStyle w:val="jlqj4b"/>
          <w:lang w:val="en"/>
        </w:rPr>
        <w:t xml:space="preserve">3) W3 (symbol) - the number of </w:t>
      </w:r>
      <w:proofErr w:type="gramStart"/>
      <w:r>
        <w:rPr>
          <w:rStyle w:val="jlqj4b"/>
          <w:lang w:val="en"/>
        </w:rPr>
        <w:t>occurrence</w:t>
      </w:r>
      <w:proofErr w:type="gramEnd"/>
      <w:r>
        <w:rPr>
          <w:rStyle w:val="jlqj4b"/>
          <w:lang w:val="en"/>
        </w:rPr>
        <w:t xml:space="preserve"> of the investigated triplet in the dictionary </w:t>
      </w:r>
    </w:p>
    <w:p w:rsidR="00766A1B" w:rsidRDefault="00766A1B" w:rsidP="00A359F5">
      <w:pPr>
        <w:spacing w:line="276" w:lineRule="auto"/>
        <w:ind w:firstLine="360"/>
        <w:rPr>
          <w:rStyle w:val="jlqj4b"/>
          <w:lang w:val="en"/>
        </w:rPr>
      </w:pPr>
      <w:r>
        <w:rPr>
          <w:rStyle w:val="jlqj4b"/>
          <w:lang w:val="en"/>
        </w:rPr>
        <w:t xml:space="preserve">4) W4 (symbol) - the number of </w:t>
      </w:r>
      <w:proofErr w:type="gramStart"/>
      <w:r>
        <w:rPr>
          <w:rStyle w:val="jlqj4b"/>
          <w:lang w:val="en"/>
        </w:rPr>
        <w:t>occurrence</w:t>
      </w:r>
      <w:proofErr w:type="gramEnd"/>
      <w:r>
        <w:rPr>
          <w:rStyle w:val="jlqj4b"/>
          <w:lang w:val="en"/>
        </w:rPr>
        <w:t xml:space="preserve"> of the investigated sequence of 4 letters.</w:t>
      </w:r>
    </w:p>
    <w:p w:rsidR="00766A1B" w:rsidRDefault="00766A1B" w:rsidP="00A359F5">
      <w:pPr>
        <w:spacing w:line="276" w:lineRule="auto"/>
        <w:ind w:firstLine="360"/>
        <w:rPr>
          <w:rStyle w:val="jlqj4b"/>
          <w:lang w:val="en"/>
        </w:rPr>
      </w:pPr>
      <w:r>
        <w:rPr>
          <w:rStyle w:val="jlqj4b"/>
          <w:lang w:val="en"/>
        </w:rPr>
        <w:t xml:space="preserve">5) N1 - the total sum of all W1 (characters), where the number of characters = 83 </w:t>
      </w:r>
    </w:p>
    <w:p w:rsidR="00766A1B" w:rsidRDefault="00766A1B" w:rsidP="00A359F5">
      <w:pPr>
        <w:spacing w:line="276" w:lineRule="auto"/>
        <w:ind w:firstLine="360"/>
        <w:rPr>
          <w:rStyle w:val="jlqj4b"/>
          <w:lang w:val="en"/>
        </w:rPr>
      </w:pPr>
      <w:r>
        <w:rPr>
          <w:rStyle w:val="jlqj4b"/>
          <w:lang w:val="en"/>
        </w:rPr>
        <w:t xml:space="preserve">6) N2 - the total sum of all W2 (characters), where the number of characters =? </w:t>
      </w:r>
    </w:p>
    <w:p w:rsidR="00766A1B" w:rsidRDefault="00766A1B" w:rsidP="00A359F5">
      <w:pPr>
        <w:spacing w:line="276" w:lineRule="auto"/>
        <w:ind w:firstLine="360"/>
        <w:rPr>
          <w:rStyle w:val="jlqj4b"/>
          <w:lang w:val="en"/>
        </w:rPr>
      </w:pPr>
      <w:r>
        <w:rPr>
          <w:rStyle w:val="jlqj4b"/>
          <w:lang w:val="en"/>
        </w:rPr>
        <w:t xml:space="preserve">7) N3 - the total sum of all W3 (characters), where the number of characters =? </w:t>
      </w:r>
    </w:p>
    <w:p w:rsidR="00A359F5" w:rsidRPr="00766A1B" w:rsidRDefault="00766A1B" w:rsidP="00A359F5">
      <w:pPr>
        <w:spacing w:line="276" w:lineRule="auto"/>
        <w:ind w:firstLine="360"/>
        <w:rPr>
          <w:rFonts w:ascii="Times New Roman" w:hAnsi="Times New Roman" w:cs="Times New Roman"/>
          <w:position w:val="-28"/>
          <w:sz w:val="28"/>
          <w:szCs w:val="28"/>
          <w:lang w:val="en-US"/>
        </w:rPr>
      </w:pPr>
      <w:r>
        <w:rPr>
          <w:rStyle w:val="jlqj4b"/>
          <w:lang w:val="en"/>
        </w:rPr>
        <w:t>8) N4 - the total sum of all W4 (characters), where the number of characters =?</w:t>
      </w:r>
    </w:p>
    <w:p w:rsidR="00A359F5" w:rsidRPr="005204DA" w:rsidRDefault="00A359F5" w:rsidP="00766A1B">
      <w:pPr>
        <w:spacing w:line="276" w:lineRule="auto"/>
        <w:jc w:val="center"/>
        <w:rPr>
          <w:rFonts w:ascii="Times New Roman" w:hAnsi="Times New Roman" w:cs="Times New Roman"/>
          <w:position w:val="-28"/>
          <w:sz w:val="28"/>
          <w:szCs w:val="28"/>
        </w:rPr>
      </w:pPr>
      <w:r w:rsidRPr="005204DA">
        <w:rPr>
          <w:rFonts w:ascii="Times New Roman" w:hAnsi="Times New Roman" w:cs="Times New Roman"/>
          <w:noProof/>
          <w:position w:val="-28"/>
          <w:sz w:val="28"/>
          <w:szCs w:val="28"/>
          <w:lang w:eastAsia="ru-RU"/>
        </w:rPr>
        <w:drawing>
          <wp:inline distT="0" distB="0" distL="0" distR="0">
            <wp:extent cx="1236345" cy="2494280"/>
            <wp:effectExtent l="19050" t="0" r="190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srcRect/>
                    <a:stretch>
                      <a:fillRect/>
                    </a:stretch>
                  </pic:blipFill>
                  <pic:spPr bwMode="auto">
                    <a:xfrm>
                      <a:off x="0" y="0"/>
                      <a:ext cx="1236345" cy="2494280"/>
                    </a:xfrm>
                    <a:prstGeom prst="rect">
                      <a:avLst/>
                    </a:prstGeom>
                    <a:noFill/>
                    <a:ln w="9525">
                      <a:noFill/>
                      <a:miter lim="800000"/>
                      <a:headEnd/>
                      <a:tailEnd/>
                    </a:ln>
                  </pic:spPr>
                </pic:pic>
              </a:graphicData>
            </a:graphic>
          </wp:inline>
        </w:drawing>
      </w:r>
    </w:p>
    <w:p w:rsidR="00A359F5" w:rsidRPr="00766A1B" w:rsidRDefault="00766A1B" w:rsidP="00766A1B">
      <w:pPr>
        <w:spacing w:line="276" w:lineRule="auto"/>
        <w:ind w:firstLine="360"/>
        <w:jc w:val="center"/>
        <w:rPr>
          <w:rFonts w:ascii="Times New Roman" w:hAnsi="Times New Roman" w:cs="Times New Roman"/>
          <w:position w:val="-28"/>
          <w:sz w:val="28"/>
          <w:szCs w:val="28"/>
          <w:lang w:val="en-US"/>
        </w:rPr>
      </w:pPr>
      <w:r w:rsidRPr="00766A1B">
        <w:rPr>
          <w:rFonts w:ascii="Times New Roman" w:hAnsi="Times New Roman" w:cs="Times New Roman"/>
          <w:position w:val="-28"/>
          <w:sz w:val="28"/>
          <w:szCs w:val="28"/>
          <w:lang w:val="en-US"/>
        </w:rPr>
        <w:t>Figure 8 - Example vocabulary</w:t>
      </w:r>
    </w:p>
    <w:p w:rsidR="00A359F5" w:rsidRPr="005204DA" w:rsidRDefault="00766A1B" w:rsidP="00766A1B">
      <w:pPr>
        <w:pBdr>
          <w:bottom w:val="single" w:sz="4" w:space="1" w:color="auto"/>
        </w:pBdr>
        <w:spacing w:line="276" w:lineRule="auto"/>
        <w:ind w:firstLine="360"/>
        <w:jc w:val="left"/>
        <w:rPr>
          <w:rFonts w:ascii="Times New Roman" w:hAnsi="Times New Roman" w:cs="Times New Roman"/>
          <w:lang w:val="en-US"/>
        </w:rPr>
      </w:pPr>
      <w:r w:rsidRPr="00766A1B">
        <w:rPr>
          <w:rFonts w:ascii="Times New Roman" w:hAnsi="Times New Roman" w:cs="Times New Roman"/>
          <w:position w:val="-28"/>
          <w:sz w:val="28"/>
          <w:szCs w:val="28"/>
          <w:lang w:val="en-US"/>
        </w:rPr>
        <w:t>General formula:</w:t>
      </w:r>
      <w:r w:rsidR="00A359F5" w:rsidRPr="005204DA">
        <w:rPr>
          <w:rFonts w:ascii="Times New Roman" w:hAnsi="Times New Roman" w:cs="Times New Roman"/>
          <w:position w:val="-40"/>
        </w:rPr>
        <w:object w:dxaOrig="8900" w:dyaOrig="900">
          <v:shape id="_x0000_i1026" type="#_x0000_t75" style="width:445.55pt;height:44.9pt" o:ole="">
            <v:imagedata r:id="rId19" o:title=""/>
          </v:shape>
          <o:OLEObject Type="Embed" ProgID="Equation.DSMT4" ShapeID="_x0000_i1026" DrawAspect="Content" ObjectID="_1693321482" r:id="rId20"/>
        </w:object>
      </w:r>
    </w:p>
    <w:p w:rsidR="00766A1B" w:rsidRPr="00766A1B" w:rsidRDefault="00766A1B" w:rsidP="00766A1B">
      <w:pPr>
        <w:spacing w:line="276" w:lineRule="auto"/>
        <w:ind w:firstLine="360"/>
        <w:rPr>
          <w:rFonts w:ascii="Times New Roman" w:hAnsi="Times New Roman" w:cs="Times New Roman"/>
          <w:lang w:val="en-US"/>
        </w:rPr>
      </w:pPr>
      <w:r w:rsidRPr="00766A1B">
        <w:rPr>
          <w:rFonts w:ascii="Times New Roman" w:hAnsi="Times New Roman" w:cs="Times New Roman"/>
          <w:lang w:val="en-US"/>
        </w:rPr>
        <w:t>Where m is the number of single recognized beech</w:t>
      </w:r>
    </w:p>
    <w:p w:rsidR="00766A1B" w:rsidRPr="00766A1B" w:rsidRDefault="00766A1B" w:rsidP="00766A1B">
      <w:pPr>
        <w:spacing w:line="276" w:lineRule="auto"/>
        <w:ind w:firstLine="360"/>
        <w:rPr>
          <w:rFonts w:ascii="Times New Roman" w:hAnsi="Times New Roman" w:cs="Times New Roman"/>
          <w:lang w:val="en-US"/>
        </w:rPr>
      </w:pPr>
      <w:r w:rsidRPr="00766A1B">
        <w:rPr>
          <w:rFonts w:ascii="Times New Roman" w:hAnsi="Times New Roman" w:cs="Times New Roman"/>
          <w:lang w:val="en-US"/>
        </w:rPr>
        <w:t>j - letter pairs</w:t>
      </w:r>
    </w:p>
    <w:p w:rsidR="00766A1B" w:rsidRPr="00766A1B" w:rsidRDefault="00766A1B" w:rsidP="00766A1B">
      <w:pPr>
        <w:spacing w:line="276" w:lineRule="auto"/>
        <w:ind w:firstLine="360"/>
        <w:rPr>
          <w:rFonts w:ascii="Times New Roman" w:hAnsi="Times New Roman" w:cs="Times New Roman"/>
          <w:lang w:val="en-US"/>
        </w:rPr>
      </w:pPr>
      <w:r w:rsidRPr="00766A1B">
        <w:rPr>
          <w:rFonts w:ascii="Times New Roman" w:hAnsi="Times New Roman" w:cs="Times New Roman"/>
          <w:lang w:val="en-US"/>
        </w:rPr>
        <w:t>g - triples</w:t>
      </w:r>
    </w:p>
    <w:p w:rsidR="00A359F5" w:rsidRPr="00766A1B" w:rsidRDefault="00766A1B" w:rsidP="00766A1B">
      <w:pPr>
        <w:spacing w:line="276" w:lineRule="auto"/>
        <w:ind w:firstLine="360"/>
        <w:rPr>
          <w:rFonts w:ascii="Times New Roman" w:hAnsi="Times New Roman" w:cs="Times New Roman"/>
          <w:position w:val="-28"/>
          <w:sz w:val="28"/>
          <w:szCs w:val="28"/>
          <w:lang w:val="en-US"/>
        </w:rPr>
      </w:pPr>
      <w:r w:rsidRPr="00766A1B">
        <w:rPr>
          <w:rFonts w:ascii="Times New Roman" w:hAnsi="Times New Roman" w:cs="Times New Roman"/>
          <w:lang w:val="en-US"/>
        </w:rPr>
        <w:t>d - fours</w:t>
      </w:r>
    </w:p>
    <w:p w:rsidR="00A359F5" w:rsidRPr="00766A1B" w:rsidRDefault="00A359F5" w:rsidP="00A359F5">
      <w:pPr>
        <w:spacing w:line="276" w:lineRule="auto"/>
        <w:ind w:firstLine="360"/>
        <w:rPr>
          <w:rFonts w:ascii="Times New Roman" w:hAnsi="Times New Roman" w:cs="Times New Roman"/>
          <w:position w:val="-28"/>
          <w:sz w:val="28"/>
          <w:szCs w:val="28"/>
          <w:lang w:val="en-US"/>
        </w:rPr>
      </w:pPr>
    </w:p>
    <w:p w:rsidR="00F30E45" w:rsidRPr="005204DA" w:rsidRDefault="00A359F5" w:rsidP="00B95935">
      <w:pPr>
        <w:spacing w:line="276" w:lineRule="auto"/>
        <w:rPr>
          <w:rFonts w:ascii="Times New Roman" w:hAnsi="Times New Roman" w:cs="Times New Roman"/>
          <w:sz w:val="28"/>
          <w:szCs w:val="28"/>
        </w:rPr>
      </w:pPr>
      <w:r w:rsidRPr="005204DA">
        <w:rPr>
          <w:rFonts w:ascii="Times New Roman" w:hAnsi="Times New Roman" w:cs="Times New Roman"/>
          <w:position w:val="-40"/>
          <w:sz w:val="28"/>
          <w:szCs w:val="28"/>
        </w:rPr>
        <w:object w:dxaOrig="8960" w:dyaOrig="900">
          <v:shape id="_x0000_i1027" type="#_x0000_t75" style="width:447.45pt;height:45.8pt" o:ole="">
            <v:imagedata r:id="rId21" o:title=""/>
          </v:shape>
          <o:OLEObject Type="Embed" ProgID="Equation.DSMT4" ShapeID="_x0000_i1027" DrawAspect="Content" ObjectID="_1693321483" r:id="rId22"/>
        </w:object>
      </w:r>
    </w:p>
    <w:p w:rsidR="00766A1B" w:rsidRPr="00766A1B" w:rsidRDefault="00B95935" w:rsidP="00766A1B">
      <w:pPr>
        <w:spacing w:line="276" w:lineRule="auto"/>
        <w:rPr>
          <w:rFonts w:ascii="Times New Roman" w:hAnsi="Times New Roman" w:cs="Times New Roman"/>
          <w:sz w:val="28"/>
          <w:szCs w:val="28"/>
          <w:lang w:val="en-US"/>
        </w:rPr>
      </w:pPr>
      <w:r w:rsidRPr="005204DA">
        <w:rPr>
          <w:rFonts w:ascii="Times New Roman" w:hAnsi="Times New Roman" w:cs="Times New Roman"/>
          <w:position w:val="-18"/>
          <w:sz w:val="28"/>
          <w:szCs w:val="28"/>
        </w:rPr>
        <w:object w:dxaOrig="800" w:dyaOrig="420">
          <v:shape id="_x0000_i1028" type="#_x0000_t75" style="width:40.7pt;height:21.05pt" o:ole="">
            <v:imagedata r:id="rId23" o:title=""/>
          </v:shape>
          <o:OLEObject Type="Embed" ProgID="Equation.DSMT4" ShapeID="_x0000_i1028" DrawAspect="Content" ObjectID="_1693321484" r:id="rId24"/>
        </w:object>
      </w:r>
      <w:r w:rsidR="009E3685" w:rsidRPr="00766A1B">
        <w:rPr>
          <w:rFonts w:ascii="Times New Roman" w:hAnsi="Times New Roman" w:cs="Times New Roman"/>
          <w:sz w:val="28"/>
          <w:szCs w:val="28"/>
          <w:lang w:val="en-US"/>
        </w:rPr>
        <w:t xml:space="preserve">– </w:t>
      </w:r>
      <w:r w:rsidR="00766A1B" w:rsidRPr="00766A1B">
        <w:rPr>
          <w:rFonts w:ascii="Times New Roman" w:hAnsi="Times New Roman" w:cs="Times New Roman"/>
          <w:sz w:val="28"/>
          <w:szCs w:val="28"/>
          <w:lang w:val="en-US"/>
        </w:rPr>
        <w:t>probability of occurrence of a combination of symbols</w:t>
      </w:r>
    </w:p>
    <w:p w:rsidR="001C08E4" w:rsidRPr="00766A1B" w:rsidRDefault="00766A1B" w:rsidP="00766A1B">
      <w:pPr>
        <w:spacing w:line="276" w:lineRule="auto"/>
        <w:rPr>
          <w:rFonts w:ascii="Times New Roman" w:hAnsi="Times New Roman" w:cs="Times New Roman"/>
          <w:sz w:val="28"/>
          <w:szCs w:val="28"/>
          <w:lang w:val="en-US"/>
        </w:rPr>
      </w:pPr>
      <w:r w:rsidRPr="00766A1B">
        <w:rPr>
          <w:rFonts w:ascii="Times New Roman" w:hAnsi="Times New Roman" w:cs="Times New Roman"/>
          <w:sz w:val="28"/>
          <w:szCs w:val="28"/>
          <w:lang w:val="en-US"/>
        </w:rPr>
        <w:t>This probability will build the priority on the fully recognized characters.</w:t>
      </w:r>
    </w:p>
    <w:p w:rsidR="001C08E4" w:rsidRPr="00766A1B" w:rsidRDefault="001C08E4" w:rsidP="00B95935">
      <w:pPr>
        <w:spacing w:line="276" w:lineRule="auto"/>
        <w:rPr>
          <w:rFonts w:ascii="Times New Roman" w:hAnsi="Times New Roman" w:cs="Times New Roman"/>
          <w:sz w:val="28"/>
          <w:szCs w:val="28"/>
          <w:lang w:val="en-US"/>
        </w:rPr>
      </w:pPr>
      <w:r w:rsidRPr="00766A1B">
        <w:rPr>
          <w:rFonts w:ascii="Times New Roman" w:hAnsi="Times New Roman" w:cs="Times New Roman"/>
          <w:sz w:val="28"/>
          <w:szCs w:val="28"/>
          <w:lang w:val="en-US"/>
        </w:rPr>
        <w:t xml:space="preserve"> </w:t>
      </w:r>
      <w:r w:rsidRPr="005204DA">
        <w:rPr>
          <w:rFonts w:ascii="Times New Roman" w:hAnsi="Times New Roman" w:cs="Times New Roman"/>
          <w:position w:val="-6"/>
          <w:sz w:val="28"/>
          <w:szCs w:val="28"/>
        </w:rPr>
        <w:object w:dxaOrig="139" w:dyaOrig="260">
          <v:shape id="_x0000_i1029" type="#_x0000_t75" style="width:6.55pt;height:12.6pt" o:ole="">
            <v:imagedata r:id="rId25" o:title=""/>
          </v:shape>
          <o:OLEObject Type="Embed" ProgID="Equation.DSMT4" ShapeID="_x0000_i1029" DrawAspect="Content" ObjectID="_1693321485" r:id="rId26"/>
        </w:object>
      </w:r>
      <w:r w:rsidRPr="00766A1B">
        <w:rPr>
          <w:rFonts w:ascii="Times New Roman" w:hAnsi="Times New Roman" w:cs="Times New Roman"/>
          <w:sz w:val="28"/>
          <w:szCs w:val="28"/>
          <w:lang w:val="en-US"/>
        </w:rPr>
        <w:t xml:space="preserve"> – </w:t>
      </w:r>
      <w:r w:rsidR="00766A1B">
        <w:rPr>
          <w:rStyle w:val="jlqj4b"/>
          <w:lang w:val="en"/>
        </w:rPr>
        <w:t>discharge</w:t>
      </w:r>
    </w:p>
    <w:p w:rsidR="001C08E4" w:rsidRPr="00766A1B" w:rsidRDefault="009E3685" w:rsidP="00B95935">
      <w:pPr>
        <w:spacing w:line="276" w:lineRule="auto"/>
        <w:rPr>
          <w:rFonts w:ascii="Times New Roman" w:hAnsi="Times New Roman" w:cs="Times New Roman"/>
          <w:sz w:val="28"/>
          <w:szCs w:val="28"/>
          <w:lang w:val="en-US"/>
        </w:rPr>
      </w:pPr>
      <w:r w:rsidRPr="005204DA">
        <w:rPr>
          <w:rFonts w:ascii="Times New Roman" w:hAnsi="Times New Roman" w:cs="Times New Roman"/>
          <w:position w:val="-12"/>
          <w:sz w:val="28"/>
          <w:szCs w:val="28"/>
        </w:rPr>
        <w:object w:dxaOrig="300" w:dyaOrig="360">
          <v:shape id="_x0000_i1030" type="#_x0000_t75" style="width:14.95pt;height:18.7pt" o:ole="">
            <v:imagedata r:id="rId27" o:title=""/>
          </v:shape>
          <o:OLEObject Type="Embed" ProgID="Equation.DSMT4" ShapeID="_x0000_i1030" DrawAspect="Content" ObjectID="_1693321486" r:id="rId28"/>
        </w:object>
      </w:r>
      <w:r w:rsidRPr="00766A1B">
        <w:rPr>
          <w:rFonts w:ascii="Times New Roman" w:hAnsi="Times New Roman" w:cs="Times New Roman"/>
          <w:sz w:val="28"/>
          <w:szCs w:val="28"/>
          <w:lang w:val="en-US"/>
        </w:rPr>
        <w:t xml:space="preserve"> – </w:t>
      </w:r>
      <w:r w:rsidR="001C08E4" w:rsidRPr="00766A1B">
        <w:rPr>
          <w:rFonts w:ascii="Times New Roman" w:hAnsi="Times New Roman" w:cs="Times New Roman"/>
          <w:sz w:val="28"/>
          <w:szCs w:val="28"/>
          <w:lang w:val="en-US"/>
        </w:rPr>
        <w:t xml:space="preserve"> </w:t>
      </w:r>
      <w:r w:rsidR="00766A1B" w:rsidRPr="00766A1B">
        <w:rPr>
          <w:rFonts w:ascii="Times New Roman" w:hAnsi="Times New Roman" w:cs="Times New Roman"/>
          <w:sz w:val="28"/>
          <w:szCs w:val="28"/>
          <w:lang w:val="en-US"/>
        </w:rPr>
        <w:t>the total number of investigated combinations found in the dictionary.</w:t>
      </w:r>
    </w:p>
    <w:p w:rsidR="009E3685" w:rsidRPr="00766A1B" w:rsidRDefault="009E3685" w:rsidP="00B95935">
      <w:pPr>
        <w:spacing w:line="276" w:lineRule="auto"/>
        <w:rPr>
          <w:rFonts w:ascii="Times New Roman" w:hAnsi="Times New Roman" w:cs="Times New Roman"/>
          <w:sz w:val="28"/>
          <w:szCs w:val="28"/>
          <w:lang w:val="en-US"/>
        </w:rPr>
      </w:pPr>
      <w:r w:rsidRPr="005204DA">
        <w:rPr>
          <w:rFonts w:ascii="Times New Roman" w:hAnsi="Times New Roman" w:cs="Times New Roman"/>
          <w:position w:val="-10"/>
          <w:sz w:val="28"/>
          <w:szCs w:val="28"/>
        </w:rPr>
        <w:object w:dxaOrig="499" w:dyaOrig="320">
          <v:shape id="_x0000_i1031" type="#_x0000_t75" style="width:25.7pt;height:16.35pt" o:ole="">
            <v:imagedata r:id="rId29" o:title=""/>
          </v:shape>
          <o:OLEObject Type="Embed" ProgID="Equation.DSMT4" ShapeID="_x0000_i1031" DrawAspect="Content" ObjectID="_1693321487" r:id="rId30"/>
        </w:object>
      </w:r>
      <w:r w:rsidRPr="00766A1B">
        <w:rPr>
          <w:rFonts w:ascii="Times New Roman" w:hAnsi="Times New Roman" w:cs="Times New Roman"/>
          <w:sz w:val="28"/>
          <w:szCs w:val="28"/>
          <w:lang w:val="en-US"/>
        </w:rPr>
        <w:t xml:space="preserve"> – </w:t>
      </w:r>
      <w:r w:rsidR="00766A1B" w:rsidRPr="00766A1B">
        <w:rPr>
          <w:rFonts w:ascii="Times New Roman" w:hAnsi="Times New Roman" w:cs="Times New Roman"/>
          <w:sz w:val="28"/>
          <w:szCs w:val="28"/>
          <w:lang w:val="en-US"/>
        </w:rPr>
        <w:t xml:space="preserve">of all combinations of the </w:t>
      </w:r>
      <w:proofErr w:type="spellStart"/>
      <w:r w:rsidR="00766A1B" w:rsidRPr="00766A1B">
        <w:rPr>
          <w:rFonts w:ascii="Times New Roman" w:hAnsi="Times New Roman" w:cs="Times New Roman"/>
          <w:sz w:val="28"/>
          <w:szCs w:val="28"/>
          <w:lang w:val="en-US"/>
        </w:rPr>
        <w:t>i-th</w:t>
      </w:r>
      <w:proofErr w:type="spellEnd"/>
      <w:r w:rsidR="00766A1B" w:rsidRPr="00766A1B">
        <w:rPr>
          <w:rFonts w:ascii="Times New Roman" w:hAnsi="Times New Roman" w:cs="Times New Roman"/>
          <w:sz w:val="28"/>
          <w:szCs w:val="28"/>
          <w:lang w:val="en-US"/>
        </w:rPr>
        <w:t xml:space="preserve"> digit in the dictionary (for example:</w:t>
      </w:r>
    </w:p>
    <w:p w:rsidR="009E3685" w:rsidRPr="00766A1B" w:rsidRDefault="00766A1B" w:rsidP="00B95935">
      <w:pPr>
        <w:pStyle w:val="a3"/>
        <w:numPr>
          <w:ilvl w:val="0"/>
          <w:numId w:val="1"/>
        </w:numPr>
        <w:spacing w:line="276" w:lineRule="auto"/>
        <w:rPr>
          <w:rFonts w:ascii="Times New Roman" w:hAnsi="Times New Roman" w:cs="Times New Roman"/>
          <w:sz w:val="28"/>
          <w:szCs w:val="28"/>
          <w:lang w:val="en-US"/>
        </w:rPr>
      </w:pPr>
      <w:r>
        <w:rPr>
          <w:rStyle w:val="jlqj4b"/>
          <w:lang w:val="en"/>
        </w:rPr>
        <w:t>In the case of the first digit - all characters</w:t>
      </w:r>
      <w:r w:rsidR="009E3685" w:rsidRPr="00766A1B">
        <w:rPr>
          <w:rFonts w:ascii="Times New Roman" w:hAnsi="Times New Roman" w:cs="Times New Roman"/>
          <w:sz w:val="28"/>
          <w:szCs w:val="28"/>
          <w:lang w:val="en-US"/>
        </w:rPr>
        <w:t xml:space="preserve"> (</w:t>
      </w:r>
      <w:r w:rsidR="009E3685" w:rsidRPr="005204DA">
        <w:rPr>
          <w:rFonts w:ascii="Times New Roman" w:hAnsi="Times New Roman" w:cs="Times New Roman"/>
          <w:sz w:val="28"/>
          <w:szCs w:val="28"/>
        </w:rPr>
        <w:t>а</w:t>
      </w:r>
      <w:r w:rsidR="009E3685" w:rsidRPr="00766A1B">
        <w:rPr>
          <w:rFonts w:ascii="Times New Roman" w:hAnsi="Times New Roman" w:cs="Times New Roman"/>
          <w:sz w:val="28"/>
          <w:szCs w:val="28"/>
          <w:lang w:val="en-US"/>
        </w:rPr>
        <w:t xml:space="preserve">, </w:t>
      </w:r>
      <w:r w:rsidR="009E3685" w:rsidRPr="005204DA">
        <w:rPr>
          <w:rFonts w:ascii="Times New Roman" w:hAnsi="Times New Roman" w:cs="Times New Roman"/>
          <w:sz w:val="28"/>
          <w:szCs w:val="28"/>
        </w:rPr>
        <w:t>б</w:t>
      </w:r>
      <w:r w:rsidR="009E3685" w:rsidRPr="00766A1B">
        <w:rPr>
          <w:rFonts w:ascii="Times New Roman" w:hAnsi="Times New Roman" w:cs="Times New Roman"/>
          <w:sz w:val="28"/>
          <w:szCs w:val="28"/>
          <w:lang w:val="en-US"/>
        </w:rPr>
        <w:t xml:space="preserve">, </w:t>
      </w:r>
      <w:proofErr w:type="gramStart"/>
      <w:r w:rsidR="009E3685" w:rsidRPr="005204DA">
        <w:rPr>
          <w:rFonts w:ascii="Times New Roman" w:hAnsi="Times New Roman" w:cs="Times New Roman"/>
          <w:sz w:val="28"/>
          <w:szCs w:val="28"/>
        </w:rPr>
        <w:t>в</w:t>
      </w:r>
      <w:r w:rsidR="009E3685" w:rsidRPr="00766A1B">
        <w:rPr>
          <w:rFonts w:ascii="Times New Roman" w:hAnsi="Times New Roman" w:cs="Times New Roman"/>
          <w:sz w:val="28"/>
          <w:szCs w:val="28"/>
          <w:lang w:val="en-US"/>
        </w:rPr>
        <w:t>,…</w:t>
      </w:r>
      <w:proofErr w:type="gramEnd"/>
      <w:r w:rsidR="009E3685" w:rsidRPr="00766A1B">
        <w:rPr>
          <w:rFonts w:ascii="Times New Roman" w:hAnsi="Times New Roman" w:cs="Times New Roman"/>
          <w:sz w:val="28"/>
          <w:szCs w:val="28"/>
          <w:lang w:val="en-US"/>
        </w:rPr>
        <w:t xml:space="preserve">, </w:t>
      </w:r>
      <w:r w:rsidR="009E3685" w:rsidRPr="005204DA">
        <w:rPr>
          <w:rFonts w:ascii="Times New Roman" w:hAnsi="Times New Roman" w:cs="Times New Roman"/>
          <w:sz w:val="28"/>
          <w:szCs w:val="28"/>
          <w:lang w:val="en-US"/>
        </w:rPr>
        <w:t>A</w:t>
      </w:r>
      <w:r w:rsidR="009E3685" w:rsidRPr="00766A1B">
        <w:rPr>
          <w:rFonts w:ascii="Times New Roman" w:hAnsi="Times New Roman" w:cs="Times New Roman"/>
          <w:sz w:val="28"/>
          <w:szCs w:val="28"/>
          <w:lang w:val="en-US"/>
        </w:rPr>
        <w:t>,</w:t>
      </w:r>
      <w:r w:rsidR="009E3685" w:rsidRPr="005204DA">
        <w:rPr>
          <w:rFonts w:ascii="Times New Roman" w:hAnsi="Times New Roman" w:cs="Times New Roman"/>
          <w:sz w:val="28"/>
          <w:szCs w:val="28"/>
          <w:lang w:val="en-US"/>
        </w:rPr>
        <w:t>B</w:t>
      </w:r>
      <w:r w:rsidR="009E3685" w:rsidRPr="00766A1B">
        <w:rPr>
          <w:rFonts w:ascii="Times New Roman" w:hAnsi="Times New Roman" w:cs="Times New Roman"/>
          <w:sz w:val="28"/>
          <w:szCs w:val="28"/>
          <w:lang w:val="en-US"/>
        </w:rPr>
        <w:t>,</w:t>
      </w:r>
      <w:r w:rsidR="009E3685" w:rsidRPr="005204DA">
        <w:rPr>
          <w:rFonts w:ascii="Times New Roman" w:hAnsi="Times New Roman" w:cs="Times New Roman"/>
          <w:sz w:val="28"/>
          <w:szCs w:val="28"/>
        </w:rPr>
        <w:t>С</w:t>
      </w:r>
      <w:r w:rsidR="009E3685" w:rsidRPr="00766A1B">
        <w:rPr>
          <w:rFonts w:ascii="Times New Roman" w:hAnsi="Times New Roman" w:cs="Times New Roman"/>
          <w:sz w:val="28"/>
          <w:szCs w:val="28"/>
          <w:lang w:val="en-US"/>
        </w:rPr>
        <w:t xml:space="preserve">,…,]=,! </w:t>
      </w:r>
      <w:r w:rsidRPr="00766A1B">
        <w:rPr>
          <w:rFonts w:ascii="Times New Roman" w:hAnsi="Times New Roman" w:cs="Times New Roman"/>
          <w:sz w:val="28"/>
          <w:szCs w:val="28"/>
          <w:lang w:val="en-US"/>
        </w:rPr>
        <w:t>etc</w:t>
      </w:r>
      <w:r w:rsidR="009E3685" w:rsidRPr="00766A1B">
        <w:rPr>
          <w:rFonts w:ascii="Times New Roman" w:hAnsi="Times New Roman" w:cs="Times New Roman"/>
          <w:sz w:val="28"/>
          <w:szCs w:val="28"/>
          <w:lang w:val="en-US"/>
        </w:rPr>
        <w:t>.)</w:t>
      </w:r>
    </w:p>
    <w:p w:rsidR="009E3685" w:rsidRPr="00766A1B" w:rsidRDefault="00766A1B" w:rsidP="00B95935">
      <w:pPr>
        <w:pStyle w:val="a3"/>
        <w:numPr>
          <w:ilvl w:val="0"/>
          <w:numId w:val="1"/>
        </w:numPr>
        <w:spacing w:line="276" w:lineRule="auto"/>
        <w:rPr>
          <w:rFonts w:ascii="Times New Roman" w:hAnsi="Times New Roman" w:cs="Times New Roman"/>
          <w:sz w:val="28"/>
          <w:szCs w:val="28"/>
          <w:lang w:val="en-US"/>
        </w:rPr>
      </w:pPr>
      <w:r>
        <w:rPr>
          <w:rStyle w:val="jlqj4b"/>
          <w:lang w:val="en"/>
        </w:rPr>
        <w:t>In the case of the second digit - combinations of double sequences of characters</w:t>
      </w:r>
      <w:r w:rsidR="009E3685" w:rsidRPr="00766A1B">
        <w:rPr>
          <w:rFonts w:ascii="Times New Roman" w:hAnsi="Times New Roman" w:cs="Times New Roman"/>
          <w:sz w:val="28"/>
          <w:szCs w:val="28"/>
          <w:lang w:val="en-US"/>
        </w:rPr>
        <w:t xml:space="preserve"> (</w:t>
      </w:r>
      <w:r w:rsidR="009E3685" w:rsidRPr="005204DA">
        <w:rPr>
          <w:rFonts w:ascii="Times New Roman" w:hAnsi="Times New Roman" w:cs="Times New Roman"/>
          <w:sz w:val="28"/>
          <w:szCs w:val="28"/>
        </w:rPr>
        <w:t>ал</w:t>
      </w:r>
      <w:r w:rsidR="009E3685" w:rsidRPr="00766A1B">
        <w:rPr>
          <w:rFonts w:ascii="Times New Roman" w:hAnsi="Times New Roman" w:cs="Times New Roman"/>
          <w:sz w:val="28"/>
          <w:szCs w:val="28"/>
          <w:lang w:val="en-US"/>
        </w:rPr>
        <w:t xml:space="preserve">, </w:t>
      </w:r>
      <w:proofErr w:type="spellStart"/>
      <w:r w:rsidR="009E3685" w:rsidRPr="005204DA">
        <w:rPr>
          <w:rFonts w:ascii="Times New Roman" w:hAnsi="Times New Roman" w:cs="Times New Roman"/>
          <w:sz w:val="28"/>
          <w:szCs w:val="28"/>
        </w:rPr>
        <w:t>ма</w:t>
      </w:r>
      <w:proofErr w:type="spellEnd"/>
      <w:r w:rsidR="009E3685" w:rsidRPr="00766A1B">
        <w:rPr>
          <w:rFonts w:ascii="Times New Roman" w:hAnsi="Times New Roman" w:cs="Times New Roman"/>
          <w:sz w:val="28"/>
          <w:szCs w:val="28"/>
          <w:lang w:val="en-US"/>
        </w:rPr>
        <w:t xml:space="preserve">, </w:t>
      </w:r>
      <w:r w:rsidR="009E3685" w:rsidRPr="005204DA">
        <w:rPr>
          <w:rFonts w:ascii="Times New Roman" w:hAnsi="Times New Roman" w:cs="Times New Roman"/>
          <w:sz w:val="28"/>
          <w:szCs w:val="28"/>
        </w:rPr>
        <w:t>па</w:t>
      </w:r>
      <w:r w:rsidR="009E3685" w:rsidRPr="00766A1B">
        <w:rPr>
          <w:rFonts w:ascii="Times New Roman" w:hAnsi="Times New Roman" w:cs="Times New Roman"/>
          <w:sz w:val="28"/>
          <w:szCs w:val="28"/>
          <w:lang w:val="en-US"/>
        </w:rPr>
        <w:t xml:space="preserve">, -&gt;, </w:t>
      </w:r>
      <w:r w:rsidR="009E3685" w:rsidRPr="005204DA">
        <w:rPr>
          <w:rFonts w:ascii="Times New Roman" w:hAnsi="Times New Roman" w:cs="Times New Roman"/>
          <w:sz w:val="28"/>
          <w:szCs w:val="28"/>
        </w:rPr>
        <w:t>о</w:t>
      </w:r>
      <w:r w:rsidR="009E3685" w:rsidRPr="00766A1B">
        <w:rPr>
          <w:rFonts w:ascii="Times New Roman" w:hAnsi="Times New Roman" w:cs="Times New Roman"/>
          <w:sz w:val="28"/>
          <w:szCs w:val="28"/>
          <w:lang w:val="en-US"/>
        </w:rPr>
        <w:t xml:space="preserve">., </w:t>
      </w:r>
      <w:proofErr w:type="spellStart"/>
      <w:r w:rsidR="009E3685" w:rsidRPr="005204DA">
        <w:rPr>
          <w:rFonts w:ascii="Times New Roman" w:hAnsi="Times New Roman" w:cs="Times New Roman"/>
          <w:sz w:val="28"/>
          <w:szCs w:val="28"/>
          <w:lang w:val="en-US"/>
        </w:rPr>
        <w:t>ve</w:t>
      </w:r>
      <w:proofErr w:type="spellEnd"/>
      <w:r w:rsidR="009E3685" w:rsidRPr="00766A1B">
        <w:rPr>
          <w:rFonts w:ascii="Times New Roman" w:hAnsi="Times New Roman" w:cs="Times New Roman"/>
          <w:sz w:val="28"/>
          <w:szCs w:val="28"/>
          <w:lang w:val="en-US"/>
        </w:rPr>
        <w:t xml:space="preserve">, </w:t>
      </w:r>
      <w:r w:rsidR="009E3685" w:rsidRPr="005204DA">
        <w:rPr>
          <w:rFonts w:ascii="Times New Roman" w:hAnsi="Times New Roman" w:cs="Times New Roman"/>
          <w:sz w:val="28"/>
          <w:szCs w:val="28"/>
          <w:lang w:val="en-US"/>
        </w:rPr>
        <w:t>r</w:t>
      </w:r>
      <w:r w:rsidR="009E3685" w:rsidRPr="00766A1B">
        <w:rPr>
          <w:rFonts w:ascii="Times New Roman" w:hAnsi="Times New Roman" w:cs="Times New Roman"/>
          <w:sz w:val="28"/>
          <w:szCs w:val="28"/>
          <w:lang w:val="en-US"/>
        </w:rPr>
        <w:t xml:space="preserve">1 </w:t>
      </w:r>
      <w:r w:rsidR="009E3685" w:rsidRPr="005204DA">
        <w:rPr>
          <w:rFonts w:ascii="Times New Roman" w:hAnsi="Times New Roman" w:cs="Times New Roman"/>
          <w:sz w:val="28"/>
          <w:szCs w:val="28"/>
        </w:rPr>
        <w:t>и</w:t>
      </w:r>
      <w:r w:rsidR="009E3685" w:rsidRPr="00766A1B">
        <w:rPr>
          <w:rFonts w:ascii="Times New Roman" w:hAnsi="Times New Roman" w:cs="Times New Roman"/>
          <w:sz w:val="28"/>
          <w:szCs w:val="28"/>
          <w:lang w:val="en-US"/>
        </w:rPr>
        <w:t xml:space="preserve"> </w:t>
      </w:r>
      <w:r w:rsidR="009E3685" w:rsidRPr="005204DA">
        <w:rPr>
          <w:rFonts w:ascii="Times New Roman" w:hAnsi="Times New Roman" w:cs="Times New Roman"/>
          <w:sz w:val="28"/>
          <w:szCs w:val="28"/>
        </w:rPr>
        <w:t>т</w:t>
      </w:r>
      <w:r w:rsidR="009E3685" w:rsidRPr="00766A1B">
        <w:rPr>
          <w:rFonts w:ascii="Times New Roman" w:hAnsi="Times New Roman" w:cs="Times New Roman"/>
          <w:sz w:val="28"/>
          <w:szCs w:val="28"/>
          <w:lang w:val="en-US"/>
        </w:rPr>
        <w:t>.</w:t>
      </w:r>
      <w:r w:rsidR="009E3685" w:rsidRPr="005204DA">
        <w:rPr>
          <w:rFonts w:ascii="Times New Roman" w:hAnsi="Times New Roman" w:cs="Times New Roman"/>
          <w:sz w:val="28"/>
          <w:szCs w:val="28"/>
        </w:rPr>
        <w:t>д</w:t>
      </w:r>
      <w:r w:rsidR="009E3685" w:rsidRPr="00766A1B">
        <w:rPr>
          <w:rFonts w:ascii="Times New Roman" w:hAnsi="Times New Roman" w:cs="Times New Roman"/>
          <w:sz w:val="28"/>
          <w:szCs w:val="28"/>
          <w:lang w:val="en-US"/>
        </w:rPr>
        <w:t>.)</w:t>
      </w:r>
    </w:p>
    <w:p w:rsidR="00766A1B" w:rsidRPr="00766A1B" w:rsidRDefault="00766A1B" w:rsidP="00B95935">
      <w:pPr>
        <w:pStyle w:val="a3"/>
        <w:numPr>
          <w:ilvl w:val="0"/>
          <w:numId w:val="1"/>
        </w:numPr>
        <w:spacing w:line="276" w:lineRule="auto"/>
        <w:rPr>
          <w:rFonts w:ascii="Times New Roman" w:hAnsi="Times New Roman" w:cs="Times New Roman"/>
          <w:sz w:val="28"/>
          <w:szCs w:val="28"/>
        </w:rPr>
      </w:pPr>
      <w:r>
        <w:rPr>
          <w:rStyle w:val="jlqj4b"/>
          <w:lang w:val="en"/>
        </w:rPr>
        <w:lastRenderedPageBreak/>
        <w:t xml:space="preserve">In the case of the third digit, combinations of triple character sequences (mom, dad, 123, </w:t>
      </w:r>
      <w:proofErr w:type="spellStart"/>
      <w:r>
        <w:rPr>
          <w:rStyle w:val="jlqj4b"/>
          <w:lang w:val="en"/>
        </w:rPr>
        <w:t>lon</w:t>
      </w:r>
      <w:proofErr w:type="spellEnd"/>
      <w:r>
        <w:rPr>
          <w:rStyle w:val="jlqj4b"/>
          <w:lang w:val="en"/>
        </w:rPr>
        <w:t>, [54, etc.)</w:t>
      </w:r>
      <w:r w:rsidRPr="00766A1B">
        <w:rPr>
          <w:lang w:val="en-US"/>
        </w:rPr>
        <w:t xml:space="preserve"> </w:t>
      </w:r>
    </w:p>
    <w:p w:rsidR="009E3685" w:rsidRPr="00766A1B" w:rsidRDefault="00766A1B" w:rsidP="00766A1B">
      <w:pPr>
        <w:pStyle w:val="a3"/>
        <w:numPr>
          <w:ilvl w:val="0"/>
          <w:numId w:val="1"/>
        </w:numPr>
        <w:spacing w:line="276" w:lineRule="auto"/>
        <w:rPr>
          <w:rFonts w:ascii="Times New Roman" w:hAnsi="Times New Roman" w:cs="Times New Roman"/>
          <w:sz w:val="28"/>
          <w:szCs w:val="28"/>
          <w:lang w:val="en-US"/>
        </w:rPr>
      </w:pPr>
      <w:r>
        <w:rPr>
          <w:rStyle w:val="jlqj4b"/>
          <w:lang w:val="en"/>
        </w:rPr>
        <w:t>In the case of the fourth digit - combinations of quadruple sequences of characters</w:t>
      </w:r>
      <w:bookmarkStart w:id="0" w:name="_GoBack"/>
      <w:bookmarkEnd w:id="0"/>
    </w:p>
    <w:sectPr w:rsidR="009E3685" w:rsidRPr="00766A1B" w:rsidSect="00F30E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E0ABE"/>
    <w:multiLevelType w:val="hybridMultilevel"/>
    <w:tmpl w:val="943EAFCA"/>
    <w:lvl w:ilvl="0" w:tplc="D9C60B9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87A64B1"/>
    <w:multiLevelType w:val="hybridMultilevel"/>
    <w:tmpl w:val="A83EE9B2"/>
    <w:lvl w:ilvl="0" w:tplc="BC7A1A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D8E3909"/>
    <w:multiLevelType w:val="hybridMultilevel"/>
    <w:tmpl w:val="16AC34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73451CC"/>
    <w:multiLevelType w:val="hybridMultilevel"/>
    <w:tmpl w:val="A0F68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3685"/>
    <w:rsid w:val="00002791"/>
    <w:rsid w:val="0001122F"/>
    <w:rsid w:val="00015BF0"/>
    <w:rsid w:val="00020E63"/>
    <w:rsid w:val="00030DE3"/>
    <w:rsid w:val="000417D5"/>
    <w:rsid w:val="00054AC5"/>
    <w:rsid w:val="00060078"/>
    <w:rsid w:val="000616F8"/>
    <w:rsid w:val="00063995"/>
    <w:rsid w:val="00075DC8"/>
    <w:rsid w:val="00080B52"/>
    <w:rsid w:val="000827BB"/>
    <w:rsid w:val="00082A75"/>
    <w:rsid w:val="0008339C"/>
    <w:rsid w:val="00090215"/>
    <w:rsid w:val="0009284C"/>
    <w:rsid w:val="00096919"/>
    <w:rsid w:val="000A6C48"/>
    <w:rsid w:val="000B40D5"/>
    <w:rsid w:val="000B54A5"/>
    <w:rsid w:val="000B5CED"/>
    <w:rsid w:val="000B7371"/>
    <w:rsid w:val="000C3EDA"/>
    <w:rsid w:val="000C6811"/>
    <w:rsid w:val="000E1FF0"/>
    <w:rsid w:val="000E473C"/>
    <w:rsid w:val="000E67ED"/>
    <w:rsid w:val="00102D60"/>
    <w:rsid w:val="001042A2"/>
    <w:rsid w:val="00110754"/>
    <w:rsid w:val="00113245"/>
    <w:rsid w:val="00121D71"/>
    <w:rsid w:val="001241CA"/>
    <w:rsid w:val="00132226"/>
    <w:rsid w:val="00133B8C"/>
    <w:rsid w:val="00140EE5"/>
    <w:rsid w:val="0014735B"/>
    <w:rsid w:val="00150AD3"/>
    <w:rsid w:val="001562FF"/>
    <w:rsid w:val="001621CE"/>
    <w:rsid w:val="001626FE"/>
    <w:rsid w:val="00165CEA"/>
    <w:rsid w:val="0017051B"/>
    <w:rsid w:val="00176541"/>
    <w:rsid w:val="001854F2"/>
    <w:rsid w:val="001971D2"/>
    <w:rsid w:val="001A0E50"/>
    <w:rsid w:val="001B0C47"/>
    <w:rsid w:val="001C0253"/>
    <w:rsid w:val="001C08E4"/>
    <w:rsid w:val="001C46DF"/>
    <w:rsid w:val="001D223C"/>
    <w:rsid w:val="001D34F6"/>
    <w:rsid w:val="001E07FD"/>
    <w:rsid w:val="001E7D5E"/>
    <w:rsid w:val="001F55CA"/>
    <w:rsid w:val="001F6FB3"/>
    <w:rsid w:val="00201D59"/>
    <w:rsid w:val="00204176"/>
    <w:rsid w:val="00207CDF"/>
    <w:rsid w:val="00207D24"/>
    <w:rsid w:val="00211E55"/>
    <w:rsid w:val="0024362A"/>
    <w:rsid w:val="00250AF1"/>
    <w:rsid w:val="00253A19"/>
    <w:rsid w:val="00261563"/>
    <w:rsid w:val="002626DD"/>
    <w:rsid w:val="0028014D"/>
    <w:rsid w:val="002846BF"/>
    <w:rsid w:val="0028752A"/>
    <w:rsid w:val="0029148A"/>
    <w:rsid w:val="00292872"/>
    <w:rsid w:val="002967C8"/>
    <w:rsid w:val="002A69B7"/>
    <w:rsid w:val="002A6BF8"/>
    <w:rsid w:val="002A79AA"/>
    <w:rsid w:val="002B707A"/>
    <w:rsid w:val="002C2798"/>
    <w:rsid w:val="002C4949"/>
    <w:rsid w:val="002D415F"/>
    <w:rsid w:val="002E19A7"/>
    <w:rsid w:val="002E577A"/>
    <w:rsid w:val="002F0FF9"/>
    <w:rsid w:val="002F4AAC"/>
    <w:rsid w:val="00317EDD"/>
    <w:rsid w:val="0032148E"/>
    <w:rsid w:val="003304F2"/>
    <w:rsid w:val="00352358"/>
    <w:rsid w:val="0035291D"/>
    <w:rsid w:val="00363854"/>
    <w:rsid w:val="00363BE1"/>
    <w:rsid w:val="00370A8F"/>
    <w:rsid w:val="00384697"/>
    <w:rsid w:val="00384D2A"/>
    <w:rsid w:val="00385C02"/>
    <w:rsid w:val="003E4B54"/>
    <w:rsid w:val="003E5393"/>
    <w:rsid w:val="003F0E8D"/>
    <w:rsid w:val="003F3919"/>
    <w:rsid w:val="00407320"/>
    <w:rsid w:val="00412D82"/>
    <w:rsid w:val="00413C09"/>
    <w:rsid w:val="0041515D"/>
    <w:rsid w:val="00433D2D"/>
    <w:rsid w:val="00434DA8"/>
    <w:rsid w:val="0043658F"/>
    <w:rsid w:val="00445FA5"/>
    <w:rsid w:val="004703D6"/>
    <w:rsid w:val="00471D00"/>
    <w:rsid w:val="004A6DBB"/>
    <w:rsid w:val="004D1301"/>
    <w:rsid w:val="004D7AAE"/>
    <w:rsid w:val="004F717E"/>
    <w:rsid w:val="005204DA"/>
    <w:rsid w:val="0052086E"/>
    <w:rsid w:val="00527E49"/>
    <w:rsid w:val="00533B4B"/>
    <w:rsid w:val="00534E13"/>
    <w:rsid w:val="0054370D"/>
    <w:rsid w:val="005447F1"/>
    <w:rsid w:val="00553FC4"/>
    <w:rsid w:val="00563BBF"/>
    <w:rsid w:val="00573E85"/>
    <w:rsid w:val="00582AD7"/>
    <w:rsid w:val="005830BB"/>
    <w:rsid w:val="00584280"/>
    <w:rsid w:val="00594D45"/>
    <w:rsid w:val="0059522B"/>
    <w:rsid w:val="0059586D"/>
    <w:rsid w:val="005D2C8E"/>
    <w:rsid w:val="005D794E"/>
    <w:rsid w:val="005F12B8"/>
    <w:rsid w:val="005F1CA6"/>
    <w:rsid w:val="00601812"/>
    <w:rsid w:val="00613B1F"/>
    <w:rsid w:val="00615031"/>
    <w:rsid w:val="00616FD6"/>
    <w:rsid w:val="00622E96"/>
    <w:rsid w:val="00637194"/>
    <w:rsid w:val="0064246E"/>
    <w:rsid w:val="00644832"/>
    <w:rsid w:val="00650FEF"/>
    <w:rsid w:val="00655953"/>
    <w:rsid w:val="006678B3"/>
    <w:rsid w:val="00677DCE"/>
    <w:rsid w:val="00690D38"/>
    <w:rsid w:val="006B58CA"/>
    <w:rsid w:val="006B7496"/>
    <w:rsid w:val="006C0E62"/>
    <w:rsid w:val="006D0CE9"/>
    <w:rsid w:val="006E417C"/>
    <w:rsid w:val="006E5A54"/>
    <w:rsid w:val="006E624F"/>
    <w:rsid w:val="0070730D"/>
    <w:rsid w:val="007104EE"/>
    <w:rsid w:val="007129D5"/>
    <w:rsid w:val="007239B9"/>
    <w:rsid w:val="0072532C"/>
    <w:rsid w:val="0073470A"/>
    <w:rsid w:val="00740AB5"/>
    <w:rsid w:val="00740CA7"/>
    <w:rsid w:val="00742EE5"/>
    <w:rsid w:val="00745F6A"/>
    <w:rsid w:val="007476A9"/>
    <w:rsid w:val="007535BB"/>
    <w:rsid w:val="007579CD"/>
    <w:rsid w:val="00764010"/>
    <w:rsid w:val="007646E7"/>
    <w:rsid w:val="00766A1B"/>
    <w:rsid w:val="00786E46"/>
    <w:rsid w:val="007905A2"/>
    <w:rsid w:val="00794665"/>
    <w:rsid w:val="007A2C94"/>
    <w:rsid w:val="007B05A1"/>
    <w:rsid w:val="007E5E12"/>
    <w:rsid w:val="007F0BF0"/>
    <w:rsid w:val="007F2396"/>
    <w:rsid w:val="0080093F"/>
    <w:rsid w:val="008077F1"/>
    <w:rsid w:val="00810816"/>
    <w:rsid w:val="00813610"/>
    <w:rsid w:val="008226AD"/>
    <w:rsid w:val="00824F61"/>
    <w:rsid w:val="00827DF2"/>
    <w:rsid w:val="00830D6B"/>
    <w:rsid w:val="00831E61"/>
    <w:rsid w:val="00840117"/>
    <w:rsid w:val="0084118D"/>
    <w:rsid w:val="00844E6B"/>
    <w:rsid w:val="00850480"/>
    <w:rsid w:val="008516B6"/>
    <w:rsid w:val="00861201"/>
    <w:rsid w:val="0087713E"/>
    <w:rsid w:val="008923C7"/>
    <w:rsid w:val="008938FA"/>
    <w:rsid w:val="008A2A22"/>
    <w:rsid w:val="008A3164"/>
    <w:rsid w:val="008A758A"/>
    <w:rsid w:val="008B759D"/>
    <w:rsid w:val="008B7C73"/>
    <w:rsid w:val="008C251D"/>
    <w:rsid w:val="008C50BF"/>
    <w:rsid w:val="008C74D2"/>
    <w:rsid w:val="008E4481"/>
    <w:rsid w:val="008F0515"/>
    <w:rsid w:val="0091409C"/>
    <w:rsid w:val="009149D8"/>
    <w:rsid w:val="009159E7"/>
    <w:rsid w:val="00922FCD"/>
    <w:rsid w:val="0092623C"/>
    <w:rsid w:val="00934280"/>
    <w:rsid w:val="00934D9D"/>
    <w:rsid w:val="00951F6D"/>
    <w:rsid w:val="00953A78"/>
    <w:rsid w:val="00987BE8"/>
    <w:rsid w:val="009A0D03"/>
    <w:rsid w:val="009A5E01"/>
    <w:rsid w:val="009B0727"/>
    <w:rsid w:val="009B09B0"/>
    <w:rsid w:val="009C0553"/>
    <w:rsid w:val="009C3A5D"/>
    <w:rsid w:val="009D6BC7"/>
    <w:rsid w:val="009E0226"/>
    <w:rsid w:val="009E27EA"/>
    <w:rsid w:val="009E3685"/>
    <w:rsid w:val="009E419A"/>
    <w:rsid w:val="009E450E"/>
    <w:rsid w:val="009F52CF"/>
    <w:rsid w:val="009F558F"/>
    <w:rsid w:val="009F5AF7"/>
    <w:rsid w:val="00A014E2"/>
    <w:rsid w:val="00A02D96"/>
    <w:rsid w:val="00A06704"/>
    <w:rsid w:val="00A171BB"/>
    <w:rsid w:val="00A22C06"/>
    <w:rsid w:val="00A24CBF"/>
    <w:rsid w:val="00A259E8"/>
    <w:rsid w:val="00A359F5"/>
    <w:rsid w:val="00A43D84"/>
    <w:rsid w:val="00A570BB"/>
    <w:rsid w:val="00A6077E"/>
    <w:rsid w:val="00A66C51"/>
    <w:rsid w:val="00A67A1F"/>
    <w:rsid w:val="00A75711"/>
    <w:rsid w:val="00A77105"/>
    <w:rsid w:val="00A771AA"/>
    <w:rsid w:val="00AB4995"/>
    <w:rsid w:val="00AB7DB7"/>
    <w:rsid w:val="00AD1B69"/>
    <w:rsid w:val="00AD23DE"/>
    <w:rsid w:val="00AD7E53"/>
    <w:rsid w:val="00AE0A8E"/>
    <w:rsid w:val="00AE39EB"/>
    <w:rsid w:val="00AE48A6"/>
    <w:rsid w:val="00AF3128"/>
    <w:rsid w:val="00B03D01"/>
    <w:rsid w:val="00B0574F"/>
    <w:rsid w:val="00B0592D"/>
    <w:rsid w:val="00B05DAB"/>
    <w:rsid w:val="00B06A29"/>
    <w:rsid w:val="00B14E4F"/>
    <w:rsid w:val="00B60EC7"/>
    <w:rsid w:val="00B74491"/>
    <w:rsid w:val="00B77112"/>
    <w:rsid w:val="00B90222"/>
    <w:rsid w:val="00B95935"/>
    <w:rsid w:val="00B97912"/>
    <w:rsid w:val="00BA09C5"/>
    <w:rsid w:val="00BC21FF"/>
    <w:rsid w:val="00BC538D"/>
    <w:rsid w:val="00C114DE"/>
    <w:rsid w:val="00C20AD6"/>
    <w:rsid w:val="00C21F2F"/>
    <w:rsid w:val="00C238E1"/>
    <w:rsid w:val="00C416C6"/>
    <w:rsid w:val="00C43865"/>
    <w:rsid w:val="00C565AB"/>
    <w:rsid w:val="00C753D5"/>
    <w:rsid w:val="00C81B4E"/>
    <w:rsid w:val="00C82754"/>
    <w:rsid w:val="00C91BAE"/>
    <w:rsid w:val="00C9257A"/>
    <w:rsid w:val="00CA64B4"/>
    <w:rsid w:val="00CA7608"/>
    <w:rsid w:val="00CB1621"/>
    <w:rsid w:val="00CC0778"/>
    <w:rsid w:val="00CC4513"/>
    <w:rsid w:val="00CD0A9E"/>
    <w:rsid w:val="00CD4505"/>
    <w:rsid w:val="00CE5523"/>
    <w:rsid w:val="00D10987"/>
    <w:rsid w:val="00D1243D"/>
    <w:rsid w:val="00D13367"/>
    <w:rsid w:val="00D22203"/>
    <w:rsid w:val="00D2496B"/>
    <w:rsid w:val="00D3045D"/>
    <w:rsid w:val="00D36F72"/>
    <w:rsid w:val="00D41B03"/>
    <w:rsid w:val="00D4405A"/>
    <w:rsid w:val="00D47712"/>
    <w:rsid w:val="00D62418"/>
    <w:rsid w:val="00D81A7A"/>
    <w:rsid w:val="00D90B43"/>
    <w:rsid w:val="00DB7615"/>
    <w:rsid w:val="00DD3182"/>
    <w:rsid w:val="00DE193A"/>
    <w:rsid w:val="00DF4778"/>
    <w:rsid w:val="00E03061"/>
    <w:rsid w:val="00E05F4B"/>
    <w:rsid w:val="00E1400C"/>
    <w:rsid w:val="00E20F61"/>
    <w:rsid w:val="00E24B08"/>
    <w:rsid w:val="00E27DE1"/>
    <w:rsid w:val="00E35E40"/>
    <w:rsid w:val="00E37453"/>
    <w:rsid w:val="00E42CD6"/>
    <w:rsid w:val="00E43A94"/>
    <w:rsid w:val="00E51CF5"/>
    <w:rsid w:val="00E86D6E"/>
    <w:rsid w:val="00E914F8"/>
    <w:rsid w:val="00E97380"/>
    <w:rsid w:val="00EA09B6"/>
    <w:rsid w:val="00EB30B3"/>
    <w:rsid w:val="00EB79D9"/>
    <w:rsid w:val="00EC0F99"/>
    <w:rsid w:val="00EC566B"/>
    <w:rsid w:val="00ED2E54"/>
    <w:rsid w:val="00ED7C91"/>
    <w:rsid w:val="00EE0C31"/>
    <w:rsid w:val="00EF5C49"/>
    <w:rsid w:val="00F10884"/>
    <w:rsid w:val="00F10E1B"/>
    <w:rsid w:val="00F16117"/>
    <w:rsid w:val="00F20365"/>
    <w:rsid w:val="00F30E45"/>
    <w:rsid w:val="00F310F7"/>
    <w:rsid w:val="00F32EEF"/>
    <w:rsid w:val="00F35961"/>
    <w:rsid w:val="00F547CB"/>
    <w:rsid w:val="00F56054"/>
    <w:rsid w:val="00F604FE"/>
    <w:rsid w:val="00F80BD0"/>
    <w:rsid w:val="00F819A4"/>
    <w:rsid w:val="00F83BBF"/>
    <w:rsid w:val="00FA42AA"/>
    <w:rsid w:val="00FB035D"/>
    <w:rsid w:val="00FB0FDD"/>
    <w:rsid w:val="00FB4083"/>
    <w:rsid w:val="00FB72F1"/>
    <w:rsid w:val="00FD4A5B"/>
    <w:rsid w:val="00FE2BE5"/>
    <w:rsid w:val="00FF26DE"/>
    <w:rsid w:val="00FF2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4AE8"/>
  <w15:docId w15:val="{92EF4FA4-15FF-40F1-92E2-83092160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E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685"/>
    <w:pPr>
      <w:ind w:left="720"/>
      <w:contextualSpacing/>
    </w:pPr>
  </w:style>
  <w:style w:type="character" w:styleId="a4">
    <w:name w:val="Placeholder Text"/>
    <w:basedOn w:val="a0"/>
    <w:uiPriority w:val="99"/>
    <w:semiHidden/>
    <w:rsid w:val="00A359F5"/>
    <w:rPr>
      <w:color w:val="808080"/>
    </w:rPr>
  </w:style>
  <w:style w:type="character" w:customStyle="1" w:styleId="jlqj4b">
    <w:name w:val="jlqj4b"/>
    <w:basedOn w:val="a0"/>
    <w:rsid w:val="00E51CF5"/>
  </w:style>
  <w:style w:type="character" w:customStyle="1" w:styleId="viiyi">
    <w:name w:val="viiyi"/>
    <w:basedOn w:val="a0"/>
    <w:rsid w:val="00E5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wmf"/><Relationship Id="rId28" Type="http://schemas.openxmlformats.org/officeDocument/2006/relationships/oleObject" Target="embeddings/oleObject6.bin"/><Relationship Id="rId10" Type="http://schemas.openxmlformats.org/officeDocument/2006/relationships/image" Target="media/image5.png"/><Relationship Id="rId19" Type="http://schemas.openxmlformats.org/officeDocument/2006/relationships/image" Target="media/image13.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oleObject" Target="embeddings/oleObject3.bin"/><Relationship Id="rId27" Type="http://schemas.openxmlformats.org/officeDocument/2006/relationships/image" Target="media/image17.wmf"/><Relationship Id="rId30"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4F600-59EA-40E0-9937-EB24152F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6</Pages>
  <Words>842</Words>
  <Characters>4804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Dmitry</cp:lastModifiedBy>
  <cp:revision>12</cp:revision>
  <dcterms:created xsi:type="dcterms:W3CDTF">2019-12-02T15:56:00Z</dcterms:created>
  <dcterms:modified xsi:type="dcterms:W3CDTF">2021-09-16T15:18:00Z</dcterms:modified>
</cp:coreProperties>
</file>