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F8D2D" w14:textId="77777777" w:rsidR="00036451" w:rsidRDefault="00036451" w:rsidP="00036451">
      <w:pPr>
        <w:pStyle w:val="1"/>
        <w:shd w:val="clear" w:color="auto" w:fill="FFFFFF"/>
        <w:spacing w:line="840" w:lineRule="atLeast"/>
        <w:textAlignment w:val="baseline"/>
        <w:rPr>
          <w:color w:val="222222"/>
          <w:sz w:val="72"/>
          <w:szCs w:val="72"/>
        </w:rPr>
      </w:pPr>
      <w:r>
        <w:rPr>
          <w:color w:val="222222"/>
          <w:sz w:val="72"/>
          <w:szCs w:val="72"/>
        </w:rPr>
        <w:t>Справка о подтверждающих документах (СПД): что это, кому надо оформлять и как это сделать</w:t>
      </w:r>
    </w:p>
    <w:p w14:paraId="2FF7A80D" w14:textId="77777777" w:rsidR="00036451" w:rsidRDefault="00036451" w:rsidP="00036451">
      <w:pPr>
        <w:pStyle w:val="article-moduledate2cxet"/>
        <w:shd w:val="clear" w:color="auto" w:fill="FFFFFF"/>
        <w:textAlignment w:val="baseline"/>
        <w:rPr>
          <w:rFonts w:ascii="Arial" w:hAnsi="Arial" w:cs="Arial"/>
          <w:color w:val="7C7C7C"/>
        </w:rPr>
      </w:pPr>
      <w:r>
        <w:rPr>
          <w:rFonts w:ascii="Arial" w:hAnsi="Arial" w:cs="Arial"/>
          <w:color w:val="7C7C7C"/>
        </w:rPr>
        <w:t>1 июня 2022</w:t>
      </w:r>
    </w:p>
    <w:p w14:paraId="03372381" w14:textId="77777777" w:rsidR="004A55DA" w:rsidRPr="004A55DA" w:rsidRDefault="004A55DA" w:rsidP="004A55DA">
      <w:pPr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Во время валютного контроля в банк сообщают об этапах исполнения контракта. Для этого оформляют справку о подтверждающих документах. Если задержать справку или заполнить с ошибками, можно получить штраф до 100% от суммы сделки. Чтобы избежать нарушений, рассказываем, кто и когда должен оформлять СПД.</w:t>
      </w:r>
    </w:p>
    <w:p w14:paraId="7559CE06" w14:textId="77777777" w:rsidR="004A55DA" w:rsidRPr="004A55DA" w:rsidRDefault="004A55DA" w:rsidP="004A55DA">
      <w:pPr>
        <w:spacing w:before="1350" w:after="360" w:line="420" w:lineRule="atLeast"/>
        <w:textAlignment w:val="baseline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ru-RU"/>
        </w:rPr>
      </w:pPr>
      <w:r w:rsidRPr="004A55DA">
        <w:rPr>
          <w:rFonts w:ascii="Arial" w:eastAsia="Times New Roman" w:hAnsi="Arial" w:cs="Arial"/>
          <w:b/>
          <w:bCs/>
          <w:color w:val="222222"/>
          <w:sz w:val="33"/>
          <w:szCs w:val="33"/>
          <w:lang w:eastAsia="ru-RU"/>
        </w:rPr>
        <w:t>Для чего нужна СПД в банке</w:t>
      </w:r>
    </w:p>
    <w:p w14:paraId="1141A4EF" w14:textId="130CCC31" w:rsidR="004A55DA" w:rsidRDefault="004A55DA" w:rsidP="004A55DA">
      <w:pPr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Справка о подтверждающих документах нужна для отчётности по контрактам на учёте в банке. Ей клиент подтверждает перед банком исполнение, изменение или прекращение обязательств по контракту или кредитному договору с иностранным партнёром. Это делают при валютном контроле.</w:t>
      </w:r>
    </w:p>
    <w:p w14:paraId="6D022D7E" w14:textId="72B7F1BA" w:rsidR="007606D7" w:rsidRPr="004A55DA" w:rsidRDefault="007606D7" w:rsidP="004A55DA">
      <w:pPr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7606D7">
        <w:rPr>
          <w:rFonts w:ascii="Arial" w:eastAsia="Times New Roman" w:hAnsi="Arial" w:cs="Arial"/>
          <w:color w:val="222222"/>
          <w:sz w:val="24"/>
          <w:szCs w:val="24"/>
          <w:lang w:eastAsia="ru-RU"/>
        </w:rPr>
        <w:drawing>
          <wp:inline distT="0" distB="0" distL="0" distR="0" wp14:anchorId="15C159F8" wp14:editId="37E4E509">
            <wp:extent cx="3989408" cy="2638425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7011" cy="264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612CD5" w14:textId="000BB600" w:rsidR="004A55DA" w:rsidRPr="004A55DA" w:rsidRDefault="004A55DA" w:rsidP="004A55DA">
      <w:pPr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noProof/>
          <w:color w:val="80808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F73A81E" wp14:editId="3150B3BA">
                <wp:extent cx="304800" cy="304800"/>
                <wp:effectExtent l="0" t="0" r="0" b="0"/>
                <wp:docPr id="14" name="Прямоугольник 14" descr="Форма СПД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E5FCF0" id="Прямоугольник 14" o:spid="_x0000_s1026" alt="Форма СПД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" filled="f" stroked="f">
                <o:lock v:ext="edit" aspectratio="t"/>
                <w10:anchorlock/>
              </v:rect>
            </w:pict>
          </mc:Fallback>
        </mc:AlternateContent>
      </w:r>
    </w:p>
    <w:p w14:paraId="1101B036" w14:textId="77777777" w:rsidR="004A55DA" w:rsidRPr="004A55DA" w:rsidRDefault="004A55DA" w:rsidP="004A55DA">
      <w:pPr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808080"/>
          <w:sz w:val="24"/>
          <w:szCs w:val="24"/>
          <w:lang w:eastAsia="ru-RU"/>
        </w:rPr>
        <w:lastRenderedPageBreak/>
        <w:t>Форма СПД утверждена Банком России в </w:t>
      </w:r>
      <w:hyperlink r:id="rId6" w:tgtFrame="_blank" w:history="1">
        <w:r w:rsidRPr="004A55DA">
          <w:rPr>
            <w:rFonts w:ascii="Arial" w:eastAsia="Times New Roman" w:hAnsi="Arial" w:cs="Arial"/>
            <w:color w:val="468EE5"/>
            <w:sz w:val="24"/>
            <w:szCs w:val="24"/>
            <w:u w:val="single"/>
            <w:bdr w:val="none" w:sz="0" w:space="0" w:color="auto" w:frame="1"/>
            <w:lang w:eastAsia="ru-RU"/>
          </w:rPr>
          <w:t>инструкции от 16.08.2017 № 181-И</w:t>
        </w:r>
      </w:hyperlink>
    </w:p>
    <w:p w14:paraId="08D1D060" w14:textId="77777777" w:rsidR="004A55DA" w:rsidRPr="004A55DA" w:rsidRDefault="004A55DA" w:rsidP="004A55DA">
      <w:pPr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Например, если предприниматель сотрудничает с компанией из Казахстана и отгрузил ей товар, надо сделать справку на сумму поставки и приложить товарные накладные.</w:t>
      </w:r>
    </w:p>
    <w:p w14:paraId="7433B4A9" w14:textId="77777777" w:rsidR="004A55DA" w:rsidRPr="004A55DA" w:rsidRDefault="004A55DA" w:rsidP="004A55DA">
      <w:pPr>
        <w:spacing w:line="420" w:lineRule="atLeast"/>
        <w:textAlignment w:val="baseline"/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</w:pPr>
      <w:r w:rsidRPr="004A55DA">
        <w:rPr>
          <w:rFonts w:ascii="Arial" w:eastAsia="Times New Roman" w:hAnsi="Arial" w:cs="Arial"/>
          <w:b/>
          <w:bCs/>
          <w:color w:val="222222"/>
          <w:sz w:val="27"/>
          <w:szCs w:val="27"/>
          <w:lang w:eastAsia="ru-RU"/>
        </w:rPr>
        <w:t>СПД заполняют только по договорам, которые стоят на учёте в банке и имеют уникальный номер. Если договор не поставлен на учёт, справку заполнять не надо.</w:t>
      </w:r>
    </w:p>
    <w:p w14:paraId="7EA6A3AA" w14:textId="77777777" w:rsidR="004A55DA" w:rsidRPr="004A55DA" w:rsidRDefault="004A55DA" w:rsidP="004A55DA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Резидент </w:t>
      </w:r>
      <w:hyperlink r:id="rId7" w:tgtFrame="_blank" w:history="1">
        <w:r w:rsidRPr="004A55DA">
          <w:rPr>
            <w:rFonts w:ascii="Arial" w:eastAsia="Times New Roman" w:hAnsi="Arial" w:cs="Arial"/>
            <w:color w:val="468EE5"/>
            <w:sz w:val="24"/>
            <w:szCs w:val="24"/>
            <w:u w:val="single"/>
            <w:bdr w:val="none" w:sz="0" w:space="0" w:color="auto" w:frame="1"/>
            <w:lang w:eastAsia="ru-RU"/>
          </w:rPr>
          <w:t>обязан</w:t>
        </w:r>
      </w:hyperlink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поставить на учёт договор, если сумма всех обязательств между ним и его зарубежным партнёром равна или превышает:</w:t>
      </w:r>
    </w:p>
    <w:p w14:paraId="59E19CBA" w14:textId="77777777" w:rsidR="004A55DA" w:rsidRPr="004A55DA" w:rsidRDefault="004A55DA" w:rsidP="004A55DA">
      <w:pPr>
        <w:numPr>
          <w:ilvl w:val="0"/>
          <w:numId w:val="1"/>
        </w:numPr>
        <w:spacing w:after="90" w:line="360" w:lineRule="atLeast"/>
        <w:ind w:left="102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10 миллионов рублей для договоров на вывоз товаров из России и оказание услуг резидентом нерезиденту;</w:t>
      </w:r>
    </w:p>
    <w:p w14:paraId="3F468208" w14:textId="77777777" w:rsidR="004A55DA" w:rsidRPr="004A55DA" w:rsidRDefault="004A55DA" w:rsidP="004A55DA">
      <w:pPr>
        <w:numPr>
          <w:ilvl w:val="0"/>
          <w:numId w:val="1"/>
        </w:numPr>
        <w:spacing w:after="90" w:line="360" w:lineRule="atLeast"/>
        <w:ind w:left="102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3 миллиона рублей для договоров на ввоз товаров в Россию и оказание услуг нерезидентом резиденту;</w:t>
      </w:r>
    </w:p>
    <w:p w14:paraId="0EF74D6B" w14:textId="77777777" w:rsidR="004A55DA" w:rsidRPr="004A55DA" w:rsidRDefault="004A55DA" w:rsidP="004A55DA">
      <w:pPr>
        <w:numPr>
          <w:ilvl w:val="0"/>
          <w:numId w:val="1"/>
        </w:numPr>
        <w:spacing w:after="90" w:line="360" w:lineRule="atLeast"/>
        <w:ind w:left="102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3 миллиона рублей для кредитных и смешанных договоров.</w:t>
      </w:r>
    </w:p>
    <w:p w14:paraId="4061B38D" w14:textId="5384B8C0" w:rsidR="004A55DA" w:rsidRPr="004A55DA" w:rsidRDefault="004A55DA" w:rsidP="004A55DA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30579EA" wp14:editId="1F1A6AED">
                <wp:extent cx="304800" cy="304800"/>
                <wp:effectExtent l="0" t="0" r="0" b="0"/>
                <wp:docPr id="13" name="Прямоугольник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6AE2DF" id="Прямоугольник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BQIASM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</w:p>
    <w:p w14:paraId="7F31EC1B" w14:textId="77777777" w:rsidR="004A55DA" w:rsidRPr="004A55DA" w:rsidRDefault="004A55DA" w:rsidP="004A55DA">
      <w:pPr>
        <w:shd w:val="clear" w:color="auto" w:fill="F7F3F3"/>
        <w:spacing w:after="120" w:line="360" w:lineRule="atLeast"/>
        <w:textAlignment w:val="baseline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Рудковская Мария, ведущий специалист отдела сопровождения ВЭД Точки:</w:t>
      </w:r>
    </w:p>
    <w:p w14:paraId="393BB761" w14:textId="77777777" w:rsidR="004A55DA" w:rsidRPr="004A55DA" w:rsidRDefault="004A55DA" w:rsidP="004A55DA">
      <w:pPr>
        <w:shd w:val="clear" w:color="auto" w:fill="F7F3F3"/>
        <w:spacing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«Сумму контракта определяют в эквиваленте </w:t>
      </w:r>
      <w:hyperlink r:id="rId8" w:tgtFrame="_blank" w:history="1">
        <w:r w:rsidRPr="004A55DA">
          <w:rPr>
            <w:rFonts w:ascii="Arial" w:eastAsia="Times New Roman" w:hAnsi="Arial" w:cs="Arial"/>
            <w:color w:val="468EE5"/>
            <w:sz w:val="24"/>
            <w:szCs w:val="24"/>
            <w:u w:val="single"/>
            <w:bdr w:val="none" w:sz="0" w:space="0" w:color="auto" w:frame="1"/>
            <w:lang w:eastAsia="ru-RU"/>
          </w:rPr>
          <w:t>по курсу ЦБ РФ</w:t>
        </w:r>
      </w:hyperlink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на дату заключения договора или последнего изменения суммы договора. Если в договоре сумма меньше, его не ставят на учёт. Если в договоре общая сумма изначально не прописана, её считают накопительным итогом. Когда есть все документы, в Точке заранее предупредят, что сумма договора соответствует сумме, при которой необходимо поставить договор на учёт».</w:t>
      </w:r>
    </w:p>
    <w:p w14:paraId="42F6C98C" w14:textId="77777777" w:rsidR="004A55DA" w:rsidRPr="004A55DA" w:rsidRDefault="004A55DA" w:rsidP="004A55DA">
      <w:pPr>
        <w:spacing w:before="1350" w:after="360" w:line="420" w:lineRule="atLeast"/>
        <w:textAlignment w:val="baseline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ru-RU"/>
        </w:rPr>
      </w:pPr>
      <w:r w:rsidRPr="004A55DA">
        <w:rPr>
          <w:rFonts w:ascii="Arial" w:eastAsia="Times New Roman" w:hAnsi="Arial" w:cs="Arial"/>
          <w:b/>
          <w:bCs/>
          <w:color w:val="222222"/>
          <w:sz w:val="33"/>
          <w:szCs w:val="33"/>
          <w:lang w:eastAsia="ru-RU"/>
        </w:rPr>
        <w:t>Кто должен оформлять СПД</w:t>
      </w:r>
    </w:p>
    <w:p w14:paraId="109EDA60" w14:textId="77777777" w:rsidR="004A55DA" w:rsidRPr="004A55DA" w:rsidRDefault="004A55DA" w:rsidP="004A55DA">
      <w:pPr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Справку заполняют ИП, ООО и лица, занимающиеся частной практикой, например, нотариусы и адвокаты.</w:t>
      </w:r>
    </w:p>
    <w:p w14:paraId="392C5889" w14:textId="7988AEA2" w:rsidR="004A55DA" w:rsidRPr="004A55DA" w:rsidRDefault="004A55DA" w:rsidP="004A55DA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422D8F4" wp14:editId="10F3F19C">
                <wp:extent cx="304800" cy="304800"/>
                <wp:effectExtent l="0" t="0" r="0" b="0"/>
                <wp:docPr id="12" name="Прямоугольник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9F70BA" id="Прямоугольник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/YztDwIAANc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" filled="f" stroked="f">
                <o:lock v:ext="edit" aspectratio="t"/>
                <w10:anchorlock/>
              </v:rect>
            </w:pict>
          </mc:Fallback>
        </mc:AlternateContent>
      </w:r>
    </w:p>
    <w:p w14:paraId="754D5A6E" w14:textId="77777777" w:rsidR="004A55DA" w:rsidRPr="004A55DA" w:rsidRDefault="004A55DA" w:rsidP="004A55DA">
      <w:pPr>
        <w:shd w:val="clear" w:color="auto" w:fill="F7F3F3"/>
        <w:spacing w:after="120" w:line="360" w:lineRule="atLeast"/>
        <w:textAlignment w:val="baseline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Рудковская Мария, ведущий специалист отдела сопровождения ВЭД Точки:</w:t>
      </w:r>
    </w:p>
    <w:p w14:paraId="339325EC" w14:textId="77777777" w:rsidR="004A55DA" w:rsidRPr="004A55DA" w:rsidRDefault="004A55DA" w:rsidP="004A55DA">
      <w:pPr>
        <w:shd w:val="clear" w:color="auto" w:fill="F7F3F3"/>
        <w:spacing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«СПД оформляют в тех случаях, когда нужно сообщить банку детали исполнения внешнеэкономического контракта для валютного контроля. От таможни банк получает только информацию из таможенной декларации — сколько товара по контракту пересекло границу. В остальных случаях резидент сам должен сообщать об исполнении или прекращении обязательств по контракту, чтобы банк мог состыковать деньги и первичные документы. Например, на услуги всегда надо составлять СПД».</w:t>
      </w:r>
    </w:p>
    <w:p w14:paraId="2F22A13B" w14:textId="77777777" w:rsidR="004A55DA" w:rsidRPr="004A55DA" w:rsidRDefault="004A55DA" w:rsidP="004A55DA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СПД </w:t>
      </w:r>
      <w:hyperlink r:id="rId9" w:anchor="dst100232" w:tgtFrame="_blank" w:history="1">
        <w:r w:rsidRPr="004A55DA">
          <w:rPr>
            <w:rFonts w:ascii="Arial" w:eastAsia="Times New Roman" w:hAnsi="Arial" w:cs="Arial"/>
            <w:color w:val="468EE5"/>
            <w:sz w:val="24"/>
            <w:szCs w:val="24"/>
            <w:u w:val="single"/>
            <w:bdr w:val="none" w:sz="0" w:space="0" w:color="auto" w:frame="1"/>
            <w:lang w:eastAsia="ru-RU"/>
          </w:rPr>
          <w:t>оформляют:</w:t>
        </w:r>
      </w:hyperlink>
    </w:p>
    <w:p w14:paraId="5E902DBF" w14:textId="77777777" w:rsidR="004A55DA" w:rsidRPr="004A55DA" w:rsidRDefault="004A55DA" w:rsidP="004A55DA">
      <w:pPr>
        <w:numPr>
          <w:ilvl w:val="0"/>
          <w:numId w:val="2"/>
        </w:numPr>
        <w:spacing w:after="0" w:line="360" w:lineRule="atLeast"/>
        <w:ind w:left="102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Когда не нужно составлять таможенную декларацию, например, если контракт с контрагентом </w:t>
      </w:r>
      <w:hyperlink r:id="rId10" w:anchor="about-countries" w:tgtFrame="_blank" w:history="1">
        <w:r w:rsidRPr="004A55DA">
          <w:rPr>
            <w:rFonts w:ascii="Arial" w:eastAsia="Times New Roman" w:hAnsi="Arial" w:cs="Arial"/>
            <w:color w:val="468EE5"/>
            <w:sz w:val="24"/>
            <w:szCs w:val="24"/>
            <w:u w:val="single"/>
            <w:bdr w:val="none" w:sz="0" w:space="0" w:color="auto" w:frame="1"/>
            <w:lang w:eastAsia="ru-RU"/>
          </w:rPr>
          <w:t>страны ЕАЭС.</w:t>
        </w:r>
      </w:hyperlink>
    </w:p>
    <w:p w14:paraId="5C37E601" w14:textId="77777777" w:rsidR="004A55DA" w:rsidRPr="004A55DA" w:rsidRDefault="004A55DA" w:rsidP="004A55DA">
      <w:pPr>
        <w:numPr>
          <w:ilvl w:val="0"/>
          <w:numId w:val="2"/>
        </w:numPr>
        <w:spacing w:after="0" w:line="360" w:lineRule="atLeast"/>
        <w:ind w:left="102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Когда товар нужно декларировать, но вместо декларации закон </w:t>
      </w:r>
      <w:hyperlink r:id="rId11" w:tgtFrame="_blank" w:history="1">
        <w:r w:rsidRPr="004A55DA">
          <w:rPr>
            <w:rFonts w:ascii="Arial" w:eastAsia="Times New Roman" w:hAnsi="Arial" w:cs="Arial"/>
            <w:color w:val="468EE5"/>
            <w:sz w:val="24"/>
            <w:szCs w:val="24"/>
            <w:u w:val="single"/>
            <w:bdr w:val="none" w:sz="0" w:space="0" w:color="auto" w:frame="1"/>
            <w:lang w:eastAsia="ru-RU"/>
          </w:rPr>
          <w:t>разрешает</w:t>
        </w:r>
      </w:hyperlink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использовать транспортные, коммерческие и другие документы. Одновременно надо подать письменное заявление.</w:t>
      </w:r>
    </w:p>
    <w:p w14:paraId="677FAA99" w14:textId="77777777" w:rsidR="004A55DA" w:rsidRPr="004A55DA" w:rsidRDefault="004A55DA" w:rsidP="004A55DA">
      <w:pPr>
        <w:numPr>
          <w:ilvl w:val="0"/>
          <w:numId w:val="2"/>
        </w:numPr>
        <w:spacing w:after="90" w:line="360" w:lineRule="atLeast"/>
        <w:ind w:left="102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одна из сторон контракта выполнила работы, оказала услуги, передала интеллектуальные права и получила по этим операциям подтверждающие документы, например, акты приёма-передачи, счета, счета-фактуры.</w:t>
      </w:r>
    </w:p>
    <w:p w14:paraId="27C0A18D" w14:textId="77777777" w:rsidR="004A55DA" w:rsidRPr="004A55DA" w:rsidRDefault="004A55DA" w:rsidP="004A55DA">
      <w:pPr>
        <w:numPr>
          <w:ilvl w:val="0"/>
          <w:numId w:val="2"/>
        </w:numPr>
        <w:spacing w:after="90" w:line="360" w:lineRule="atLeast"/>
        <w:ind w:left="102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вы вывозите товар на условиях отсрочки платежа или ввозите товар под перечисленный ранее аванс.</w:t>
      </w:r>
    </w:p>
    <w:p w14:paraId="24025C44" w14:textId="77777777" w:rsidR="004A55DA" w:rsidRPr="004A55DA" w:rsidRDefault="004A55DA" w:rsidP="004A55DA">
      <w:pPr>
        <w:numPr>
          <w:ilvl w:val="0"/>
          <w:numId w:val="2"/>
        </w:numPr>
        <w:spacing w:after="90" w:line="360" w:lineRule="atLeast"/>
        <w:ind w:left="102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 других случаях исполнения, изменения или прекращения обязательств по контракту. Например, когда переуступают долг по кредитному договору или совсем его прощают.</w:t>
      </w:r>
    </w:p>
    <w:p w14:paraId="099A5F78" w14:textId="77777777" w:rsidR="004A55DA" w:rsidRPr="004A55DA" w:rsidRDefault="004A55DA" w:rsidP="004A55DA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 телеграм-канале </w:t>
      </w:r>
      <w:hyperlink r:id="rId12" w:tgtFrame="_blank" w:history="1">
        <w:r w:rsidRPr="004A55DA">
          <w:rPr>
            <w:rFonts w:ascii="Arial" w:eastAsia="Times New Roman" w:hAnsi="Arial" w:cs="Arial"/>
            <w:color w:val="468EE5"/>
            <w:sz w:val="24"/>
            <w:szCs w:val="24"/>
            <w:u w:val="single"/>
            <w:bdr w:val="none" w:sz="0" w:space="0" w:color="auto" w:frame="1"/>
            <w:lang w:eastAsia="ru-RU"/>
          </w:rPr>
          <w:t>«Справочная | ВЭД»</w:t>
        </w:r>
      </w:hyperlink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оперативно разбираем новые постановления Минфина, Центробанка, ФТС и собираем дайджесты самых важных изменений за неделю.</w:t>
      </w:r>
    </w:p>
    <w:p w14:paraId="024D2C01" w14:textId="77777777" w:rsidR="004A55DA" w:rsidRPr="004A55DA" w:rsidRDefault="004A55DA" w:rsidP="004A55DA">
      <w:pPr>
        <w:spacing w:before="1350" w:after="360" w:line="420" w:lineRule="atLeast"/>
        <w:textAlignment w:val="baseline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ru-RU"/>
        </w:rPr>
      </w:pPr>
      <w:r w:rsidRPr="004A55DA">
        <w:rPr>
          <w:rFonts w:ascii="Arial" w:eastAsia="Times New Roman" w:hAnsi="Arial" w:cs="Arial"/>
          <w:b/>
          <w:bCs/>
          <w:color w:val="222222"/>
          <w:sz w:val="33"/>
          <w:szCs w:val="33"/>
          <w:lang w:eastAsia="ru-RU"/>
        </w:rPr>
        <w:t>Сроки предоставления СПД</w:t>
      </w:r>
    </w:p>
    <w:p w14:paraId="659DD8AF" w14:textId="77777777" w:rsidR="004A55DA" w:rsidRPr="004A55DA" w:rsidRDefault="004A55DA" w:rsidP="004A55DA">
      <w:pPr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СПД надо подать в течение 15 рабочих дней после месяца, в котором были оформлены или подписаны документы на поставку. Ориентироваться надо на наиболее позднюю дату подписания документа. Например, если счёт-фактура подписан 16 мая 2022 года, СПД необходимо подать до 21 июня 2022 года.</w:t>
      </w:r>
    </w:p>
    <w:p w14:paraId="738EA5DD" w14:textId="77777777" w:rsidR="004A55DA" w:rsidRPr="004A55DA" w:rsidRDefault="004A55DA" w:rsidP="004A55DA">
      <w:pPr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товар поставляли с отсрочкой платежа или ввозили его под предоплату, СПД надо подать в течение 15 рабочих дней после месяца, в котором была оформлена таможенная декларация.</w:t>
      </w:r>
    </w:p>
    <w:p w14:paraId="427DFC88" w14:textId="77777777" w:rsidR="004A55DA" w:rsidRPr="004A55DA" w:rsidRDefault="004A55DA" w:rsidP="004A55DA">
      <w:pPr>
        <w:spacing w:before="1350" w:after="360" w:line="420" w:lineRule="atLeast"/>
        <w:textAlignment w:val="baseline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ru-RU"/>
        </w:rPr>
      </w:pPr>
      <w:r w:rsidRPr="004A55DA">
        <w:rPr>
          <w:rFonts w:ascii="Arial" w:eastAsia="Times New Roman" w:hAnsi="Arial" w:cs="Arial"/>
          <w:b/>
          <w:bCs/>
          <w:color w:val="222222"/>
          <w:sz w:val="33"/>
          <w:szCs w:val="33"/>
          <w:lang w:eastAsia="ru-RU"/>
        </w:rPr>
        <w:t>Когда не надо оформлять СПД</w:t>
      </w:r>
    </w:p>
    <w:p w14:paraId="764DC0F3" w14:textId="77777777" w:rsidR="004A55DA" w:rsidRPr="004A55DA" w:rsidRDefault="004A55DA" w:rsidP="004A55DA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Если установлены фиксированные платежи</w:t>
      </w: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 договорах аренды, лизинга, страхования или услуг связи. Вы или иностранный контрагент регулярно перечисляете одну и ту же сумму. Например, когда в договоре аренды склада в Китае прописано, что вы платите китайскому собственнику склада ежемесячно 5 тысяч юаней.</w:t>
      </w:r>
    </w:p>
    <w:p w14:paraId="1FF0186D" w14:textId="77777777" w:rsidR="004A55DA" w:rsidRPr="004A55DA" w:rsidRDefault="004A55DA" w:rsidP="004A55DA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lastRenderedPageBreak/>
        <w:t>Если банк-корреспондент удержал комиссию за перевод</w:t>
      </w: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и ваш банк видит, что пришла не та сумма, что предполагалась по контракту. Тогда вы можете разрешить банку самостоятельно отразить платёж в ведомости банковского контроля. Если у банка нет информации о сумме комиссии, можно запросить её у плательщика.</w:t>
      </w:r>
    </w:p>
    <w:p w14:paraId="58E5C1AC" w14:textId="77777777" w:rsidR="004A55DA" w:rsidRPr="004A55DA" w:rsidRDefault="004A55DA" w:rsidP="004A55DA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Если сделали оплату до начала таможенного декларирования</w:t>
      </w: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при ввозе и вывозе товара. В этом случае декларация на товары поступит из таможенной службы в банк автоматически с нужной информацией.</w:t>
      </w:r>
    </w:p>
    <w:p w14:paraId="0143C68B" w14:textId="77777777" w:rsidR="004A55DA" w:rsidRPr="004A55DA" w:rsidRDefault="004A55DA" w:rsidP="004A55DA">
      <w:pPr>
        <w:spacing w:before="1350" w:after="360" w:line="420" w:lineRule="atLeast"/>
        <w:textAlignment w:val="baseline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ru-RU"/>
        </w:rPr>
      </w:pPr>
      <w:r w:rsidRPr="004A55DA">
        <w:rPr>
          <w:rFonts w:ascii="Arial" w:eastAsia="Times New Roman" w:hAnsi="Arial" w:cs="Arial"/>
          <w:b/>
          <w:bCs/>
          <w:color w:val="222222"/>
          <w:sz w:val="33"/>
          <w:szCs w:val="33"/>
          <w:lang w:eastAsia="ru-RU"/>
        </w:rPr>
        <w:t>Как заполнить СПД самостоятельно</w:t>
      </w:r>
    </w:p>
    <w:p w14:paraId="20247AEB" w14:textId="77777777" w:rsidR="004A55DA" w:rsidRPr="004A55DA" w:rsidRDefault="004A55DA" w:rsidP="004A55DA">
      <w:pPr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Допустим, вы поставили товар деловому партнёру в Беларусь. Декларировать товар не нужно, так как с этой страной у России единое таможенное пространство. Поэтому необходимо оформить СПД.</w:t>
      </w:r>
    </w:p>
    <w:p w14:paraId="328C5A98" w14:textId="77777777" w:rsidR="004A55DA" w:rsidRPr="004A55DA" w:rsidRDefault="004A55DA" w:rsidP="004A55DA">
      <w:pPr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Подтверждающий документ — товарная накладная.</w:t>
      </w:r>
    </w:p>
    <w:p w14:paraId="4D7C5AAA" w14:textId="77777777" w:rsidR="004A55DA" w:rsidRPr="004A55DA" w:rsidRDefault="004A55DA" w:rsidP="004A55DA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Шаг 1. Укажите валюту и стоимость поставки.</w:t>
      </w: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Выберите код валюты по товарной накладной </w:t>
      </w:r>
      <w:hyperlink r:id="rId13" w:tgtFrame="_blank" w:history="1">
        <w:r w:rsidRPr="004A55DA">
          <w:rPr>
            <w:rFonts w:ascii="Arial" w:eastAsia="Times New Roman" w:hAnsi="Arial" w:cs="Arial"/>
            <w:color w:val="468EE5"/>
            <w:sz w:val="24"/>
            <w:szCs w:val="24"/>
            <w:u w:val="single"/>
            <w:bdr w:val="none" w:sz="0" w:space="0" w:color="auto" w:frame="1"/>
            <w:lang w:eastAsia="ru-RU"/>
          </w:rPr>
          <w:t>в Общероссийском классификаторе валют.</w:t>
        </w:r>
      </w:hyperlink>
    </w:p>
    <w:p w14:paraId="36AEFAFF" w14:textId="77777777" w:rsidR="004A55DA" w:rsidRPr="004A55DA" w:rsidRDefault="004A55DA" w:rsidP="004A55DA">
      <w:pPr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 как цена товара установлена в российских рублях, укажите код 643.</w:t>
      </w:r>
    </w:p>
    <w:p w14:paraId="71DFD283" w14:textId="77777777" w:rsidR="004A55DA" w:rsidRPr="004A55DA" w:rsidRDefault="004A55DA" w:rsidP="004A55DA">
      <w:pPr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Пропишите сумму поставки. В нашем примере стоимость отгруженного товара 50 000 рублей. Часть товара оплатили авансом — 30 000 рублей. Остальная оплата (20 000 рублей) по условиям договора ожидается не позднее 15 марта 2022 года.</w:t>
      </w:r>
    </w:p>
    <w:p w14:paraId="329BEF8A" w14:textId="2F789031" w:rsidR="004A55DA" w:rsidRDefault="004A55DA" w:rsidP="004A55DA">
      <w:pPr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Поэтому укажите и полную сумму поставки, и величину ожидаемой оплаты.</w:t>
      </w:r>
    </w:p>
    <w:p w14:paraId="3F4071E8" w14:textId="445545FE" w:rsidR="006A1B0E" w:rsidRPr="004A55DA" w:rsidRDefault="006A1B0E" w:rsidP="004A55DA">
      <w:pPr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6A1B0E">
        <w:rPr>
          <w:rFonts w:ascii="Arial" w:eastAsia="Times New Roman" w:hAnsi="Arial" w:cs="Arial"/>
          <w:color w:val="222222"/>
          <w:sz w:val="24"/>
          <w:szCs w:val="24"/>
          <w:lang w:eastAsia="ru-RU"/>
        </w:rPr>
        <w:drawing>
          <wp:inline distT="0" distB="0" distL="0" distR="0" wp14:anchorId="166AFFB0" wp14:editId="3DEEA23E">
            <wp:extent cx="3814433" cy="23526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33307" cy="2364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15607" w14:textId="018AE820" w:rsidR="004A55DA" w:rsidRPr="004A55DA" w:rsidRDefault="004A55DA" w:rsidP="004A55DA">
      <w:pPr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noProof/>
          <w:color w:val="80808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7E9E568" wp14:editId="092F959A">
                <wp:extent cx="304800" cy="304800"/>
                <wp:effectExtent l="0" t="0" r="0" b="0"/>
                <wp:docPr id="11" name="Прямоугольник 11" descr="Заполнение СПД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CE1E56" id="Прямоугольник 11" o:spid="_x0000_s1026" alt="Заполнение СПД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" filled="f" stroked="f">
                <o:lock v:ext="edit" aspectratio="t"/>
                <w10:anchorlock/>
              </v:rect>
            </w:pict>
          </mc:Fallback>
        </mc:AlternateContent>
      </w:r>
    </w:p>
    <w:p w14:paraId="1C8E1CAB" w14:textId="77777777" w:rsidR="004A55DA" w:rsidRPr="004A55DA" w:rsidRDefault="004A55DA" w:rsidP="004A55DA">
      <w:pPr>
        <w:spacing w:after="36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Заполняйте СПД в рублях</w:t>
      </w:r>
    </w:p>
    <w:p w14:paraId="12EE8299" w14:textId="77777777" w:rsidR="004A55DA" w:rsidRPr="004A55DA" w:rsidRDefault="004A55DA" w:rsidP="004A55DA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lastRenderedPageBreak/>
        <w:t>Шаг 2. Укажите код вида подтверждающего документа.</w:t>
      </w: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Он зависит от содержания документа и вида хозяйственной операции. Таблица с кодами — в пункте 5 </w:t>
      </w:r>
      <w:hyperlink r:id="rId15" w:tgtFrame="_blank" w:history="1">
        <w:r w:rsidRPr="004A55DA">
          <w:rPr>
            <w:rFonts w:ascii="Arial" w:eastAsia="Times New Roman" w:hAnsi="Arial" w:cs="Arial"/>
            <w:color w:val="468EE5"/>
            <w:sz w:val="24"/>
            <w:szCs w:val="24"/>
            <w:u w:val="single"/>
            <w:bdr w:val="none" w:sz="0" w:space="0" w:color="auto" w:frame="1"/>
            <w:lang w:eastAsia="ru-RU"/>
          </w:rPr>
          <w:t>Примечаний к справке о подтверждающих документах.</w:t>
        </w:r>
      </w:hyperlink>
    </w:p>
    <w:p w14:paraId="6314DD14" w14:textId="77777777" w:rsidR="004A55DA" w:rsidRPr="004A55DA" w:rsidRDefault="004A55DA" w:rsidP="004A55DA">
      <w:pPr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Чаще всего используются коды:</w:t>
      </w:r>
    </w:p>
    <w:p w14:paraId="32723CA1" w14:textId="77777777" w:rsidR="004A55DA" w:rsidRPr="004A55DA" w:rsidRDefault="004A55DA" w:rsidP="004A55DA">
      <w:pPr>
        <w:numPr>
          <w:ilvl w:val="0"/>
          <w:numId w:val="3"/>
        </w:numPr>
        <w:spacing w:after="90" w:line="360" w:lineRule="atLeast"/>
        <w:ind w:left="102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01_3: экспорт товара с декларированием;</w:t>
      </w:r>
    </w:p>
    <w:p w14:paraId="638CC9B2" w14:textId="77777777" w:rsidR="004A55DA" w:rsidRPr="004A55DA" w:rsidRDefault="004A55DA" w:rsidP="004A55DA">
      <w:pPr>
        <w:numPr>
          <w:ilvl w:val="0"/>
          <w:numId w:val="3"/>
        </w:numPr>
        <w:spacing w:after="90" w:line="360" w:lineRule="atLeast"/>
        <w:ind w:left="102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01_4: импорт товара с декларированием;</w:t>
      </w:r>
    </w:p>
    <w:p w14:paraId="2B22B05F" w14:textId="77777777" w:rsidR="004A55DA" w:rsidRPr="004A55DA" w:rsidRDefault="004A55DA" w:rsidP="004A55DA">
      <w:pPr>
        <w:numPr>
          <w:ilvl w:val="0"/>
          <w:numId w:val="3"/>
        </w:numPr>
        <w:spacing w:after="90" w:line="360" w:lineRule="atLeast"/>
        <w:ind w:left="102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02_3: экспорт товара без декларирования;</w:t>
      </w:r>
    </w:p>
    <w:p w14:paraId="6CD4E5E8" w14:textId="77777777" w:rsidR="004A55DA" w:rsidRPr="004A55DA" w:rsidRDefault="004A55DA" w:rsidP="004A55DA">
      <w:pPr>
        <w:numPr>
          <w:ilvl w:val="0"/>
          <w:numId w:val="3"/>
        </w:numPr>
        <w:spacing w:after="90" w:line="360" w:lineRule="atLeast"/>
        <w:ind w:left="102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02_4: импорт товара без декларирования;</w:t>
      </w:r>
    </w:p>
    <w:p w14:paraId="3E84D45E" w14:textId="77777777" w:rsidR="004A55DA" w:rsidRPr="004A55DA" w:rsidRDefault="004A55DA" w:rsidP="004A55DA">
      <w:pPr>
        <w:numPr>
          <w:ilvl w:val="0"/>
          <w:numId w:val="3"/>
        </w:numPr>
        <w:spacing w:after="90" w:line="360" w:lineRule="atLeast"/>
        <w:ind w:left="102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04_3: оказание услуг или выполнение работ резидентом;</w:t>
      </w:r>
    </w:p>
    <w:p w14:paraId="08D3E0F6" w14:textId="77777777" w:rsidR="004A55DA" w:rsidRPr="004A55DA" w:rsidRDefault="004A55DA" w:rsidP="004A55DA">
      <w:pPr>
        <w:numPr>
          <w:ilvl w:val="0"/>
          <w:numId w:val="3"/>
        </w:numPr>
        <w:spacing w:after="90" w:line="360" w:lineRule="atLeast"/>
        <w:ind w:left="102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04_4: оказание услуг или выполнение работ нерезидентом.</w:t>
      </w:r>
    </w:p>
    <w:p w14:paraId="4369E36E" w14:textId="69E17C35" w:rsidR="004A55DA" w:rsidRDefault="004A55DA" w:rsidP="004A55DA">
      <w:pPr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Так как у вас товарная накладная и не надо декларировать товар при его экспорте из России в Беларусь, выберите код 02_3.</w:t>
      </w:r>
    </w:p>
    <w:p w14:paraId="0A66F96A" w14:textId="614F6D21" w:rsidR="00236F02" w:rsidRPr="004A55DA" w:rsidRDefault="00236F02" w:rsidP="004A55DA">
      <w:pPr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236F02">
        <w:rPr>
          <w:rFonts w:ascii="Arial" w:eastAsia="Times New Roman" w:hAnsi="Arial" w:cs="Arial"/>
          <w:color w:val="222222"/>
          <w:sz w:val="24"/>
          <w:szCs w:val="24"/>
          <w:lang w:eastAsia="ru-RU"/>
        </w:rPr>
        <w:drawing>
          <wp:inline distT="0" distB="0" distL="0" distR="0" wp14:anchorId="3F1A887E" wp14:editId="7B053F49">
            <wp:extent cx="5940425" cy="355600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6D74A" w14:textId="53600BC2" w:rsidR="004A55DA" w:rsidRPr="004A55DA" w:rsidRDefault="004A55DA" w:rsidP="004A55DA">
      <w:pPr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noProof/>
          <w:color w:val="80808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33127550" wp14:editId="200AA4C6">
                <wp:extent cx="304800" cy="304800"/>
                <wp:effectExtent l="0" t="0" r="0" b="0"/>
                <wp:docPr id="10" name="Прямоугольник 10" descr="СПД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75F8B1" id="Прямоугольник 10" o:spid="_x0000_s1026" alt="СПД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" filled="f" stroked="f">
                <o:lock v:ext="edit" aspectratio="t"/>
                <w10:anchorlock/>
              </v:rect>
            </w:pict>
          </mc:Fallback>
        </mc:AlternateContent>
      </w:r>
    </w:p>
    <w:p w14:paraId="48BE140A" w14:textId="77777777" w:rsidR="004A55DA" w:rsidRPr="004A55DA" w:rsidRDefault="004A55DA" w:rsidP="004A55DA">
      <w:pPr>
        <w:spacing w:after="36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Код 02_3 — экспорт товара без декларирования.</w:t>
      </w:r>
    </w:p>
    <w:p w14:paraId="3F139B86" w14:textId="77777777" w:rsidR="004A55DA" w:rsidRPr="004A55DA" w:rsidRDefault="004A55DA" w:rsidP="004A55DA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Шаг 3. Укажите дату подтверждающего документа.</w:t>
      </w: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Здесь выберите наиболее позднюю дату составления документа.</w:t>
      </w:r>
    </w:p>
    <w:p w14:paraId="6E423FFD" w14:textId="21162CDA" w:rsidR="004A55DA" w:rsidRDefault="004A55DA" w:rsidP="004A55DA">
      <w:pPr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Ваша товарная накладная оформлена 2 марта 2022 года, а покупатель получил груз 3 марта 2022 года и указал эту дату в документах. Поэтому в СПД заполните более позднюю дату, то есть 3 марта 2022 года.</w:t>
      </w:r>
    </w:p>
    <w:p w14:paraId="6AC363BC" w14:textId="729F602F" w:rsidR="001C0605" w:rsidRPr="004A55DA" w:rsidRDefault="001C0605" w:rsidP="004A55DA">
      <w:pPr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1C0605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drawing>
          <wp:inline distT="0" distB="0" distL="0" distR="0" wp14:anchorId="6739D120" wp14:editId="29C95A1D">
            <wp:extent cx="3562350" cy="2114943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68759" cy="2118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DC4B8" w14:textId="7AF0C030" w:rsidR="004A55DA" w:rsidRPr="004A55DA" w:rsidRDefault="004A55DA" w:rsidP="004A55DA">
      <w:pPr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noProof/>
          <w:color w:val="80808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62B502F" wp14:editId="1952075A">
                <wp:extent cx="304800" cy="304800"/>
                <wp:effectExtent l="0" t="0" r="0" b="0"/>
                <wp:docPr id="9" name="Прямоугольник 9" descr="СПД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E417A0" id="Прямоугольник 9" o:spid="_x0000_s1026" alt="СПД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" filled="f" stroked="f">
                <o:lock v:ext="edit" aspectratio="t"/>
                <w10:anchorlock/>
              </v:rect>
            </w:pict>
          </mc:Fallback>
        </mc:AlternateContent>
      </w:r>
    </w:p>
    <w:p w14:paraId="0590B1C5" w14:textId="77777777" w:rsidR="004A55DA" w:rsidRPr="004A55DA" w:rsidRDefault="004A55DA" w:rsidP="004A55DA">
      <w:pPr>
        <w:spacing w:after="36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Нужно указать дату подписания документа второй стороной</w:t>
      </w:r>
    </w:p>
    <w:p w14:paraId="1B008DD6" w14:textId="77777777" w:rsidR="004A55DA" w:rsidRPr="004A55DA" w:rsidRDefault="004A55DA" w:rsidP="004A55DA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Шаг 4. Укажите признак поставки. </w:t>
      </w: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Признак поставки в справке о подтверждающих документах зависит от кода вида документа. Необходимо выбрать один признак из четырёх:</w:t>
      </w:r>
    </w:p>
    <w:p w14:paraId="7F4E1837" w14:textId="77777777" w:rsidR="004A55DA" w:rsidRPr="004A55DA" w:rsidRDefault="004A55DA" w:rsidP="004A55DA">
      <w:pPr>
        <w:numPr>
          <w:ilvl w:val="0"/>
          <w:numId w:val="4"/>
        </w:numPr>
        <w:spacing w:after="90" w:line="360" w:lineRule="atLeast"/>
        <w:ind w:left="102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1 для экспорта с оплатой авансом;</w:t>
      </w:r>
    </w:p>
    <w:p w14:paraId="7203EF23" w14:textId="77777777" w:rsidR="004A55DA" w:rsidRPr="004A55DA" w:rsidRDefault="004A55DA" w:rsidP="004A55DA">
      <w:pPr>
        <w:numPr>
          <w:ilvl w:val="0"/>
          <w:numId w:val="4"/>
        </w:numPr>
        <w:spacing w:after="90" w:line="360" w:lineRule="atLeast"/>
        <w:ind w:left="102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2 для экспорта с оплатой по факту поставки;</w:t>
      </w:r>
    </w:p>
    <w:p w14:paraId="1BFA06FB" w14:textId="77777777" w:rsidR="004A55DA" w:rsidRPr="004A55DA" w:rsidRDefault="004A55DA" w:rsidP="004A55DA">
      <w:pPr>
        <w:numPr>
          <w:ilvl w:val="0"/>
          <w:numId w:val="4"/>
        </w:numPr>
        <w:spacing w:after="90" w:line="360" w:lineRule="atLeast"/>
        <w:ind w:left="102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3 для импорта с оплатой авансом;</w:t>
      </w:r>
    </w:p>
    <w:p w14:paraId="61EA88FF" w14:textId="77777777" w:rsidR="004A55DA" w:rsidRPr="004A55DA" w:rsidRDefault="004A55DA" w:rsidP="004A55DA">
      <w:pPr>
        <w:numPr>
          <w:ilvl w:val="0"/>
          <w:numId w:val="4"/>
        </w:numPr>
        <w:spacing w:after="90" w:line="360" w:lineRule="atLeast"/>
        <w:ind w:left="102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4 для импорта с оплатой по факту.</w:t>
      </w:r>
    </w:p>
    <w:p w14:paraId="7D969937" w14:textId="58A04FED" w:rsidR="004A55DA" w:rsidRDefault="004A55DA" w:rsidP="004A55DA">
      <w:pPr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 нашем примере вы ожидаете оплату на сумму 20 000 рублей после того, как поставили товар, поэтому укажите признак 2 — экспорт с оплатой по факту поставки.</w:t>
      </w:r>
    </w:p>
    <w:p w14:paraId="192713F0" w14:textId="3A269562" w:rsidR="00B77AA5" w:rsidRPr="004A55DA" w:rsidRDefault="00B77AA5" w:rsidP="004A55DA">
      <w:pPr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B77AA5">
        <w:rPr>
          <w:rFonts w:ascii="Arial" w:eastAsia="Times New Roman" w:hAnsi="Arial" w:cs="Arial"/>
          <w:color w:val="222222"/>
          <w:sz w:val="24"/>
          <w:szCs w:val="24"/>
          <w:lang w:eastAsia="ru-RU"/>
        </w:rPr>
        <w:drawing>
          <wp:inline distT="0" distB="0" distL="0" distR="0" wp14:anchorId="753DA2F2" wp14:editId="0B989ED6">
            <wp:extent cx="5940425" cy="3615055"/>
            <wp:effectExtent l="0" t="0" r="3175" b="444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0D97B" w14:textId="0E6E7FBD" w:rsidR="004A55DA" w:rsidRPr="004A55DA" w:rsidRDefault="004A55DA" w:rsidP="004A55DA">
      <w:pPr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noProof/>
          <w:color w:val="808080"/>
          <w:sz w:val="24"/>
          <w:szCs w:val="24"/>
          <w:lang w:eastAsia="ru-RU"/>
        </w:rPr>
        <w:lastRenderedPageBreak/>
        <mc:AlternateContent>
          <mc:Choice Requires="wps">
            <w:drawing>
              <wp:inline distT="0" distB="0" distL="0" distR="0" wp14:anchorId="26AFF7EA" wp14:editId="03C3ED2D">
                <wp:extent cx="304800" cy="304800"/>
                <wp:effectExtent l="0" t="0" r="0" b="0"/>
                <wp:docPr id="8" name="Прямоугольник 8" descr="СПД признак поставки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5B2B13" id="Прямоугольник 8" o:spid="_x0000_s1026" alt="СПД признак поставки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" filled="f" stroked="f">
                <o:lock v:ext="edit" aspectratio="t"/>
                <w10:anchorlock/>
              </v:rect>
            </w:pict>
          </mc:Fallback>
        </mc:AlternateContent>
      </w:r>
    </w:p>
    <w:p w14:paraId="0B23F8F6" w14:textId="77777777" w:rsidR="004A55DA" w:rsidRPr="004A55DA" w:rsidRDefault="004A55DA" w:rsidP="004A55DA">
      <w:pPr>
        <w:spacing w:after="36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Признак оплаты — экспорт с оплатой по факту поставки</w:t>
      </w:r>
    </w:p>
    <w:p w14:paraId="7E12AE76" w14:textId="5C7F5B86" w:rsidR="004A55DA" w:rsidRPr="004A55DA" w:rsidRDefault="004A55DA" w:rsidP="004A55DA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47C68182" wp14:editId="6AABD10A">
                <wp:extent cx="304800" cy="304800"/>
                <wp:effectExtent l="0" t="0" r="0" b="0"/>
                <wp:docPr id="7" name="Прямоугольник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3A1299" id="Прямоугольник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GEZ5Ug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2DBBCE71" w14:textId="77777777" w:rsidR="004A55DA" w:rsidRPr="004A55DA" w:rsidRDefault="004A55DA" w:rsidP="004A55DA">
      <w:pPr>
        <w:shd w:val="clear" w:color="auto" w:fill="F7F3F3"/>
        <w:spacing w:after="120" w:line="360" w:lineRule="atLeast"/>
        <w:textAlignment w:val="baseline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Рудковская Мария, ведущий специалист отдела сопровождения ВЭД Точки:</w:t>
      </w:r>
    </w:p>
    <w:p w14:paraId="18EB9C58" w14:textId="77777777" w:rsidR="004A55DA" w:rsidRPr="004A55DA" w:rsidRDefault="004A55DA" w:rsidP="004A55DA">
      <w:pPr>
        <w:shd w:val="clear" w:color="auto" w:fill="F7F3F3"/>
        <w:spacing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«Графы 7 и 8 заполняют, если код валюты подтверждающего документа и код валюты договора не совпадают. Например, если по договору у вас расчёты в рублях, а по накладной — в долларах. В остальных случаях графы 7 и 8 остаются пустыми».</w:t>
      </w:r>
    </w:p>
    <w:p w14:paraId="21D9A6E6" w14:textId="77777777" w:rsidR="004A55DA" w:rsidRPr="004A55DA" w:rsidRDefault="004A55DA" w:rsidP="004A55DA">
      <w:pPr>
        <w:spacing w:before="1350" w:after="360" w:line="420" w:lineRule="atLeast"/>
        <w:textAlignment w:val="baseline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ru-RU"/>
        </w:rPr>
      </w:pPr>
      <w:r w:rsidRPr="004A55DA">
        <w:rPr>
          <w:rFonts w:ascii="Arial" w:eastAsia="Times New Roman" w:hAnsi="Arial" w:cs="Arial"/>
          <w:b/>
          <w:bCs/>
          <w:color w:val="222222"/>
          <w:sz w:val="33"/>
          <w:szCs w:val="33"/>
          <w:lang w:eastAsia="ru-RU"/>
        </w:rPr>
        <w:t>Как оформить СПД, если вы клиент банка Точка</w:t>
      </w:r>
    </w:p>
    <w:p w14:paraId="35E4919C" w14:textId="77777777" w:rsidR="004A55DA" w:rsidRPr="004A55DA" w:rsidRDefault="004A55DA" w:rsidP="004A55DA">
      <w:pPr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Логика оформления СПД для всех банков одинаковая, но порядок действий может немного отличаться. Обычно справку создают в интернет-банке. Для этого загружают подтверждающие документы и заполняют форму.</w:t>
      </w:r>
    </w:p>
    <w:p w14:paraId="1CB2CF29" w14:textId="77777777" w:rsidR="004A55DA" w:rsidRPr="004A55DA" w:rsidRDefault="004A55DA" w:rsidP="004A55DA">
      <w:pPr>
        <w:spacing w:beforeAutospacing="1" w:after="0" w:afterAutospacing="1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Клиентам Точки не нужно вникать во все тонкости заполнения СПД и заполнять этот документ вручную — это можно сделать автоматически в </w:t>
      </w:r>
      <w:hyperlink r:id="rId19" w:tgtFrame="_blank" w:history="1">
        <w:r w:rsidRPr="004A55DA">
          <w:rPr>
            <w:rFonts w:ascii="Arial" w:eastAsia="Times New Roman" w:hAnsi="Arial" w:cs="Arial"/>
            <w:color w:val="468EE5"/>
            <w:sz w:val="24"/>
            <w:szCs w:val="24"/>
            <w:u w:val="single"/>
            <w:bdr w:val="none" w:sz="0" w:space="0" w:color="auto" w:frame="1"/>
            <w:lang w:eastAsia="ru-RU"/>
          </w:rPr>
          <w:t>интернет-банке.</w:t>
        </w:r>
      </w:hyperlink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 Достаточно подгрузить подтверждающие документы по конкретному внешнеторговому контракту, и менеджеры сами подготовят справку и отправят её вам. Это бесплатно.</w:t>
      </w:r>
    </w:p>
    <w:p w14:paraId="12C2284C" w14:textId="77777777" w:rsidR="004A55DA" w:rsidRPr="004A55DA" w:rsidRDefault="004A55DA" w:rsidP="004A55DA">
      <w:pPr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Рассмотрим по шагам, как можно сформировать СПД автоматически.</w:t>
      </w:r>
    </w:p>
    <w:p w14:paraId="3D909B44" w14:textId="77777777" w:rsidR="004A55DA" w:rsidRPr="004A55DA" w:rsidRDefault="004A55DA" w:rsidP="004A55DA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Шаг 1. Выберите договор и создайте новую справку</w:t>
      </w:r>
      <w:r w:rsidRPr="004A55DA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br/>
      </w: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 интернет-банке выберите договор, по которому надо заполнить СПД. Нажмите на него и в разделе «Справки о подтверждающих документах» создайте новую справку. Для этого слева нажмите на плюс.</w:t>
      </w:r>
    </w:p>
    <w:p w14:paraId="6FA14742" w14:textId="004465E0" w:rsidR="004A55DA" w:rsidRPr="004A55DA" w:rsidRDefault="004A55DA" w:rsidP="004A55DA">
      <w:pPr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noProof/>
          <w:color w:val="80808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2563263B" wp14:editId="25C13614">
                <wp:extent cx="304800" cy="304800"/>
                <wp:effectExtent l="0" t="0" r="0" b="0"/>
                <wp:docPr id="6" name="Прямоугольни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1C9AEA" id="Прямоугольник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DeXH5g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19379ABA" w14:textId="77777777" w:rsidR="004A55DA" w:rsidRPr="004A55DA" w:rsidRDefault="004A55DA" w:rsidP="004A55DA">
      <w:pPr>
        <w:spacing w:after="36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Чтобы создать новую СПД, нажмите «Создать справку»</w:t>
      </w:r>
    </w:p>
    <w:p w14:paraId="05378CD8" w14:textId="77777777" w:rsidR="004A55DA" w:rsidRPr="004A55DA" w:rsidRDefault="004A55DA" w:rsidP="004A55DA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Шаг 2. Выберите «Создать справку автоматически»</w:t>
      </w:r>
      <w:r w:rsidRPr="004A55DA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br/>
      </w: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 экране появится два варианта — создать справку автоматически или вручную. С первым меньше волокиты, потому что банк заполнит справку за вас.</w:t>
      </w:r>
    </w:p>
    <w:p w14:paraId="3F22E195" w14:textId="039A2FEF" w:rsidR="004A55DA" w:rsidRPr="004A55DA" w:rsidRDefault="004A55DA" w:rsidP="004A55DA">
      <w:pPr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noProof/>
          <w:color w:val="80808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67BE5C47" wp14:editId="4B046B6E">
                <wp:extent cx="304800" cy="304800"/>
                <wp:effectExtent l="0" t="0" r="0" b="0"/>
                <wp:docPr id="5" name="Прямоугольник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03BB18" id="Прямоугольник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cwZ14A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3834E3ED" w14:textId="77777777" w:rsidR="004A55DA" w:rsidRPr="004A55DA" w:rsidRDefault="004A55DA" w:rsidP="004A55DA">
      <w:pPr>
        <w:spacing w:after="36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Выберите «Создать справку» автоматически</w:t>
      </w:r>
    </w:p>
    <w:p w14:paraId="6018C9EC" w14:textId="77777777" w:rsidR="004A55DA" w:rsidRPr="004A55DA" w:rsidRDefault="004A55DA" w:rsidP="004A55DA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Шаг 3. Загрузите документы</w:t>
      </w:r>
    </w:p>
    <w:p w14:paraId="32073FDF" w14:textId="77777777" w:rsidR="004A55DA" w:rsidRPr="004A55DA" w:rsidRDefault="004A55DA" w:rsidP="004A55DA">
      <w:pPr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Чтобы пройти валютный контроль, важно предоставить все подтверждающие документы в срок. Банк из них берёт информацию и заполняет СПД. Это могут быть:</w:t>
      </w:r>
    </w:p>
    <w:p w14:paraId="5B2A1F62" w14:textId="77777777" w:rsidR="004A55DA" w:rsidRPr="004A55DA" w:rsidRDefault="004A55DA" w:rsidP="004A55DA">
      <w:pPr>
        <w:numPr>
          <w:ilvl w:val="0"/>
          <w:numId w:val="5"/>
        </w:numPr>
        <w:spacing w:after="90" w:line="360" w:lineRule="atLeast"/>
        <w:ind w:left="102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товарно-транспортные накладные;</w:t>
      </w:r>
    </w:p>
    <w:p w14:paraId="7A02D67A" w14:textId="77777777" w:rsidR="004A55DA" w:rsidRPr="004A55DA" w:rsidRDefault="004A55DA" w:rsidP="004A55DA">
      <w:pPr>
        <w:numPr>
          <w:ilvl w:val="0"/>
          <w:numId w:val="5"/>
        </w:numPr>
        <w:spacing w:after="90" w:line="360" w:lineRule="atLeast"/>
        <w:ind w:left="102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акты приёма-передачи;</w:t>
      </w:r>
    </w:p>
    <w:p w14:paraId="59EB0B64" w14:textId="77777777" w:rsidR="004A55DA" w:rsidRPr="004A55DA" w:rsidRDefault="004A55DA" w:rsidP="004A55DA">
      <w:pPr>
        <w:numPr>
          <w:ilvl w:val="0"/>
          <w:numId w:val="5"/>
        </w:numPr>
        <w:spacing w:after="90" w:line="360" w:lineRule="atLeast"/>
        <w:ind w:left="102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универсальный-передаточный документ;</w:t>
      </w:r>
    </w:p>
    <w:p w14:paraId="2920EBF2" w14:textId="77777777" w:rsidR="004A55DA" w:rsidRPr="004A55DA" w:rsidRDefault="004A55DA" w:rsidP="004A55DA">
      <w:pPr>
        <w:numPr>
          <w:ilvl w:val="0"/>
          <w:numId w:val="5"/>
        </w:numPr>
        <w:spacing w:after="90" w:line="360" w:lineRule="atLeast"/>
        <w:ind w:left="102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соглашение о переводе долга, переуступки прав требования.</w:t>
      </w:r>
    </w:p>
    <w:p w14:paraId="6F087CFA" w14:textId="77777777" w:rsidR="004A55DA" w:rsidRPr="004A55DA" w:rsidRDefault="004A55DA" w:rsidP="004A55DA">
      <w:pPr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 одну СПД можно добавить несколько подтверждающих документов, оформленных по одному договору.</w:t>
      </w:r>
    </w:p>
    <w:p w14:paraId="33AF6966" w14:textId="544C50F0" w:rsidR="004A55DA" w:rsidRPr="004A55DA" w:rsidRDefault="004A55DA" w:rsidP="004A55DA">
      <w:pPr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noProof/>
          <w:color w:val="80808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0CE70E80" wp14:editId="43920811">
                <wp:extent cx="304800" cy="304800"/>
                <wp:effectExtent l="0" t="0" r="0" b="0"/>
                <wp:docPr id="4" name="Прямоугольни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5E91BA" id="Прямоугольник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ZqXLVA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6B6B3B27" w14:textId="77777777" w:rsidR="004A55DA" w:rsidRPr="004A55DA" w:rsidRDefault="004A55DA" w:rsidP="004A55DA">
      <w:pPr>
        <w:spacing w:after="36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Загрузите подтверждающие документы</w:t>
      </w:r>
    </w:p>
    <w:p w14:paraId="0BC943DA" w14:textId="77777777" w:rsidR="004A55DA" w:rsidRPr="004A55DA" w:rsidRDefault="004A55DA" w:rsidP="004A55DA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Шаг 4. Отправьте документы в банк</w:t>
      </w:r>
    </w:p>
    <w:p w14:paraId="433CBF43" w14:textId="77777777" w:rsidR="004A55DA" w:rsidRPr="004A55DA" w:rsidRDefault="004A55DA" w:rsidP="004A55DA">
      <w:pPr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Валютный помощник заполнит СПД не позднее следующего рабочего дня.</w:t>
      </w:r>
    </w:p>
    <w:p w14:paraId="0C82489B" w14:textId="43148BA1" w:rsidR="004A55DA" w:rsidRPr="004A55DA" w:rsidRDefault="004A55DA" w:rsidP="004A55DA">
      <w:pPr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noProof/>
          <w:color w:val="80808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1723FDE6" wp14:editId="507F6A0E">
                <wp:extent cx="304800" cy="304800"/>
                <wp:effectExtent l="0" t="0" r="0" b="0"/>
                <wp:docPr id="3" name="Прямоугольник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7E92D0" id="Прямоугольник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j8AQ7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7D281EEC" w14:textId="77777777" w:rsidR="004A55DA" w:rsidRPr="004A55DA" w:rsidRDefault="004A55DA" w:rsidP="004A55DA">
      <w:pPr>
        <w:spacing w:after="36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Отправьте подтверждающие документы в банк, и СПД заполнят на следующий день</w:t>
      </w:r>
    </w:p>
    <w:p w14:paraId="073741EB" w14:textId="77777777" w:rsidR="004A55DA" w:rsidRPr="004A55DA" w:rsidRDefault="004A55DA" w:rsidP="004A55DA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b/>
          <w:bCs/>
          <w:color w:val="222222"/>
          <w:sz w:val="24"/>
          <w:szCs w:val="24"/>
          <w:bdr w:val="none" w:sz="0" w:space="0" w:color="auto" w:frame="1"/>
          <w:lang w:eastAsia="ru-RU"/>
        </w:rPr>
        <w:t>Шаг 5. Скачайте СПД</w:t>
      </w:r>
    </w:p>
    <w:p w14:paraId="6DE88359" w14:textId="77777777" w:rsidR="004A55DA" w:rsidRPr="004A55DA" w:rsidRDefault="004A55DA" w:rsidP="004A55DA">
      <w:pPr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понадобится, скачайте справку по запросу налоговой или таможни.</w:t>
      </w:r>
    </w:p>
    <w:p w14:paraId="0C03E944" w14:textId="5DF030CD" w:rsidR="004A55DA" w:rsidRPr="004A55DA" w:rsidRDefault="004A55DA" w:rsidP="004A55DA">
      <w:pPr>
        <w:spacing w:after="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noProof/>
          <w:color w:val="808080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5AD01946" wp14:editId="68D5677E">
                <wp:extent cx="304800" cy="304800"/>
                <wp:effectExtent l="0" t="0" r="0" b="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91467D6" id="Прямоугольник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" filled="f" stroked="f">
                <o:lock v:ext="edit" aspectratio="t"/>
                <w10:anchorlock/>
              </v:rect>
            </w:pict>
          </mc:Fallback>
        </mc:AlternateContent>
      </w:r>
    </w:p>
    <w:p w14:paraId="0D1899F7" w14:textId="77777777" w:rsidR="004A55DA" w:rsidRPr="004A55DA" w:rsidRDefault="004A55DA" w:rsidP="004A55DA">
      <w:pPr>
        <w:spacing w:after="360" w:line="240" w:lineRule="auto"/>
        <w:textAlignment w:val="baseline"/>
        <w:rPr>
          <w:rFonts w:ascii="Arial" w:eastAsia="Times New Roman" w:hAnsi="Arial" w:cs="Arial"/>
          <w:color w:val="808080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808080"/>
          <w:sz w:val="24"/>
          <w:szCs w:val="24"/>
          <w:lang w:eastAsia="ru-RU"/>
        </w:rPr>
        <w:t>Чтобы скачать справку, нажмите «Скачать»</w:t>
      </w:r>
    </w:p>
    <w:p w14:paraId="03D75E6B" w14:textId="77777777" w:rsidR="004A55DA" w:rsidRPr="004A55DA" w:rsidRDefault="004A55DA" w:rsidP="004A55DA">
      <w:pPr>
        <w:spacing w:before="1350" w:after="360" w:line="420" w:lineRule="atLeast"/>
        <w:textAlignment w:val="baseline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ru-RU"/>
        </w:rPr>
      </w:pPr>
      <w:r w:rsidRPr="004A55DA">
        <w:rPr>
          <w:rFonts w:ascii="Arial" w:eastAsia="Times New Roman" w:hAnsi="Arial" w:cs="Arial"/>
          <w:b/>
          <w:bCs/>
          <w:color w:val="222222"/>
          <w:sz w:val="33"/>
          <w:szCs w:val="33"/>
          <w:lang w:eastAsia="ru-RU"/>
        </w:rPr>
        <w:t>Что будет, если оформить СПД неправильно</w:t>
      </w:r>
    </w:p>
    <w:p w14:paraId="784DDF7F" w14:textId="77777777" w:rsidR="004A55DA" w:rsidRPr="004A55DA" w:rsidRDefault="004A55DA" w:rsidP="004A55DA">
      <w:pPr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После подачи СПД банк проверяет, правильно ли она заполнена. Если будут ошибки, банк вернёт документ клиенту. Придётся переделать справку и подавать её снова.</w:t>
      </w:r>
    </w:p>
    <w:p w14:paraId="5E8406EB" w14:textId="5C118E42" w:rsidR="004A55DA" w:rsidRPr="004A55DA" w:rsidRDefault="004A55DA" w:rsidP="004A55DA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noProof/>
          <w:color w:val="222222"/>
          <w:sz w:val="24"/>
          <w:szCs w:val="24"/>
          <w:lang w:eastAsia="ru-RU"/>
        </w:rPr>
        <mc:AlternateContent>
          <mc:Choice Requires="wps">
            <w:drawing>
              <wp:inline distT="0" distB="0" distL="0" distR="0" wp14:anchorId="7C667F86" wp14:editId="11CF62E4">
                <wp:extent cx="304800" cy="304800"/>
                <wp:effectExtent l="0" t="0" r="0" b="0"/>
                <wp:docPr id="1" name="Прямоугольни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C682F9" id="Прямоугольник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5IAcXwsCAADVAwAADgAA&#10;AAAAAAAAAAAAAAAuAgAAZHJzL2Uyb0RvYy54bWxQSwECLQAUAAYACAAAACEATKDpLNgAAAADAQAA&#10;DwAAAAAAAAAAAAAAAABlBAAAZHJzL2Rvd25yZXYueG1sUEsFBgAAAAAEAAQA8wAAAGoFAAAAAA==&#10;" filled="f" stroked="f">
                <o:lock v:ext="edit" aspectratio="t"/>
                <w10:anchorlock/>
              </v:rect>
            </w:pict>
          </mc:Fallback>
        </mc:AlternateContent>
      </w:r>
    </w:p>
    <w:p w14:paraId="0A0A41E9" w14:textId="77777777" w:rsidR="004A55DA" w:rsidRPr="004A55DA" w:rsidRDefault="004A55DA" w:rsidP="004A55DA">
      <w:pPr>
        <w:shd w:val="clear" w:color="auto" w:fill="F7F3F3"/>
        <w:spacing w:after="120" w:line="360" w:lineRule="atLeast"/>
        <w:textAlignment w:val="baseline"/>
        <w:outlineLvl w:val="3"/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b/>
          <w:bCs/>
          <w:color w:val="222222"/>
          <w:sz w:val="24"/>
          <w:szCs w:val="24"/>
          <w:lang w:eastAsia="ru-RU"/>
        </w:rPr>
        <w:t>Рудковская Мария, ведущий специалист отдела сопровождения ВЭД Точки:</w:t>
      </w:r>
    </w:p>
    <w:p w14:paraId="468F47A2" w14:textId="77777777" w:rsidR="004A55DA" w:rsidRPr="004A55DA" w:rsidRDefault="004A55DA" w:rsidP="004A55DA">
      <w:pPr>
        <w:shd w:val="clear" w:color="auto" w:fill="F7F3F3"/>
        <w:spacing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«В Точке ничего исправлять не придётся. Валютный помощник сам исправит ошибки и оформит справку правильно. Главное — отправить ему все документы».</w:t>
      </w:r>
    </w:p>
    <w:p w14:paraId="01BBF057" w14:textId="77777777" w:rsidR="004A55DA" w:rsidRPr="004A55DA" w:rsidRDefault="004A55DA" w:rsidP="004A55DA">
      <w:pPr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Предприниматель, который подал СПД позже срока на 90 дней, рискует заплатить штраф.</w:t>
      </w:r>
    </w:p>
    <w:p w14:paraId="21FFEEF5" w14:textId="77777777" w:rsidR="004A55DA" w:rsidRPr="004A55DA" w:rsidRDefault="004A55DA" w:rsidP="004A55DA">
      <w:pPr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Штраф за первое нарушение при подаче СПД:</w:t>
      </w:r>
    </w:p>
    <w:p w14:paraId="727EED11" w14:textId="77777777" w:rsidR="004A55DA" w:rsidRPr="004A55DA" w:rsidRDefault="004A55DA" w:rsidP="004A55DA">
      <w:pPr>
        <w:numPr>
          <w:ilvl w:val="0"/>
          <w:numId w:val="6"/>
        </w:numPr>
        <w:spacing w:after="90" w:line="360" w:lineRule="atLeast"/>
        <w:ind w:left="102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lastRenderedPageBreak/>
        <w:t>для ИП и ООО от 40 000 до 50 000 рублей;</w:t>
      </w:r>
    </w:p>
    <w:p w14:paraId="0A59A1A3" w14:textId="77777777" w:rsidR="004A55DA" w:rsidRPr="004A55DA" w:rsidRDefault="004A55DA" w:rsidP="004A55DA">
      <w:pPr>
        <w:numPr>
          <w:ilvl w:val="0"/>
          <w:numId w:val="6"/>
        </w:numPr>
        <w:spacing w:after="90" w:line="360" w:lineRule="atLeast"/>
        <w:ind w:left="102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 должностных лиц от 4 000 до 5 000 рублей.</w:t>
      </w:r>
    </w:p>
    <w:p w14:paraId="2B9A9274" w14:textId="77777777" w:rsidR="004A55DA" w:rsidRPr="004A55DA" w:rsidRDefault="004A55DA" w:rsidP="004A55DA">
      <w:pPr>
        <w:spacing w:after="36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подать СПД не вовремя в следующий раз, штрафы будут больше:</w:t>
      </w:r>
    </w:p>
    <w:p w14:paraId="63F1345F" w14:textId="77777777" w:rsidR="004A55DA" w:rsidRPr="004A55DA" w:rsidRDefault="004A55DA" w:rsidP="004A55DA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468EE5"/>
          <w:sz w:val="24"/>
          <w:szCs w:val="24"/>
          <w:u w:val="single"/>
          <w:bdr w:val="none" w:sz="0" w:space="0" w:color="auto" w:frame="1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begin"/>
      </w: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instrText xml:space="preserve"> HYPERLINK "https://allo.tochka.com/shtraf-v-ved/" \t "_blank" </w:instrText>
      </w: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separate"/>
      </w:r>
    </w:p>
    <w:p w14:paraId="3772FE3F" w14:textId="77777777" w:rsidR="004A55DA" w:rsidRPr="004A55DA" w:rsidRDefault="004A55DA" w:rsidP="004A55DA">
      <w:pPr>
        <w:spacing w:after="360" w:line="240" w:lineRule="auto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468EE5"/>
          <w:sz w:val="24"/>
          <w:szCs w:val="24"/>
          <w:u w:val="single"/>
          <w:bdr w:val="none" w:sz="0" w:space="0" w:color="auto" w:frame="1"/>
          <w:lang w:eastAsia="ru-RU"/>
        </w:rPr>
        <w:t>Штрафы за нарушение правил валютного контроля</w:t>
      </w:r>
    </w:p>
    <w:p w14:paraId="519099A4" w14:textId="77777777" w:rsidR="004A55DA" w:rsidRPr="004A55DA" w:rsidRDefault="004A55DA" w:rsidP="004A55DA">
      <w:pPr>
        <w:spacing w:after="0" w:line="240" w:lineRule="auto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fldChar w:fldCharType="end"/>
      </w:r>
    </w:p>
    <w:p w14:paraId="336311DA" w14:textId="77777777" w:rsidR="004A55DA" w:rsidRPr="004A55DA" w:rsidRDefault="004A55DA" w:rsidP="004A55DA">
      <w:pPr>
        <w:numPr>
          <w:ilvl w:val="0"/>
          <w:numId w:val="7"/>
        </w:numPr>
        <w:spacing w:after="90" w:line="360" w:lineRule="atLeast"/>
        <w:ind w:left="102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 ИП и ООО от 120 до 150 тысяч рублей;</w:t>
      </w:r>
    </w:p>
    <w:p w14:paraId="7AB0B9E6" w14:textId="77777777" w:rsidR="004A55DA" w:rsidRPr="004A55DA" w:rsidRDefault="004A55DA" w:rsidP="004A55DA">
      <w:pPr>
        <w:numPr>
          <w:ilvl w:val="0"/>
          <w:numId w:val="7"/>
        </w:numPr>
        <w:spacing w:after="90" w:line="360" w:lineRule="atLeast"/>
        <w:ind w:left="102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для должностных лиц от 12 000 до 15 000 рублей.</w:t>
      </w:r>
    </w:p>
    <w:p w14:paraId="68D8A75C" w14:textId="77777777" w:rsidR="004A55DA" w:rsidRPr="004A55DA" w:rsidRDefault="004A55DA" w:rsidP="004A55DA">
      <w:pPr>
        <w:shd w:val="clear" w:color="auto" w:fill="FFF8F2"/>
        <w:spacing w:before="1350" w:after="0" w:line="420" w:lineRule="atLeast"/>
        <w:textAlignment w:val="baseline"/>
        <w:outlineLvl w:val="1"/>
        <w:rPr>
          <w:rFonts w:ascii="Arial" w:eastAsia="Times New Roman" w:hAnsi="Arial" w:cs="Arial"/>
          <w:b/>
          <w:bCs/>
          <w:color w:val="222222"/>
          <w:sz w:val="33"/>
          <w:szCs w:val="33"/>
          <w:lang w:eastAsia="ru-RU"/>
        </w:rPr>
      </w:pPr>
      <w:r w:rsidRPr="004A55DA">
        <w:rPr>
          <w:rFonts w:ascii="Arial" w:eastAsia="Times New Roman" w:hAnsi="Arial" w:cs="Arial"/>
          <w:b/>
          <w:bCs/>
          <w:color w:val="222222"/>
          <w:sz w:val="33"/>
          <w:szCs w:val="33"/>
          <w:lang w:eastAsia="ru-RU"/>
        </w:rPr>
        <w:t>Коротко</w:t>
      </w:r>
    </w:p>
    <w:p w14:paraId="5A996989" w14:textId="77777777" w:rsidR="004A55DA" w:rsidRPr="004A55DA" w:rsidRDefault="004A55DA" w:rsidP="004A55DA">
      <w:pPr>
        <w:numPr>
          <w:ilvl w:val="0"/>
          <w:numId w:val="8"/>
        </w:numPr>
        <w:shd w:val="clear" w:color="auto" w:fill="FFF8F2"/>
        <w:spacing w:after="240" w:line="360" w:lineRule="atLeast"/>
        <w:ind w:left="102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Справка о подтверждающих доходах нужна, чтобы сообщить банку об исполнении, изменении или прекращении обязательств по контракту или кредитному договору с иностранным партнёром. Это делают во время валютного контроля.</w:t>
      </w:r>
    </w:p>
    <w:p w14:paraId="4A7282F0" w14:textId="77777777" w:rsidR="004A55DA" w:rsidRPr="004A55DA" w:rsidRDefault="004A55DA" w:rsidP="004A55DA">
      <w:pPr>
        <w:numPr>
          <w:ilvl w:val="0"/>
          <w:numId w:val="8"/>
        </w:numPr>
        <w:shd w:val="clear" w:color="auto" w:fill="FFF8F2"/>
        <w:spacing w:after="240" w:line="360" w:lineRule="atLeast"/>
        <w:ind w:left="102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Форма СПД утверждена Центробанком в инструкции № 181-И.</w:t>
      </w:r>
    </w:p>
    <w:p w14:paraId="261606AF" w14:textId="77777777" w:rsidR="004A55DA" w:rsidRPr="004A55DA" w:rsidRDefault="004A55DA" w:rsidP="004A55DA">
      <w:pPr>
        <w:numPr>
          <w:ilvl w:val="0"/>
          <w:numId w:val="8"/>
        </w:numPr>
        <w:shd w:val="clear" w:color="auto" w:fill="FFF8F2"/>
        <w:spacing w:after="240" w:line="360" w:lineRule="atLeast"/>
        <w:ind w:left="102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СПД заполняют только по договорам, которые стоят на учёте в банке и имеют уникальный номер.</w:t>
      </w:r>
    </w:p>
    <w:p w14:paraId="360B24B7" w14:textId="77777777" w:rsidR="004A55DA" w:rsidRPr="004A55DA" w:rsidRDefault="004A55DA" w:rsidP="004A55DA">
      <w:pPr>
        <w:numPr>
          <w:ilvl w:val="0"/>
          <w:numId w:val="8"/>
        </w:numPr>
        <w:shd w:val="clear" w:color="auto" w:fill="FFF8F2"/>
        <w:spacing w:after="240" w:line="360" w:lineRule="atLeast"/>
        <w:ind w:left="102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На подачу СПД у клиента банка есть 15 рабочих дней после месяца, в котором были оформлены или подписаны документы.</w:t>
      </w:r>
    </w:p>
    <w:p w14:paraId="648C62B6" w14:textId="77777777" w:rsidR="004A55DA" w:rsidRPr="004A55DA" w:rsidRDefault="004A55DA" w:rsidP="004A55DA">
      <w:pPr>
        <w:numPr>
          <w:ilvl w:val="0"/>
          <w:numId w:val="8"/>
        </w:numPr>
        <w:shd w:val="clear" w:color="auto" w:fill="FFF8F2"/>
        <w:spacing w:after="240" w:line="360" w:lineRule="atLeast"/>
        <w:ind w:left="102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Если заполнить СПД с ошибками, в других банках возвращают документ и справку приходится переделывать и подавать снова. В Точке валютный помощник сам исправит ошибки и оформит справку правильно.</w:t>
      </w:r>
    </w:p>
    <w:p w14:paraId="78B3BEF9" w14:textId="77777777" w:rsidR="004A55DA" w:rsidRPr="004A55DA" w:rsidRDefault="004A55DA" w:rsidP="004A55DA">
      <w:pPr>
        <w:numPr>
          <w:ilvl w:val="0"/>
          <w:numId w:val="8"/>
        </w:numPr>
        <w:shd w:val="clear" w:color="auto" w:fill="FFF8F2"/>
        <w:spacing w:after="240" w:line="360" w:lineRule="atLeast"/>
        <w:ind w:left="102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Предприниматель, который подал СПД не вовремя, рискует заплатить штраф.</w:t>
      </w:r>
    </w:p>
    <w:p w14:paraId="22B25503" w14:textId="77777777" w:rsidR="004A55DA" w:rsidRPr="004A55DA" w:rsidRDefault="004A55DA" w:rsidP="004A55DA">
      <w:pPr>
        <w:numPr>
          <w:ilvl w:val="0"/>
          <w:numId w:val="8"/>
        </w:numPr>
        <w:shd w:val="clear" w:color="auto" w:fill="FFF8F2"/>
        <w:spacing w:after="240" w:line="360" w:lineRule="atLeast"/>
        <w:ind w:left="102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Чтобы оформить СПД, обычно надо создать справку в интернет-банке, заполнить её и загрузить подтверждающие документы.</w:t>
      </w:r>
    </w:p>
    <w:p w14:paraId="2E7425FD" w14:textId="77777777" w:rsidR="004A55DA" w:rsidRPr="004A55DA" w:rsidRDefault="004A55DA" w:rsidP="004A55DA">
      <w:pPr>
        <w:numPr>
          <w:ilvl w:val="0"/>
          <w:numId w:val="8"/>
        </w:numPr>
        <w:shd w:val="clear" w:color="auto" w:fill="FFF8F2"/>
        <w:spacing w:after="240" w:line="360" w:lineRule="atLeast"/>
        <w:ind w:left="1020"/>
        <w:textAlignment w:val="baseline"/>
        <w:rPr>
          <w:rFonts w:ascii="Arial" w:eastAsia="Times New Roman" w:hAnsi="Arial" w:cs="Arial"/>
          <w:color w:val="222222"/>
          <w:sz w:val="24"/>
          <w:szCs w:val="24"/>
          <w:lang w:eastAsia="ru-RU"/>
        </w:rPr>
      </w:pPr>
      <w:r w:rsidRPr="004A55DA">
        <w:rPr>
          <w:rFonts w:ascii="Arial" w:eastAsia="Times New Roman" w:hAnsi="Arial" w:cs="Arial"/>
          <w:color w:val="222222"/>
          <w:sz w:val="24"/>
          <w:szCs w:val="24"/>
          <w:lang w:eastAsia="ru-RU"/>
        </w:rPr>
        <w:t>В Точке справка заполняется автоматически, достаточно подгрузить подтверждающие документы и отправить валютному помощнику. Это бесплатно.</w:t>
      </w:r>
    </w:p>
    <w:p w14:paraId="18151B07" w14:textId="77777777" w:rsidR="000C6930" w:rsidRDefault="000C6930"/>
    <w:sectPr w:rsidR="000C69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C3386B"/>
    <w:multiLevelType w:val="multilevel"/>
    <w:tmpl w:val="19AC1D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50D47"/>
    <w:multiLevelType w:val="multilevel"/>
    <w:tmpl w:val="29B80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495744"/>
    <w:multiLevelType w:val="multilevel"/>
    <w:tmpl w:val="22BE14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723363"/>
    <w:multiLevelType w:val="multilevel"/>
    <w:tmpl w:val="436E55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5B41FC"/>
    <w:multiLevelType w:val="multilevel"/>
    <w:tmpl w:val="65AC0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A951956"/>
    <w:multiLevelType w:val="multilevel"/>
    <w:tmpl w:val="6A8E6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C432134"/>
    <w:multiLevelType w:val="multilevel"/>
    <w:tmpl w:val="109A4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8E7F4B"/>
    <w:multiLevelType w:val="multilevel"/>
    <w:tmpl w:val="51627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4"/>
  </w:num>
  <w:num w:numId="5">
    <w:abstractNumId w:val="7"/>
  </w:num>
  <w:num w:numId="6">
    <w:abstractNumId w:val="6"/>
  </w:num>
  <w:num w:numId="7">
    <w:abstractNumId w:val="1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FB6"/>
    <w:rsid w:val="00036451"/>
    <w:rsid w:val="000C6930"/>
    <w:rsid w:val="001C0605"/>
    <w:rsid w:val="00236F02"/>
    <w:rsid w:val="002F2E80"/>
    <w:rsid w:val="004A55DA"/>
    <w:rsid w:val="006A1B0E"/>
    <w:rsid w:val="007606D7"/>
    <w:rsid w:val="00B77AA5"/>
    <w:rsid w:val="00B9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05712"/>
  <w15:chartTrackingRefBased/>
  <w15:docId w15:val="{D43498E6-7649-485D-BFB9-664235261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364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4A55D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link w:val="40"/>
    <w:uiPriority w:val="9"/>
    <w:qFormat/>
    <w:rsid w:val="004A55D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4A55DA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4A55D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4A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4A55DA"/>
    <w:rPr>
      <w:color w:val="0000FF"/>
      <w:u w:val="single"/>
    </w:rPr>
  </w:style>
  <w:style w:type="paragraph" w:customStyle="1" w:styleId="titlelist">
    <w:name w:val="title_list"/>
    <w:basedOn w:val="a"/>
    <w:rsid w:val="004A55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A55DA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3645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rticle-moduledate2cxet">
    <w:name w:val="article-module__date___2cxet"/>
    <w:basedOn w:val="a"/>
    <w:rsid w:val="000364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04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52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033928">
          <w:blockQuote w:val="1"/>
          <w:marLeft w:val="0"/>
          <w:marRight w:val="0"/>
          <w:marTop w:val="675"/>
          <w:marBottom w:val="675"/>
          <w:divBdr>
            <w:top w:val="none" w:sz="0" w:space="2" w:color="auto"/>
            <w:left w:val="single" w:sz="18" w:space="18" w:color="000000"/>
            <w:bottom w:val="none" w:sz="0" w:space="2" w:color="auto"/>
            <w:right w:val="none" w:sz="0" w:space="18" w:color="auto"/>
          </w:divBdr>
        </w:div>
        <w:div w:id="123043430">
          <w:marLeft w:val="0"/>
          <w:marRight w:val="0"/>
          <w:marTop w:val="67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80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706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755685">
          <w:marLeft w:val="0"/>
          <w:marRight w:val="0"/>
          <w:marTop w:val="67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8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91395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6921885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52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3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06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839833">
          <w:marLeft w:val="0"/>
          <w:marRight w:val="0"/>
          <w:marTop w:val="67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1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358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1820537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71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5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272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06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09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393363">
          <w:marLeft w:val="0"/>
          <w:marRight w:val="0"/>
          <w:marTop w:val="675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96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19634">
              <w:marLeft w:val="3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0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784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57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br.ru/currency_base/daily/" TargetMode="External"/><Relationship Id="rId13" Type="http://schemas.openxmlformats.org/officeDocument/2006/relationships/hyperlink" Target="https://www.consultant.ru/document/cons_doc_LAW_31966/" TargetMode="External"/><Relationship Id="rId18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://www.consultant.ru/document/cons_doc_LAW_282089/b1bf9e64f5cf8a92c4760218e85c88059ce85e47/" TargetMode="External"/><Relationship Id="rId12" Type="http://schemas.openxmlformats.org/officeDocument/2006/relationships/hyperlink" Target="https://t.me/spravochnaya_ved" TargetMode="External"/><Relationship Id="rId1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3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www.consultant.ru/document/cons_doc_LAW_282089/cfd0502c787127cc69646c5391a4aea42d801e54/" TargetMode="External"/><Relationship Id="rId11" Type="http://schemas.openxmlformats.org/officeDocument/2006/relationships/hyperlink" Target="https://docs.cntd.ru/document/902220483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consultant.ru/document/cons_doc_LAW_282089/4f4052003dcdc1ad1bdcc80ed26a9fc3883717d9/" TargetMode="External"/><Relationship Id="rId10" Type="http://schemas.openxmlformats.org/officeDocument/2006/relationships/hyperlink" Target="http://www.eaeunion.org/" TargetMode="External"/><Relationship Id="rId19" Type="http://schemas.openxmlformats.org/officeDocument/2006/relationships/hyperlink" Target="https://tochka.com/internet-bank/?referer1=allo_site&amp;utm_source=allo&amp;utm_medium=content&amp;utm_campaign=spd&amp;utm_term=article&amp;utm_content=allo-sit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consultant.ru/document/cons_doc_LAW_282089/25299dd7dcf18209a345b40b0f19eb3ee13b9c7f/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9</Pages>
  <Words>1843</Words>
  <Characters>10511</Characters>
  <Application>Microsoft Office Word</Application>
  <DocSecurity>0</DocSecurity>
  <Lines>87</Lines>
  <Paragraphs>24</Paragraphs>
  <ScaleCrop>false</ScaleCrop>
  <Company/>
  <LinksUpToDate>false</LinksUpToDate>
  <CharactersWithSpaces>12330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Sobotnitskaya, Olga</dc:creator>
  <cp:keywords/>
  <dc:description/>
  <cp:lastModifiedBy>Sobotnitskaya, Olga</cp:lastModifiedBy>
  <cp:revision>9</cp:revision>
  <dcterms:created xsi:type="dcterms:W3CDTF">2022-07-15T10:52:00Z</dcterms:created>
  <dcterms:modified xsi:type="dcterms:W3CDTF">2022-07-15T10:58:00Z</dcterms:modified>
</cp:coreProperties>
</file>