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2BAA2F6A" w14:textId="2BAA2F6A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04DB1C60" w14:textId="04DB1C60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2BAA2F6A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