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41F7EE1A" w14:textId="41F7EE1A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751FD458" w14:textId="751FD458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41F7EE1A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