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74" w:rsidRDefault="00D83674" w:rsidP="00382AE7">
      <w:pPr>
        <w:pStyle w:val="a6"/>
        <w:widowControl w:val="0"/>
        <w:ind w:right="-1"/>
        <w:rPr>
          <w:snapToGrid w:val="0"/>
        </w:rPr>
      </w:pPr>
      <w:r>
        <w:rPr>
          <w:snapToGrid w:val="0"/>
        </w:rPr>
        <w:t>Вавилов Дмитрий Юрьевич</w:t>
      </w:r>
    </w:p>
    <w:p w:rsidR="00D83674" w:rsidRDefault="00D83674" w:rsidP="003E41C1">
      <w:pPr>
        <w:pStyle w:val="a6"/>
        <w:widowControl w:val="0"/>
        <w:ind w:right="1984"/>
        <w:rPr>
          <w:snapToGrid w:val="0"/>
          <w:sz w:val="16"/>
        </w:rPr>
      </w:pPr>
    </w:p>
    <w:p w:rsidR="00D83674" w:rsidRPr="009135D5" w:rsidRDefault="00D83674" w:rsidP="00382AE7">
      <w:pPr>
        <w:ind w:right="141"/>
        <w:jc w:val="center"/>
      </w:pPr>
      <w:r>
        <w:t>тел</w:t>
      </w:r>
      <w:r w:rsidR="004A28E6">
        <w:rPr>
          <w:lang w:val="it-IT"/>
        </w:rPr>
        <w:t xml:space="preserve">. </w:t>
      </w:r>
      <w:r w:rsidR="004A28E6" w:rsidRPr="009135D5">
        <w:t>+7</w:t>
      </w:r>
      <w:r w:rsidRPr="00BF1D31">
        <w:rPr>
          <w:lang w:val="it-IT"/>
        </w:rPr>
        <w:t xml:space="preserve"> 910 436-26-15</w:t>
      </w:r>
    </w:p>
    <w:p w:rsidR="00D83674" w:rsidRPr="00BF1D31" w:rsidRDefault="00D83674" w:rsidP="00382AE7">
      <w:pPr>
        <w:pStyle w:val="2"/>
        <w:ind w:right="141"/>
        <w:jc w:val="center"/>
        <w:rPr>
          <w:b w:val="0"/>
          <w:bCs w:val="0"/>
          <w:i w:val="0"/>
          <w:iCs w:val="0"/>
          <w:color w:val="0000FF"/>
          <w:u w:color="0000FF"/>
          <w:lang w:val="it-IT"/>
        </w:rPr>
      </w:pPr>
      <w:r w:rsidRPr="00BF1D31">
        <w:rPr>
          <w:b w:val="0"/>
          <w:bCs w:val="0"/>
          <w:i w:val="0"/>
          <w:iCs w:val="0"/>
          <w:lang w:val="it-IT"/>
        </w:rPr>
        <w:t xml:space="preserve">e-mail: </w:t>
      </w:r>
      <w:hyperlink r:id="rId7" w:history="1">
        <w:r w:rsidR="00BF1D31" w:rsidRPr="00BF1D31">
          <w:rPr>
            <w:b w:val="0"/>
            <w:bCs w:val="0"/>
            <w:i w:val="0"/>
            <w:iCs w:val="0"/>
            <w:lang w:val="it-IT"/>
          </w:rPr>
          <w:t xml:space="preserve"> dimvav@gmail.com</w:t>
        </w:r>
      </w:hyperlink>
    </w:p>
    <w:p w:rsidR="00D83674" w:rsidRPr="00BF1D31" w:rsidRDefault="00D83674">
      <w:pPr>
        <w:jc w:val="center"/>
        <w:rPr>
          <w:sz w:val="16"/>
          <w:szCs w:val="22"/>
          <w:lang w:val="it-IT"/>
        </w:rPr>
      </w:pPr>
    </w:p>
    <w:p w:rsidR="00293C7F" w:rsidRPr="006F0903" w:rsidRDefault="00293C7F" w:rsidP="00293C7F">
      <w:pPr>
        <w:widowControl w:val="0"/>
        <w:shd w:val="clear" w:color="auto" w:fill="FFFFFE"/>
        <w:spacing w:line="285" w:lineRule="atLeast"/>
        <w:ind w:left="-709"/>
        <w:jc w:val="both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 xml:space="preserve">Я бы хотел работать на позиции  data scientist в связи с </w:t>
      </w:r>
      <w:r w:rsidRPr="006F0903">
        <w:rPr>
          <w:rFonts w:cstheme="minorHAnsi"/>
          <w:color w:val="000000"/>
          <w:sz w:val="21"/>
          <w:szCs w:val="21"/>
        </w:rPr>
        <w:t>тем,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что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это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передний</w:t>
      </w:r>
      <w:r>
        <w:rPr>
          <w:rFonts w:cstheme="minorHAnsi"/>
          <w:color w:val="000000"/>
          <w:sz w:val="21"/>
          <w:szCs w:val="21"/>
        </w:rPr>
        <w:t xml:space="preserve">   </w:t>
      </w:r>
      <w:r w:rsidRPr="006F0903">
        <w:rPr>
          <w:rFonts w:cstheme="minorHAnsi"/>
          <w:color w:val="000000"/>
          <w:sz w:val="21"/>
          <w:szCs w:val="21"/>
        </w:rPr>
        <w:t>край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технического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прогресса.</w:t>
      </w:r>
      <w:r>
        <w:rPr>
          <w:rFonts w:cstheme="minorHAnsi"/>
          <w:color w:val="000000"/>
          <w:sz w:val="21"/>
          <w:szCs w:val="21"/>
        </w:rPr>
        <w:t xml:space="preserve"> Мой предыдущий опыт связан с оценкой инвестиционных проектов, недвижимости и финансами в Банке</w:t>
      </w:r>
      <w:r w:rsidRPr="006F0903">
        <w:rPr>
          <w:rFonts w:cstheme="minorHAnsi"/>
          <w:color w:val="000000"/>
          <w:sz w:val="21"/>
          <w:szCs w:val="21"/>
        </w:rPr>
        <w:t>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поэтому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у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меня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есть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понимание</w:t>
      </w:r>
      <w:r>
        <w:rPr>
          <w:rFonts w:cstheme="minorHAnsi"/>
          <w:color w:val="000000"/>
          <w:sz w:val="21"/>
          <w:szCs w:val="21"/>
        </w:rPr>
        <w:t xml:space="preserve"> п</w:t>
      </w:r>
      <w:bookmarkStart w:id="0" w:name="_GoBack"/>
      <w:bookmarkEnd w:id="0"/>
      <w:r>
        <w:rPr>
          <w:rFonts w:cstheme="minorHAnsi"/>
          <w:color w:val="000000"/>
          <w:sz w:val="21"/>
          <w:szCs w:val="21"/>
        </w:rPr>
        <w:t xml:space="preserve">редметной области в банковской сфере. </w:t>
      </w:r>
    </w:p>
    <w:p w:rsidR="00293C7F" w:rsidRDefault="00293C7F" w:rsidP="00293C7F">
      <w:pPr>
        <w:widowControl w:val="0"/>
        <w:shd w:val="clear" w:color="auto" w:fill="FFFFFE"/>
        <w:spacing w:line="285" w:lineRule="atLeast"/>
        <w:ind w:left="-709"/>
        <w:jc w:val="both"/>
        <w:rPr>
          <w:rFonts w:cstheme="minorHAnsi"/>
          <w:color w:val="000000"/>
          <w:sz w:val="21"/>
          <w:szCs w:val="21"/>
        </w:rPr>
      </w:pPr>
      <w:r w:rsidRPr="006F0903">
        <w:rPr>
          <w:rFonts w:cstheme="minorHAnsi"/>
          <w:color w:val="000000"/>
          <w:sz w:val="21"/>
          <w:szCs w:val="21"/>
        </w:rPr>
        <w:t>Вместе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с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наличием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знаний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по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data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science,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я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думаю,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что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успешно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справлюсь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с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поставленными</w:t>
      </w:r>
      <w:r>
        <w:rPr>
          <w:rFonts w:cstheme="minorHAnsi"/>
          <w:color w:val="000000"/>
          <w:sz w:val="21"/>
          <w:szCs w:val="21"/>
        </w:rPr>
        <w:t xml:space="preserve">                     </w:t>
      </w:r>
      <w:r w:rsidRPr="006F0903">
        <w:rPr>
          <w:rFonts w:cstheme="minorHAnsi"/>
          <w:color w:val="000000"/>
          <w:sz w:val="21"/>
          <w:szCs w:val="21"/>
        </w:rPr>
        <w:t>задачами.</w:t>
      </w:r>
    </w:p>
    <w:p w:rsidR="00293C7F" w:rsidRPr="006F0903" w:rsidRDefault="00293C7F" w:rsidP="00293C7F">
      <w:pPr>
        <w:widowControl w:val="0"/>
        <w:shd w:val="clear" w:color="auto" w:fill="FFFFFE"/>
        <w:spacing w:line="285" w:lineRule="atLeast"/>
        <w:ind w:left="-709"/>
        <w:jc w:val="both"/>
        <w:rPr>
          <w:rFonts w:cstheme="minorHAnsi"/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>На хакатоне Сибура (</w:t>
      </w:r>
      <w:r>
        <w:rPr>
          <w:rFonts w:cstheme="minorHAnsi"/>
          <w:color w:val="000000"/>
          <w:sz w:val="21"/>
          <w:szCs w:val="21"/>
          <w:lang w:val="en-US"/>
        </w:rPr>
        <w:t>NLP</w:t>
      </w:r>
      <w:r w:rsidRPr="001F7F24">
        <w:rPr>
          <w:rFonts w:cstheme="minorHAnsi"/>
          <w:color w:val="000000"/>
          <w:sz w:val="21"/>
          <w:szCs w:val="21"/>
        </w:rPr>
        <w:t xml:space="preserve"> задача</w:t>
      </w:r>
      <w:r>
        <w:rPr>
          <w:rFonts w:cstheme="minorHAnsi"/>
          <w:color w:val="000000"/>
          <w:sz w:val="21"/>
          <w:szCs w:val="21"/>
        </w:rPr>
        <w:t xml:space="preserve">) моя команда вошла в ТОП10. В команде я отвечал за основную часть – алгоритмы машинного обучения. </w:t>
      </w:r>
    </w:p>
    <w:p w:rsidR="00293C7F" w:rsidRPr="006F0903" w:rsidRDefault="00293C7F" w:rsidP="00293C7F">
      <w:pPr>
        <w:widowControl w:val="0"/>
        <w:shd w:val="clear" w:color="auto" w:fill="FFFFFE"/>
        <w:spacing w:line="285" w:lineRule="atLeast"/>
        <w:ind w:left="-709"/>
        <w:jc w:val="both"/>
        <w:rPr>
          <w:rFonts w:cstheme="minorHAnsi"/>
          <w:color w:val="000000"/>
          <w:sz w:val="21"/>
          <w:szCs w:val="21"/>
        </w:rPr>
      </w:pPr>
    </w:p>
    <w:p w:rsidR="00293C7F" w:rsidRPr="006F0903" w:rsidRDefault="00293C7F" w:rsidP="00293C7F">
      <w:pPr>
        <w:widowControl w:val="0"/>
        <w:shd w:val="clear" w:color="auto" w:fill="FFFFFE"/>
        <w:spacing w:line="285" w:lineRule="atLeast"/>
        <w:ind w:left="-709"/>
        <w:jc w:val="both"/>
        <w:rPr>
          <w:rFonts w:cstheme="minorHAnsi"/>
          <w:color w:val="000000"/>
          <w:sz w:val="21"/>
          <w:szCs w:val="21"/>
        </w:rPr>
      </w:pPr>
      <w:r w:rsidRPr="006F0903">
        <w:rPr>
          <w:rFonts w:cstheme="minorHAnsi"/>
          <w:color w:val="000000"/>
          <w:sz w:val="21"/>
          <w:szCs w:val="21"/>
        </w:rPr>
        <w:t>Хорошо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знаком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как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с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классическими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методами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машинного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обучения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(линейные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модели,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деревья,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ансамбли,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бустинги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и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т.д),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так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и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с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нейросетевыми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архитектурами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для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задач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в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областях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Computer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Vision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(classification,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segmentation,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detection,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GAN)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и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NLP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с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использованием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библиотек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PyTorch/Tensorflow.</w:t>
      </w:r>
    </w:p>
    <w:p w:rsidR="00293C7F" w:rsidRDefault="00293C7F" w:rsidP="00293C7F">
      <w:pPr>
        <w:widowControl w:val="0"/>
        <w:shd w:val="clear" w:color="auto" w:fill="FFFFFE"/>
        <w:spacing w:line="285" w:lineRule="atLeast"/>
        <w:ind w:left="-709"/>
        <w:jc w:val="both"/>
        <w:rPr>
          <w:rFonts w:cstheme="minorHAnsi"/>
          <w:color w:val="000000"/>
          <w:sz w:val="21"/>
          <w:szCs w:val="21"/>
        </w:rPr>
      </w:pPr>
      <w:r w:rsidRPr="006F0903">
        <w:rPr>
          <w:rFonts w:cstheme="minorHAnsi"/>
          <w:color w:val="000000"/>
          <w:sz w:val="21"/>
          <w:szCs w:val="21"/>
        </w:rPr>
        <w:t>Также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регулярно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читаю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современные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научные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статьи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по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данным</w:t>
      </w:r>
      <w:r>
        <w:rPr>
          <w:rFonts w:cstheme="minorHAnsi"/>
          <w:color w:val="000000"/>
          <w:sz w:val="21"/>
          <w:szCs w:val="21"/>
        </w:rPr>
        <w:t xml:space="preserve"> </w:t>
      </w:r>
      <w:r w:rsidRPr="006F0903">
        <w:rPr>
          <w:rFonts w:cstheme="minorHAnsi"/>
          <w:color w:val="000000"/>
          <w:sz w:val="21"/>
          <w:szCs w:val="21"/>
        </w:rPr>
        <w:t>темам.</w:t>
      </w:r>
    </w:p>
    <w:p w:rsidR="00293C7F" w:rsidRPr="006F0903" w:rsidRDefault="00293C7F" w:rsidP="00293C7F">
      <w:pPr>
        <w:widowControl w:val="0"/>
        <w:shd w:val="clear" w:color="auto" w:fill="FFFFFE"/>
        <w:spacing w:line="285" w:lineRule="atLeast"/>
        <w:jc w:val="both"/>
        <w:rPr>
          <w:rFonts w:cstheme="minorHAnsi"/>
          <w:color w:val="000000"/>
          <w:sz w:val="21"/>
          <w:szCs w:val="21"/>
        </w:rPr>
      </w:pPr>
    </w:p>
    <w:p w:rsidR="0003570D" w:rsidRPr="0003570D" w:rsidRDefault="0003570D" w:rsidP="0003570D">
      <w:pPr>
        <w:ind w:left="-709"/>
      </w:pPr>
      <w:r>
        <w:rPr>
          <w:sz w:val="22"/>
          <w:szCs w:val="22"/>
        </w:rPr>
        <w:t>ПРОФЕССИОНАЛЬНЫЙ ОПЫТ</w:t>
      </w:r>
      <w:r>
        <w:rPr>
          <w:b/>
          <w:bCs/>
          <w:i/>
          <w:iCs/>
          <w:sz w:val="22"/>
          <w:szCs w:val="22"/>
        </w:rPr>
        <w:t xml:space="preserve">  </w:t>
      </w:r>
    </w:p>
    <w:p w:rsidR="00D83674" w:rsidRDefault="00D83674">
      <w:pPr>
        <w:rPr>
          <w:sz w:val="16"/>
          <w:szCs w:val="22"/>
        </w:rPr>
      </w:pPr>
    </w:p>
    <w:tbl>
      <w:tblPr>
        <w:tblW w:w="10632" w:type="dxa"/>
        <w:tblInd w:w="-1026" w:type="dxa"/>
        <w:tblLayout w:type="fixed"/>
        <w:tblLook w:val="0000" w:firstRow="0" w:lastRow="0" w:firstColumn="0" w:lastColumn="0" w:noHBand="0" w:noVBand="0"/>
      </w:tblPr>
      <w:tblGrid>
        <w:gridCol w:w="1985"/>
        <w:gridCol w:w="142"/>
        <w:gridCol w:w="2126"/>
        <w:gridCol w:w="993"/>
        <w:gridCol w:w="5386"/>
      </w:tblGrid>
      <w:tr w:rsidR="009E5191" w:rsidTr="003B7BAE">
        <w:trPr>
          <w:trHeight w:val="1294"/>
        </w:trPr>
        <w:tc>
          <w:tcPr>
            <w:tcW w:w="1985" w:type="dxa"/>
          </w:tcPr>
          <w:p w:rsidR="009E5191" w:rsidRDefault="009E5191" w:rsidP="00EF6EEC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01.2012 – </w:t>
            </w:r>
          </w:p>
          <w:p w:rsidR="009E5191" w:rsidRPr="000A3F73" w:rsidRDefault="00762653" w:rsidP="00EF6EEC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наст. время</w:t>
            </w:r>
            <w:r w:rsidR="009E5191">
              <w:rPr>
                <w:snapToGrid w:val="0"/>
                <w:sz w:val="22"/>
                <w:szCs w:val="22"/>
              </w:rPr>
              <w:t xml:space="preserve"> </w:t>
            </w:r>
          </w:p>
        </w:tc>
        <w:tc>
          <w:tcPr>
            <w:tcW w:w="8647" w:type="dxa"/>
            <w:gridSpan w:val="4"/>
          </w:tcPr>
          <w:p w:rsidR="009E5191" w:rsidRDefault="009E5191" w:rsidP="000A3F73">
            <w:pPr>
              <w:rPr>
                <w:b/>
                <w:bCs/>
                <w:snapToGrid w:val="0"/>
                <w:sz w:val="22"/>
                <w:szCs w:val="22"/>
              </w:rPr>
            </w:pPr>
            <w:r>
              <w:rPr>
                <w:b/>
                <w:bCs/>
                <w:snapToGrid w:val="0"/>
                <w:sz w:val="22"/>
                <w:szCs w:val="22"/>
              </w:rPr>
              <w:t>Промсвязьбанк</w:t>
            </w:r>
          </w:p>
          <w:p w:rsidR="009E5191" w:rsidRPr="0064485D" w:rsidRDefault="0064485D" w:rsidP="000A3F73">
            <w:pPr>
              <w:rPr>
                <w:b/>
                <w:bCs/>
                <w:snapToGrid w:val="0"/>
                <w:sz w:val="22"/>
                <w:szCs w:val="22"/>
              </w:rPr>
            </w:pPr>
            <w:r w:rsidRPr="00205573">
              <w:rPr>
                <w:b/>
                <w:bCs/>
                <w:snapToGrid w:val="0"/>
                <w:sz w:val="22"/>
                <w:szCs w:val="22"/>
              </w:rPr>
              <w:t xml:space="preserve">Старший </w:t>
            </w:r>
            <w:r>
              <w:rPr>
                <w:b/>
                <w:bCs/>
                <w:snapToGrid w:val="0"/>
                <w:sz w:val="22"/>
                <w:szCs w:val="22"/>
              </w:rPr>
              <w:t>управляющий кредитный аналитик</w:t>
            </w:r>
          </w:p>
          <w:p w:rsidR="000C1DA6" w:rsidRDefault="004424B4" w:rsidP="004424B4">
            <w:pPr>
              <w:rPr>
                <w:bCs/>
                <w:snapToGrid w:val="0"/>
                <w:sz w:val="22"/>
                <w:szCs w:val="22"/>
              </w:rPr>
            </w:pPr>
            <w:r w:rsidRPr="004424B4">
              <w:rPr>
                <w:bCs/>
                <w:snapToGrid w:val="0"/>
                <w:sz w:val="22"/>
                <w:szCs w:val="22"/>
              </w:rPr>
              <w:t>Оценка инвестиционных  проектов</w:t>
            </w:r>
            <w:r>
              <w:rPr>
                <w:bCs/>
                <w:snapToGrid w:val="0"/>
                <w:sz w:val="22"/>
                <w:szCs w:val="22"/>
              </w:rPr>
              <w:t xml:space="preserve"> и обычное кредитование</w:t>
            </w:r>
            <w:r w:rsidRPr="004424B4">
              <w:rPr>
                <w:bCs/>
                <w:snapToGrid w:val="0"/>
                <w:sz w:val="22"/>
                <w:szCs w:val="22"/>
              </w:rPr>
              <w:t>.</w:t>
            </w:r>
          </w:p>
          <w:p w:rsidR="004424B4" w:rsidRDefault="000C1DA6" w:rsidP="000C1DA6">
            <w:pPr>
              <w:rPr>
                <w:bCs/>
                <w:snapToGrid w:val="0"/>
                <w:sz w:val="22"/>
                <w:szCs w:val="22"/>
              </w:rPr>
            </w:pPr>
            <w:r>
              <w:rPr>
                <w:bCs/>
                <w:snapToGrid w:val="0"/>
                <w:sz w:val="22"/>
                <w:szCs w:val="22"/>
              </w:rPr>
              <w:t>Подготовка кредитных заключений.</w:t>
            </w:r>
            <w:r w:rsidR="004424B4" w:rsidRPr="004424B4">
              <w:rPr>
                <w:bCs/>
                <w:snapToGrid w:val="0"/>
                <w:sz w:val="22"/>
                <w:szCs w:val="22"/>
              </w:rPr>
              <w:t xml:space="preserve"> </w:t>
            </w:r>
            <w:r w:rsidR="004424B4">
              <w:rPr>
                <w:bCs/>
                <w:snapToGrid w:val="0"/>
                <w:sz w:val="22"/>
                <w:szCs w:val="22"/>
              </w:rPr>
              <w:br/>
              <w:t>Отрасли/компании: Связной,  ме</w:t>
            </w:r>
            <w:r>
              <w:rPr>
                <w:bCs/>
                <w:snapToGrid w:val="0"/>
                <w:sz w:val="22"/>
                <w:szCs w:val="22"/>
              </w:rPr>
              <w:t>таллур</w:t>
            </w:r>
            <w:r w:rsidR="004424B4">
              <w:rPr>
                <w:bCs/>
                <w:snapToGrid w:val="0"/>
                <w:sz w:val="22"/>
                <w:szCs w:val="22"/>
              </w:rPr>
              <w:t>гия, деревообработка</w:t>
            </w:r>
            <w:r w:rsidR="00080282">
              <w:rPr>
                <w:bCs/>
                <w:snapToGrid w:val="0"/>
                <w:sz w:val="22"/>
                <w:szCs w:val="22"/>
              </w:rPr>
              <w:t>, недвижимость жилая и коммерческая</w:t>
            </w:r>
            <w:r>
              <w:rPr>
                <w:bCs/>
                <w:snapToGrid w:val="0"/>
                <w:sz w:val="22"/>
                <w:szCs w:val="22"/>
              </w:rPr>
              <w:t>, растениеводство, теплицы</w:t>
            </w:r>
            <w:r w:rsidR="004424B4">
              <w:rPr>
                <w:bCs/>
                <w:snapToGrid w:val="0"/>
                <w:sz w:val="22"/>
                <w:szCs w:val="22"/>
              </w:rPr>
              <w:t>.</w:t>
            </w:r>
          </w:p>
          <w:p w:rsidR="007E5137" w:rsidRPr="004424B4" w:rsidRDefault="007E5137" w:rsidP="000C1DA6">
            <w:pPr>
              <w:rPr>
                <w:bCs/>
                <w:snapToGrid w:val="0"/>
                <w:sz w:val="22"/>
                <w:szCs w:val="22"/>
              </w:rPr>
            </w:pPr>
            <w:r>
              <w:rPr>
                <w:bCs/>
                <w:snapToGrid w:val="0"/>
                <w:sz w:val="22"/>
                <w:szCs w:val="22"/>
              </w:rPr>
              <w:t>Написал программу для автоматической консолидации по ОСВ.</w:t>
            </w:r>
          </w:p>
        </w:tc>
      </w:tr>
      <w:tr w:rsidR="001B1367" w:rsidTr="003B7BAE">
        <w:trPr>
          <w:trHeight w:val="1294"/>
        </w:trPr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1B1367" w:rsidRPr="000A3F73" w:rsidRDefault="000A3F73" w:rsidP="00EF6EEC">
            <w:pPr>
              <w:jc w:val="center"/>
              <w:rPr>
                <w:snapToGrid w:val="0"/>
                <w:sz w:val="22"/>
                <w:szCs w:val="22"/>
              </w:rPr>
            </w:pPr>
            <w:r w:rsidRPr="000A3F73">
              <w:rPr>
                <w:snapToGrid w:val="0"/>
                <w:sz w:val="22"/>
                <w:szCs w:val="22"/>
              </w:rPr>
              <w:t xml:space="preserve">05.2011 – </w:t>
            </w:r>
          </w:p>
          <w:p w:rsidR="000A3F73" w:rsidRPr="000A3F73" w:rsidRDefault="009E5191" w:rsidP="00EF6EEC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01.2012</w:t>
            </w:r>
          </w:p>
        </w:tc>
        <w:tc>
          <w:tcPr>
            <w:tcW w:w="8647" w:type="dxa"/>
            <w:gridSpan w:val="4"/>
            <w:tcBorders>
              <w:left w:val="nil"/>
              <w:bottom w:val="nil"/>
              <w:right w:val="nil"/>
            </w:tcBorders>
          </w:tcPr>
          <w:p w:rsidR="000A3F73" w:rsidRDefault="000A3F73" w:rsidP="000A3F73">
            <w:pPr>
              <w:rPr>
                <w:b/>
                <w:bCs/>
                <w:snapToGrid w:val="0"/>
                <w:sz w:val="22"/>
                <w:szCs w:val="22"/>
              </w:rPr>
            </w:pPr>
            <w:r>
              <w:rPr>
                <w:b/>
                <w:bCs/>
                <w:snapToGrid w:val="0"/>
                <w:sz w:val="22"/>
                <w:szCs w:val="22"/>
              </w:rPr>
              <w:t xml:space="preserve">КИТ Финанс Инвестиционный Банк </w:t>
            </w:r>
          </w:p>
          <w:p w:rsidR="000A3F73" w:rsidRPr="00EF6EEC" w:rsidRDefault="000A3F73" w:rsidP="000A3F73">
            <w:pPr>
              <w:rPr>
                <w:b/>
                <w:bCs/>
                <w:snapToGrid w:val="0"/>
                <w:sz w:val="22"/>
                <w:szCs w:val="22"/>
              </w:rPr>
            </w:pPr>
            <w:r>
              <w:rPr>
                <w:b/>
                <w:bCs/>
                <w:snapToGrid w:val="0"/>
                <w:sz w:val="22"/>
                <w:szCs w:val="22"/>
              </w:rPr>
              <w:t>Начальник отдела прямых инвестиций</w:t>
            </w:r>
          </w:p>
          <w:p w:rsidR="00982EDE" w:rsidRPr="009E5191" w:rsidRDefault="00982EDE" w:rsidP="003B7BAE">
            <w:pPr>
              <w:rPr>
                <w:bCs/>
                <w:snapToGrid w:val="0"/>
                <w:sz w:val="22"/>
                <w:szCs w:val="22"/>
              </w:rPr>
            </w:pPr>
            <w:r>
              <w:rPr>
                <w:bCs/>
                <w:snapToGrid w:val="0"/>
                <w:sz w:val="22"/>
                <w:szCs w:val="22"/>
              </w:rPr>
              <w:t>Изучение возможностей для инвестирования (</w:t>
            </w:r>
            <w:r w:rsidR="007410EE">
              <w:rPr>
                <w:bCs/>
                <w:snapToGrid w:val="0"/>
                <w:sz w:val="22"/>
                <w:szCs w:val="22"/>
              </w:rPr>
              <w:t>покупка компаний</w:t>
            </w:r>
            <w:r w:rsidR="007410EE">
              <w:rPr>
                <w:bCs/>
                <w:snapToGrid w:val="0"/>
                <w:sz w:val="22"/>
                <w:szCs w:val="22"/>
              </w:rPr>
              <w:br/>
            </w:r>
            <w:r w:rsidR="000A3F73">
              <w:rPr>
                <w:bCs/>
                <w:snapToGrid w:val="0"/>
                <w:sz w:val="22"/>
                <w:szCs w:val="22"/>
              </w:rPr>
              <w:t>и</w:t>
            </w:r>
            <w:r w:rsidR="007410EE">
              <w:rPr>
                <w:bCs/>
                <w:snapToGrid w:val="0"/>
                <w:sz w:val="22"/>
                <w:szCs w:val="22"/>
              </w:rPr>
              <w:t xml:space="preserve"> </w:t>
            </w:r>
            <w:r w:rsidR="000A3F73">
              <w:rPr>
                <w:bCs/>
                <w:snapToGrid w:val="0"/>
                <w:sz w:val="22"/>
                <w:szCs w:val="22"/>
              </w:rPr>
              <w:t>проектно</w:t>
            </w:r>
            <w:r w:rsidR="007410EE">
              <w:rPr>
                <w:bCs/>
                <w:snapToGrid w:val="0"/>
                <w:sz w:val="22"/>
                <w:szCs w:val="22"/>
              </w:rPr>
              <w:t>е</w:t>
            </w:r>
            <w:r w:rsidR="000A3F73">
              <w:rPr>
                <w:bCs/>
                <w:snapToGrid w:val="0"/>
                <w:sz w:val="22"/>
                <w:szCs w:val="22"/>
              </w:rPr>
              <w:t xml:space="preserve"> финансировани</w:t>
            </w:r>
            <w:r w:rsidR="007410EE">
              <w:rPr>
                <w:bCs/>
                <w:snapToGrid w:val="0"/>
                <w:sz w:val="22"/>
                <w:szCs w:val="22"/>
              </w:rPr>
              <w:t>е</w:t>
            </w:r>
            <w:r>
              <w:rPr>
                <w:bCs/>
                <w:snapToGrid w:val="0"/>
                <w:sz w:val="22"/>
                <w:szCs w:val="22"/>
              </w:rPr>
              <w:t>)</w:t>
            </w:r>
            <w:r w:rsidR="003B7BAE">
              <w:rPr>
                <w:bCs/>
                <w:snapToGrid w:val="0"/>
                <w:sz w:val="22"/>
                <w:szCs w:val="22"/>
              </w:rPr>
              <w:t xml:space="preserve">. </w:t>
            </w:r>
            <w:r w:rsidR="004424B4">
              <w:rPr>
                <w:bCs/>
                <w:snapToGrid w:val="0"/>
                <w:sz w:val="22"/>
                <w:szCs w:val="22"/>
              </w:rPr>
              <w:t>От</w:t>
            </w:r>
            <w:r w:rsidR="003E41C1">
              <w:rPr>
                <w:bCs/>
                <w:snapToGrid w:val="0"/>
                <w:sz w:val="22"/>
                <w:szCs w:val="22"/>
              </w:rPr>
              <w:t xml:space="preserve">расли: нерудные материалы, </w:t>
            </w:r>
            <w:r w:rsidR="003E41C1" w:rsidRPr="003E41C1">
              <w:rPr>
                <w:bCs/>
                <w:snapToGrid w:val="0"/>
                <w:sz w:val="22"/>
                <w:szCs w:val="22"/>
              </w:rPr>
              <w:br/>
            </w:r>
            <w:r w:rsidR="000A3F73">
              <w:rPr>
                <w:bCs/>
                <w:snapToGrid w:val="0"/>
                <w:sz w:val="22"/>
                <w:szCs w:val="22"/>
              </w:rPr>
              <w:t xml:space="preserve">лизинг, </w:t>
            </w:r>
            <w:r w:rsidR="001A0269">
              <w:rPr>
                <w:bCs/>
                <w:snapToGrid w:val="0"/>
                <w:sz w:val="22"/>
                <w:szCs w:val="22"/>
              </w:rPr>
              <w:t xml:space="preserve">Интернет, </w:t>
            </w:r>
            <w:r w:rsidR="000A3F73">
              <w:rPr>
                <w:bCs/>
                <w:snapToGrid w:val="0"/>
                <w:sz w:val="22"/>
                <w:szCs w:val="22"/>
              </w:rPr>
              <w:t xml:space="preserve">Дата-центры, ритейл. </w:t>
            </w:r>
          </w:p>
        </w:tc>
      </w:tr>
      <w:tr w:rsidR="00EF6EEC">
        <w:trPr>
          <w:trHeight w:val="214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EF6EEC" w:rsidRDefault="00EF6EEC" w:rsidP="00EF6EEC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 xml:space="preserve">03.2009 – </w:t>
            </w:r>
          </w:p>
          <w:p w:rsidR="00EF6EEC" w:rsidRPr="000A3F73" w:rsidRDefault="001B1367" w:rsidP="00EF6EEC">
            <w:pPr>
              <w:jc w:val="center"/>
              <w:rPr>
                <w:snapToGrid w:val="0"/>
                <w:sz w:val="22"/>
                <w:szCs w:val="22"/>
              </w:rPr>
            </w:pPr>
            <w:r w:rsidRPr="000A3F73">
              <w:rPr>
                <w:snapToGrid w:val="0"/>
                <w:sz w:val="22"/>
                <w:szCs w:val="22"/>
              </w:rPr>
              <w:t>05.2011</w:t>
            </w:r>
          </w:p>
        </w:tc>
        <w:tc>
          <w:tcPr>
            <w:tcW w:w="86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6EEC" w:rsidRDefault="00EF6EEC">
            <w:pPr>
              <w:rPr>
                <w:b/>
                <w:bCs/>
                <w:snapToGrid w:val="0"/>
                <w:sz w:val="22"/>
                <w:szCs w:val="22"/>
              </w:rPr>
            </w:pPr>
            <w:r>
              <w:rPr>
                <w:b/>
                <w:bCs/>
                <w:snapToGrid w:val="0"/>
                <w:sz w:val="22"/>
                <w:szCs w:val="22"/>
              </w:rPr>
              <w:t xml:space="preserve">Минт Ярд Капитал </w:t>
            </w:r>
            <w:r w:rsidRPr="00EF6EEC">
              <w:rPr>
                <w:bCs/>
                <w:snapToGrid w:val="0"/>
                <w:sz w:val="22"/>
                <w:szCs w:val="22"/>
              </w:rPr>
              <w:t>(компания Банка Москвы по управлению активами)</w:t>
            </w:r>
          </w:p>
          <w:p w:rsidR="00EF6EEC" w:rsidRPr="00EF6EEC" w:rsidRDefault="00EF6EEC" w:rsidP="00EF6EEC">
            <w:pPr>
              <w:ind w:left="34"/>
              <w:rPr>
                <w:b/>
                <w:bCs/>
                <w:snapToGrid w:val="0"/>
                <w:sz w:val="22"/>
                <w:szCs w:val="22"/>
              </w:rPr>
            </w:pPr>
            <w:r w:rsidRPr="00EF6EEC">
              <w:rPr>
                <w:b/>
                <w:bCs/>
                <w:snapToGrid w:val="0"/>
                <w:sz w:val="22"/>
                <w:szCs w:val="22"/>
              </w:rPr>
              <w:t>Главный специалист департамента отраслевого развития</w:t>
            </w:r>
          </w:p>
          <w:p w:rsidR="00FC6A03" w:rsidRDefault="00E718E9" w:rsidP="00E718E9">
            <w:pPr>
              <w:numPr>
                <w:ilvl w:val="0"/>
                <w:numId w:val="6"/>
              </w:numPr>
              <w:tabs>
                <w:tab w:val="clear" w:pos="360"/>
                <w:tab w:val="num" w:pos="175"/>
              </w:tabs>
              <w:ind w:left="459" w:hanging="142"/>
              <w:rPr>
                <w:bCs/>
                <w:snapToGrid w:val="0"/>
                <w:sz w:val="22"/>
                <w:szCs w:val="22"/>
              </w:rPr>
            </w:pPr>
            <w:r>
              <w:rPr>
                <w:bCs/>
                <w:snapToGrid w:val="0"/>
                <w:sz w:val="22"/>
                <w:szCs w:val="22"/>
              </w:rPr>
              <w:t>Изучение возможностей для инвестирования. Подготовка оценки компаний и документов для инвестиционных решений.</w:t>
            </w:r>
          </w:p>
          <w:p w:rsidR="00FC6A03" w:rsidRDefault="009E5191" w:rsidP="00E718E9">
            <w:pPr>
              <w:numPr>
                <w:ilvl w:val="0"/>
                <w:numId w:val="6"/>
              </w:numPr>
              <w:tabs>
                <w:tab w:val="clear" w:pos="360"/>
                <w:tab w:val="num" w:pos="175"/>
              </w:tabs>
              <w:ind w:left="459" w:hanging="142"/>
              <w:rPr>
                <w:bCs/>
                <w:snapToGrid w:val="0"/>
                <w:sz w:val="22"/>
                <w:szCs w:val="22"/>
              </w:rPr>
            </w:pPr>
            <w:r>
              <w:rPr>
                <w:bCs/>
                <w:snapToGrid w:val="0"/>
                <w:sz w:val="22"/>
                <w:szCs w:val="22"/>
              </w:rPr>
              <w:t>Отрасли:</w:t>
            </w:r>
            <w:r w:rsidR="00FC6A03">
              <w:rPr>
                <w:bCs/>
                <w:snapToGrid w:val="0"/>
                <w:sz w:val="22"/>
                <w:szCs w:val="22"/>
              </w:rPr>
              <w:t xml:space="preserve"> металлургия, </w:t>
            </w:r>
            <w:r w:rsidR="00982EDE">
              <w:rPr>
                <w:bCs/>
                <w:snapToGrid w:val="0"/>
                <w:sz w:val="22"/>
                <w:szCs w:val="22"/>
              </w:rPr>
              <w:t xml:space="preserve">ЦБП, </w:t>
            </w:r>
            <w:r w:rsidR="00FC6A03">
              <w:rPr>
                <w:bCs/>
                <w:snapToGrid w:val="0"/>
                <w:sz w:val="22"/>
                <w:szCs w:val="22"/>
              </w:rPr>
              <w:t>у</w:t>
            </w:r>
            <w:r>
              <w:rPr>
                <w:bCs/>
                <w:snapToGrid w:val="0"/>
                <w:sz w:val="22"/>
                <w:szCs w:val="22"/>
              </w:rPr>
              <w:t>паковка, строительные материалы</w:t>
            </w:r>
            <w:r w:rsidR="00FC6A03">
              <w:rPr>
                <w:bCs/>
                <w:snapToGrid w:val="0"/>
                <w:sz w:val="22"/>
                <w:szCs w:val="22"/>
              </w:rPr>
              <w:t xml:space="preserve">. </w:t>
            </w:r>
          </w:p>
          <w:p w:rsidR="00FF3121" w:rsidRPr="00EF6EEC" w:rsidRDefault="00EF6EEC" w:rsidP="009E5191">
            <w:pPr>
              <w:tabs>
                <w:tab w:val="num" w:pos="175"/>
              </w:tabs>
              <w:jc w:val="both"/>
              <w:rPr>
                <w:bCs/>
                <w:snapToGrid w:val="0"/>
                <w:sz w:val="22"/>
                <w:szCs w:val="22"/>
              </w:rPr>
            </w:pPr>
            <w:r w:rsidRPr="00EF6EEC">
              <w:rPr>
                <w:bCs/>
                <w:snapToGrid w:val="0"/>
                <w:sz w:val="22"/>
                <w:szCs w:val="22"/>
              </w:rPr>
              <w:t xml:space="preserve">Финансовый контроль деятельности </w:t>
            </w:r>
            <w:r w:rsidR="00CA0938">
              <w:rPr>
                <w:bCs/>
                <w:snapToGrid w:val="0"/>
                <w:sz w:val="22"/>
                <w:szCs w:val="22"/>
              </w:rPr>
              <w:t xml:space="preserve">одного из крупнейших российских </w:t>
            </w:r>
            <w:r w:rsidRPr="00EF6EEC">
              <w:rPr>
                <w:bCs/>
                <w:snapToGrid w:val="0"/>
                <w:sz w:val="22"/>
                <w:szCs w:val="22"/>
              </w:rPr>
              <w:t>лесопромышленн</w:t>
            </w:r>
            <w:r w:rsidR="00CA0938">
              <w:rPr>
                <w:bCs/>
                <w:snapToGrid w:val="0"/>
                <w:sz w:val="22"/>
                <w:szCs w:val="22"/>
              </w:rPr>
              <w:t>ых холдингов (</w:t>
            </w:r>
            <w:r w:rsidR="00CA0938" w:rsidRPr="009E5191">
              <w:rPr>
                <w:b/>
                <w:bCs/>
                <w:snapToGrid w:val="0"/>
                <w:sz w:val="22"/>
                <w:szCs w:val="22"/>
              </w:rPr>
              <w:t>Инвестлеспром</w:t>
            </w:r>
            <w:r w:rsidR="003B7BAE">
              <w:rPr>
                <w:b/>
                <w:bCs/>
                <w:snapToGrid w:val="0"/>
                <w:sz w:val="22"/>
                <w:szCs w:val="22"/>
              </w:rPr>
              <w:t xml:space="preserve">, сейчас </w:t>
            </w:r>
            <w:r w:rsidR="003B7BAE">
              <w:rPr>
                <w:b/>
                <w:bCs/>
                <w:snapToGrid w:val="0"/>
                <w:sz w:val="22"/>
                <w:szCs w:val="22"/>
                <w:lang w:val="en-US"/>
              </w:rPr>
              <w:t>Segezha</w:t>
            </w:r>
            <w:r w:rsidR="003B7BAE" w:rsidRPr="003B7BAE">
              <w:rPr>
                <w:b/>
                <w:bCs/>
                <w:snapToGrid w:val="0"/>
                <w:sz w:val="22"/>
                <w:szCs w:val="22"/>
              </w:rPr>
              <w:t xml:space="preserve"> </w:t>
            </w:r>
            <w:r w:rsidR="003B7BAE">
              <w:rPr>
                <w:b/>
                <w:bCs/>
                <w:snapToGrid w:val="0"/>
                <w:sz w:val="22"/>
                <w:szCs w:val="22"/>
                <w:lang w:val="en-US"/>
              </w:rPr>
              <w:t>Group</w:t>
            </w:r>
            <w:r w:rsidR="00CA0938">
              <w:rPr>
                <w:bCs/>
                <w:snapToGrid w:val="0"/>
                <w:sz w:val="22"/>
                <w:szCs w:val="22"/>
              </w:rPr>
              <w:t>):</w:t>
            </w:r>
            <w:r w:rsidR="003B7BAE">
              <w:rPr>
                <w:bCs/>
                <w:snapToGrid w:val="0"/>
                <w:sz w:val="22"/>
                <w:szCs w:val="22"/>
              </w:rPr>
              <w:t xml:space="preserve"> </w:t>
            </w:r>
            <w:r w:rsidR="001E21B4">
              <w:rPr>
                <w:bCs/>
                <w:snapToGrid w:val="0"/>
                <w:sz w:val="22"/>
                <w:szCs w:val="22"/>
              </w:rPr>
              <w:t>Оценка деятельности менеджмента</w:t>
            </w:r>
            <w:r w:rsidR="00E718E9">
              <w:rPr>
                <w:bCs/>
                <w:snapToGrid w:val="0"/>
                <w:sz w:val="22"/>
                <w:szCs w:val="22"/>
              </w:rPr>
              <w:t>,</w:t>
            </w:r>
            <w:r w:rsidR="001E21B4">
              <w:rPr>
                <w:bCs/>
                <w:snapToGrid w:val="0"/>
                <w:sz w:val="22"/>
                <w:szCs w:val="22"/>
              </w:rPr>
              <w:t xml:space="preserve"> </w:t>
            </w:r>
            <w:r w:rsidR="00E718E9">
              <w:rPr>
                <w:bCs/>
                <w:snapToGrid w:val="0"/>
                <w:sz w:val="22"/>
                <w:szCs w:val="22"/>
              </w:rPr>
              <w:t>экспертиза</w:t>
            </w:r>
            <w:r w:rsidR="00E718E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бизнес планов, </w:t>
            </w:r>
            <w:r w:rsidR="00E718E9">
              <w:rPr>
                <w:sz w:val="22"/>
                <w:szCs w:val="22"/>
              </w:rPr>
              <w:t xml:space="preserve">анализ выполнения бюджета, подготовка </w:t>
            </w:r>
            <w:r w:rsidR="00FF3121">
              <w:rPr>
                <w:sz w:val="22"/>
                <w:szCs w:val="22"/>
              </w:rPr>
              <w:t>отчетов для руководства Банка Москвы.</w:t>
            </w:r>
          </w:p>
        </w:tc>
      </w:tr>
      <w:tr w:rsidR="00D83674">
        <w:trPr>
          <w:trHeight w:val="186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83674" w:rsidRDefault="0002276C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10</w:t>
            </w:r>
            <w:r w:rsidR="00D83674">
              <w:rPr>
                <w:snapToGrid w:val="0"/>
                <w:sz w:val="22"/>
                <w:szCs w:val="22"/>
              </w:rPr>
              <w:t xml:space="preserve">.2004 – </w:t>
            </w:r>
          </w:p>
          <w:p w:rsidR="00D83674" w:rsidRDefault="00EF6EEC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11.2008</w:t>
            </w:r>
          </w:p>
        </w:tc>
        <w:tc>
          <w:tcPr>
            <w:tcW w:w="86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rPr>
                <w:b/>
                <w:bCs/>
                <w:snapToGrid w:val="0"/>
                <w:sz w:val="22"/>
                <w:szCs w:val="22"/>
              </w:rPr>
            </w:pPr>
            <w:r>
              <w:rPr>
                <w:b/>
                <w:bCs/>
                <w:snapToGrid w:val="0"/>
                <w:sz w:val="22"/>
                <w:szCs w:val="22"/>
              </w:rPr>
              <w:t>Русский Инвестиционный Клуб</w:t>
            </w:r>
            <w:r w:rsidR="009E5191">
              <w:rPr>
                <w:b/>
                <w:bCs/>
                <w:snapToGrid w:val="0"/>
                <w:sz w:val="22"/>
                <w:szCs w:val="22"/>
              </w:rPr>
              <w:t xml:space="preserve"> (</w:t>
            </w:r>
            <w:r w:rsidR="009E5191" w:rsidRPr="009E5191">
              <w:rPr>
                <w:bCs/>
                <w:snapToGrid w:val="0"/>
                <w:sz w:val="22"/>
                <w:szCs w:val="22"/>
              </w:rPr>
              <w:t xml:space="preserve">фонд </w:t>
            </w:r>
            <w:r w:rsidR="009E5191" w:rsidRPr="009E5191">
              <w:rPr>
                <w:bCs/>
                <w:snapToGrid w:val="0"/>
                <w:sz w:val="22"/>
                <w:szCs w:val="22"/>
                <w:lang w:val="en-US"/>
              </w:rPr>
              <w:t>C</w:t>
            </w:r>
            <w:r w:rsidR="009E5191" w:rsidRPr="009E5191">
              <w:rPr>
                <w:bCs/>
                <w:snapToGrid w:val="0"/>
                <w:sz w:val="22"/>
                <w:szCs w:val="22"/>
              </w:rPr>
              <w:t>. Солонина, который владе</w:t>
            </w:r>
            <w:r w:rsidR="009821E3">
              <w:rPr>
                <w:bCs/>
                <w:snapToGrid w:val="0"/>
                <w:sz w:val="22"/>
                <w:szCs w:val="22"/>
              </w:rPr>
              <w:t>ет</w:t>
            </w:r>
            <w:r w:rsidR="009E5191" w:rsidRPr="009E5191">
              <w:rPr>
                <w:b/>
                <w:bCs/>
                <w:snapToGrid w:val="0"/>
                <w:sz w:val="22"/>
                <w:szCs w:val="22"/>
              </w:rPr>
              <w:t xml:space="preserve"> </w:t>
            </w:r>
            <w:r w:rsidR="009E5191">
              <w:rPr>
                <w:b/>
                <w:bCs/>
                <w:snapToGrid w:val="0"/>
                <w:sz w:val="22"/>
                <w:szCs w:val="22"/>
                <w:lang w:val="en-US"/>
              </w:rPr>
              <w:t>QIWI</w:t>
            </w:r>
            <w:r w:rsidR="009E5191">
              <w:rPr>
                <w:b/>
                <w:bCs/>
                <w:snapToGrid w:val="0"/>
                <w:sz w:val="22"/>
                <w:szCs w:val="22"/>
              </w:rPr>
              <w:t>)</w:t>
            </w:r>
          </w:p>
          <w:p w:rsidR="00D83674" w:rsidRDefault="00B71C8A" w:rsidP="00B71C8A">
            <w:pPr>
              <w:pStyle w:val="9"/>
              <w:rPr>
                <w:snapToGrid w:val="0"/>
              </w:rPr>
            </w:pPr>
            <w:r>
              <w:rPr>
                <w:snapToGrid w:val="0"/>
              </w:rPr>
              <w:t xml:space="preserve">Начальник аналитического отдела </w:t>
            </w:r>
          </w:p>
          <w:p w:rsidR="004A28E6" w:rsidRPr="004A28E6" w:rsidRDefault="004A28E6" w:rsidP="004A28E6">
            <w:pPr>
              <w:rPr>
                <w:bCs/>
                <w:snapToGrid w:val="0"/>
                <w:sz w:val="22"/>
                <w:szCs w:val="22"/>
              </w:rPr>
            </w:pPr>
            <w:r>
              <w:rPr>
                <w:bCs/>
                <w:snapToGrid w:val="0"/>
                <w:sz w:val="22"/>
                <w:szCs w:val="22"/>
              </w:rPr>
              <w:t>Управление и контроль за деятельностью отдела</w:t>
            </w:r>
            <w:r w:rsidRPr="004A28E6">
              <w:rPr>
                <w:bCs/>
                <w:snapToGrid w:val="0"/>
                <w:sz w:val="22"/>
                <w:szCs w:val="22"/>
              </w:rPr>
              <w:t xml:space="preserve">, </w:t>
            </w:r>
            <w:r>
              <w:rPr>
                <w:bCs/>
                <w:snapToGrid w:val="0"/>
                <w:sz w:val="22"/>
                <w:szCs w:val="22"/>
              </w:rPr>
              <w:t>определение приоритетности задач</w:t>
            </w:r>
            <w:r w:rsidRPr="004A28E6">
              <w:rPr>
                <w:bCs/>
                <w:snapToGrid w:val="0"/>
                <w:sz w:val="22"/>
                <w:szCs w:val="22"/>
              </w:rPr>
              <w:t>.</w:t>
            </w:r>
          </w:p>
          <w:p w:rsidR="00AD5F8A" w:rsidRDefault="00D7449B" w:rsidP="004A28E6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bCs/>
                <w:snapToGrid w:val="0"/>
                <w:sz w:val="22"/>
                <w:szCs w:val="22"/>
              </w:rPr>
            </w:pPr>
            <w:r>
              <w:rPr>
                <w:bCs/>
                <w:snapToGrid w:val="0"/>
                <w:sz w:val="22"/>
                <w:szCs w:val="22"/>
              </w:rPr>
              <w:t xml:space="preserve">Анализ компаний для </w:t>
            </w:r>
            <w:r w:rsidR="0003570D">
              <w:rPr>
                <w:bCs/>
                <w:snapToGrid w:val="0"/>
                <w:sz w:val="22"/>
                <w:szCs w:val="22"/>
              </w:rPr>
              <w:t>осуществления прямых инвестиций</w:t>
            </w:r>
            <w:r w:rsidR="00B71C8A">
              <w:rPr>
                <w:bCs/>
                <w:snapToGrid w:val="0"/>
                <w:sz w:val="22"/>
                <w:szCs w:val="22"/>
              </w:rPr>
              <w:t>.</w:t>
            </w:r>
            <w:r w:rsidR="00B050AC" w:rsidRPr="00B050AC">
              <w:rPr>
                <w:bCs/>
                <w:snapToGrid w:val="0"/>
                <w:sz w:val="22"/>
                <w:szCs w:val="22"/>
              </w:rPr>
              <w:t xml:space="preserve"> </w:t>
            </w:r>
          </w:p>
          <w:p w:rsidR="00BC56A5" w:rsidRPr="00B050AC" w:rsidRDefault="00BC56A5" w:rsidP="004A28E6">
            <w:pPr>
              <w:numPr>
                <w:ilvl w:val="0"/>
                <w:numId w:val="8"/>
              </w:numPr>
              <w:tabs>
                <w:tab w:val="clear" w:pos="360"/>
                <w:tab w:val="num" w:pos="720"/>
              </w:tabs>
              <w:ind w:left="720"/>
              <w:jc w:val="both"/>
              <w:rPr>
                <w:bCs/>
                <w:snapToGrid w:val="0"/>
                <w:sz w:val="22"/>
                <w:szCs w:val="22"/>
              </w:rPr>
            </w:pPr>
            <w:r>
              <w:rPr>
                <w:bCs/>
                <w:snapToGrid w:val="0"/>
                <w:sz w:val="22"/>
                <w:szCs w:val="22"/>
              </w:rPr>
              <w:t>Комментарии рынка на РБК-ТВ, в журнале «Финанс», статьи в журнале «Ценные бумаги».</w:t>
            </w:r>
          </w:p>
        </w:tc>
      </w:tr>
      <w:tr w:rsidR="00D83674" w:rsidTr="009E5191">
        <w:trPr>
          <w:trHeight w:val="69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jc w:val="center"/>
              <w:rPr>
                <w:snapToGrid w:val="0"/>
                <w:sz w:val="22"/>
                <w:szCs w:val="22"/>
              </w:rPr>
            </w:pPr>
          </w:p>
          <w:p w:rsidR="00D83674" w:rsidRDefault="00D83674" w:rsidP="009E5191">
            <w:pPr>
              <w:jc w:val="center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11.2002 – 11.2003</w:t>
            </w:r>
          </w:p>
        </w:tc>
        <w:tc>
          <w:tcPr>
            <w:tcW w:w="86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rPr>
                <w:b/>
                <w:bCs/>
                <w:snapToGrid w:val="0"/>
                <w:sz w:val="22"/>
                <w:szCs w:val="22"/>
              </w:rPr>
            </w:pPr>
            <w:r>
              <w:rPr>
                <w:b/>
                <w:bCs/>
                <w:snapToGrid w:val="0"/>
                <w:sz w:val="22"/>
                <w:szCs w:val="22"/>
              </w:rPr>
              <w:t xml:space="preserve">МДМ-Банк, </w:t>
            </w:r>
            <w:r>
              <w:rPr>
                <w:snapToGrid w:val="0"/>
                <w:sz w:val="22"/>
                <w:szCs w:val="22"/>
              </w:rPr>
              <w:t>Москва,</w:t>
            </w:r>
            <w:r>
              <w:rPr>
                <w:b/>
                <w:bCs/>
                <w:snapToGrid w:val="0"/>
                <w:sz w:val="22"/>
                <w:szCs w:val="22"/>
              </w:rPr>
              <w:t xml:space="preserve"> </w:t>
            </w:r>
          </w:p>
          <w:p w:rsidR="00D83674" w:rsidRDefault="00D83674">
            <w:pPr>
              <w:rPr>
                <w:b/>
                <w:bCs/>
                <w:snapToGrid w:val="0"/>
                <w:sz w:val="22"/>
                <w:szCs w:val="22"/>
              </w:rPr>
            </w:pPr>
            <w:r>
              <w:rPr>
                <w:b/>
                <w:bCs/>
                <w:snapToGrid w:val="0"/>
                <w:sz w:val="22"/>
                <w:szCs w:val="22"/>
              </w:rPr>
              <w:t>Аналитик рынка акций</w:t>
            </w:r>
            <w:r w:rsidR="00EF6EEC">
              <w:rPr>
                <w:b/>
                <w:bCs/>
                <w:snapToGrid w:val="0"/>
                <w:sz w:val="22"/>
                <w:szCs w:val="22"/>
              </w:rPr>
              <w:t xml:space="preserve"> (металлургия)</w:t>
            </w:r>
          </w:p>
          <w:p w:rsidR="00D83674" w:rsidRPr="00CE67D9" w:rsidRDefault="00CE67D9" w:rsidP="00CE67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A87765">
        <w:trPr>
          <w:trHeight w:val="209"/>
        </w:trPr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87765" w:rsidRPr="00A87765" w:rsidRDefault="00A87765" w:rsidP="00580566">
            <w:pPr>
              <w:pStyle w:val="2"/>
              <w:ind w:left="176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3E41C1">
              <w:rPr>
                <w:bCs w:val="0"/>
                <w:i w:val="0"/>
                <w:iCs w:val="0"/>
                <w:sz w:val="22"/>
                <w:szCs w:val="22"/>
              </w:rPr>
              <w:t>РЕКОММЕНДАЦИИ: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Хасслер Гюнтер, бывший 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CEO</w:t>
            </w:r>
            <w:r w:rsidRPr="00A87765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Mondi</w:t>
            </w:r>
            <w:r w:rsidRPr="00A87765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Business</w:t>
            </w:r>
            <w:r w:rsidRPr="00A87765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Paper</w:t>
            </w:r>
            <w:r w:rsidRPr="00A87765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</w:p>
        </w:tc>
      </w:tr>
      <w:tr w:rsidR="00580566">
        <w:trPr>
          <w:trHeight w:val="209"/>
        </w:trPr>
        <w:tc>
          <w:tcPr>
            <w:tcW w:w="106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80566" w:rsidRDefault="00580566" w:rsidP="00580566">
            <w:pPr>
              <w:pStyle w:val="2"/>
              <w:ind w:left="176"/>
              <w:rPr>
                <w:sz w:val="22"/>
                <w:szCs w:val="22"/>
              </w:rPr>
            </w:pPr>
            <w:r w:rsidRPr="00580566">
              <w:rPr>
                <w:b w:val="0"/>
                <w:bCs w:val="0"/>
                <w:i w:val="0"/>
                <w:iCs w:val="0"/>
                <w:sz w:val="22"/>
                <w:szCs w:val="22"/>
              </w:rPr>
              <w:t>ОБРАЗОВАНИЕ</w:t>
            </w:r>
          </w:p>
        </w:tc>
      </w:tr>
      <w:tr w:rsidR="00D83674">
        <w:trPr>
          <w:trHeight w:val="4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2001 – 2003</w:t>
            </w:r>
          </w:p>
        </w:tc>
        <w:tc>
          <w:tcPr>
            <w:tcW w:w="86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3674" w:rsidRPr="00CE67D9" w:rsidRDefault="00D83674">
            <w:pPr>
              <w:widowControl w:val="0"/>
              <w:ind w:left="2880" w:hanging="2880"/>
              <w:jc w:val="both"/>
              <w:rPr>
                <w:b/>
                <w:snapToGrid w:val="0"/>
                <w:sz w:val="22"/>
                <w:szCs w:val="22"/>
              </w:rPr>
            </w:pPr>
            <w:r w:rsidRPr="00CE67D9">
              <w:rPr>
                <w:b/>
                <w:snapToGrid w:val="0"/>
                <w:sz w:val="22"/>
                <w:szCs w:val="22"/>
              </w:rPr>
              <w:t>Государственный Университет Высшая</w:t>
            </w:r>
            <w:r w:rsidR="00CE67D9">
              <w:rPr>
                <w:b/>
                <w:snapToGrid w:val="0"/>
                <w:sz w:val="22"/>
                <w:szCs w:val="22"/>
              </w:rPr>
              <w:t xml:space="preserve"> Школа Экономики, Магистратура.</w:t>
            </w:r>
          </w:p>
          <w:p w:rsidR="00D83674" w:rsidRDefault="00D83674" w:rsidP="00B71C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Специализация: Математические методы анализа в экономике</w:t>
            </w:r>
            <w:r w:rsidR="00CE67D9">
              <w:rPr>
                <w:sz w:val="22"/>
                <w:szCs w:val="22"/>
              </w:rPr>
              <w:t>.</w:t>
            </w:r>
          </w:p>
        </w:tc>
      </w:tr>
      <w:tr w:rsidR="00D83674">
        <w:trPr>
          <w:trHeight w:val="32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1997- 2001</w:t>
            </w:r>
          </w:p>
        </w:tc>
        <w:tc>
          <w:tcPr>
            <w:tcW w:w="86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widowControl w:val="0"/>
              <w:ind w:left="2880" w:hanging="2880"/>
              <w:jc w:val="both"/>
              <w:rPr>
                <w:snapToGrid w:val="0"/>
                <w:sz w:val="22"/>
                <w:szCs w:val="22"/>
              </w:rPr>
            </w:pPr>
            <w:r>
              <w:rPr>
                <w:snapToGrid w:val="0"/>
                <w:sz w:val="22"/>
                <w:szCs w:val="22"/>
              </w:rPr>
              <w:t>Гос. Университет Высшая Школа Экономики, Красный диплом  бакалавра.</w:t>
            </w:r>
          </w:p>
        </w:tc>
      </w:tr>
      <w:tr w:rsidR="00D83674" w:rsidRPr="00293C7F">
        <w:trPr>
          <w:trHeight w:val="56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01.09.200</w:t>
            </w:r>
            <w:r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-</w:t>
            </w:r>
          </w:p>
          <w:p w:rsidR="00D7449B" w:rsidRPr="00BC56A5" w:rsidRDefault="00D83674" w:rsidP="00BC56A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31.12.200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86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rPr>
                <w:snapToGrid w:val="0"/>
                <w:sz w:val="22"/>
                <w:szCs w:val="22"/>
                <w:lang w:val="en-US"/>
              </w:rPr>
            </w:pPr>
            <w:r>
              <w:rPr>
                <w:snapToGrid w:val="0"/>
                <w:sz w:val="22"/>
                <w:szCs w:val="22"/>
              </w:rPr>
              <w:t>Стажировка</w:t>
            </w:r>
            <w:r>
              <w:rPr>
                <w:snapToGrid w:val="0"/>
                <w:sz w:val="22"/>
                <w:szCs w:val="22"/>
                <w:lang w:val="en-US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</w:t>
            </w:r>
            <w:r>
              <w:rPr>
                <w:snapToGrid w:val="0"/>
                <w:sz w:val="22"/>
                <w:szCs w:val="22"/>
                <w:lang w:val="en-US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Нидерландах</w:t>
            </w:r>
            <w:r>
              <w:rPr>
                <w:snapToGrid w:val="0"/>
                <w:sz w:val="22"/>
                <w:szCs w:val="22"/>
                <w:lang w:val="en-US"/>
              </w:rPr>
              <w:t xml:space="preserve">, Erasmus University Rotterdam, </w:t>
            </w:r>
          </w:p>
          <w:p w:rsidR="00D7449B" w:rsidRPr="00BC56A5" w:rsidRDefault="00D83674" w:rsidP="002F645A">
            <w:pPr>
              <w:rPr>
                <w:snapToGrid w:val="0"/>
                <w:sz w:val="22"/>
                <w:szCs w:val="22"/>
                <w:lang w:val="en-US"/>
              </w:rPr>
            </w:pPr>
            <w:r>
              <w:rPr>
                <w:snapToGrid w:val="0"/>
                <w:sz w:val="22"/>
                <w:szCs w:val="22"/>
              </w:rPr>
              <w:t>Дисциплины</w:t>
            </w:r>
            <w:r>
              <w:rPr>
                <w:snapToGrid w:val="0"/>
                <w:sz w:val="22"/>
                <w:szCs w:val="22"/>
                <w:lang w:val="en-US"/>
              </w:rPr>
              <w:t xml:space="preserve">: Finance, Riskmanagement, </w:t>
            </w:r>
            <w:r>
              <w:rPr>
                <w:snapToGrid w:val="0"/>
                <w:sz w:val="22"/>
                <w:szCs w:val="22"/>
              </w:rPr>
              <w:t>и</w:t>
            </w:r>
            <w:r>
              <w:rPr>
                <w:snapToGrid w:val="0"/>
                <w:sz w:val="22"/>
                <w:szCs w:val="22"/>
                <w:lang w:val="en-US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т</w:t>
            </w:r>
            <w:r>
              <w:rPr>
                <w:snapToGrid w:val="0"/>
                <w:sz w:val="22"/>
                <w:szCs w:val="22"/>
                <w:lang w:val="en-US"/>
              </w:rPr>
              <w:t>.</w:t>
            </w:r>
            <w:r>
              <w:rPr>
                <w:snapToGrid w:val="0"/>
                <w:sz w:val="22"/>
                <w:szCs w:val="22"/>
              </w:rPr>
              <w:t>д</w:t>
            </w:r>
            <w:r>
              <w:rPr>
                <w:snapToGrid w:val="0"/>
                <w:sz w:val="22"/>
                <w:szCs w:val="22"/>
                <w:lang w:val="en-US"/>
              </w:rPr>
              <w:t>.</w:t>
            </w:r>
          </w:p>
        </w:tc>
      </w:tr>
      <w:tr w:rsidR="00D83674">
        <w:trPr>
          <w:trHeight w:val="289"/>
        </w:trPr>
        <w:tc>
          <w:tcPr>
            <w:tcW w:w="52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pStyle w:val="2"/>
              <w:ind w:left="34" w:firstLine="142"/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lastRenderedPageBreak/>
              <w:t>ПРОФЕССИОНАЛЬНЫЕ НАВЫКИ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rPr>
                <w:sz w:val="22"/>
                <w:szCs w:val="22"/>
              </w:rPr>
            </w:pPr>
          </w:p>
        </w:tc>
      </w:tr>
      <w:tr w:rsidR="00D83674">
        <w:trPr>
          <w:trHeight w:val="336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3674" w:rsidRPr="003E41C1" w:rsidRDefault="00D83674">
            <w:pPr>
              <w:pStyle w:val="6"/>
              <w:ind w:left="0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3E41C1">
              <w:rPr>
                <w:b w:val="0"/>
                <w:sz w:val="22"/>
                <w:szCs w:val="22"/>
                <w:lang w:val="en-US"/>
              </w:rPr>
              <w:t>CFA Level I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3674" w:rsidRPr="003E41C1" w:rsidRDefault="00D83674">
            <w:pPr>
              <w:pStyle w:val="9"/>
              <w:rPr>
                <w:b w:val="0"/>
                <w:bCs w:val="0"/>
              </w:rPr>
            </w:pPr>
            <w:r w:rsidRPr="003E41C1">
              <w:rPr>
                <w:b w:val="0"/>
              </w:rPr>
              <w:t>Сдал</w:t>
            </w:r>
            <w:r w:rsidRPr="003E41C1">
              <w:rPr>
                <w:b w:val="0"/>
                <w:bCs w:val="0"/>
              </w:rPr>
              <w:t xml:space="preserve"> </w:t>
            </w:r>
            <w:r w:rsidRPr="003E41C1">
              <w:rPr>
                <w:b w:val="0"/>
              </w:rPr>
              <w:t xml:space="preserve">экзамен </w:t>
            </w:r>
            <w:r w:rsidRPr="003E41C1">
              <w:rPr>
                <w:b w:val="0"/>
                <w:lang w:val="en-US"/>
              </w:rPr>
              <w:t>CFA</w:t>
            </w:r>
            <w:r w:rsidRPr="003E41C1">
              <w:rPr>
                <w:b w:val="0"/>
              </w:rPr>
              <w:t>, первый уровень в 2003 году.</w:t>
            </w:r>
          </w:p>
        </w:tc>
      </w:tr>
      <w:tr w:rsidR="00D83674">
        <w:trPr>
          <w:trHeight w:val="336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pStyle w:val="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Языки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pStyle w:val="9"/>
            </w:pPr>
            <w:r>
              <w:t>Английский – свободно, в том числе профессиональная лексика</w:t>
            </w:r>
          </w:p>
        </w:tc>
      </w:tr>
      <w:tr w:rsidR="00D83674" w:rsidRPr="00293C7F">
        <w:trPr>
          <w:trHeight w:val="518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pStyle w:val="6"/>
              <w:ind w:left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Компьютер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E6DE8" w:rsidRDefault="00762653" w:rsidP="0029164F">
            <w:pPr>
              <w:widowControl w:val="0"/>
              <w:jc w:val="both"/>
              <w:rPr>
                <w:snapToGrid w:val="0"/>
                <w:sz w:val="22"/>
                <w:szCs w:val="22"/>
              </w:rPr>
            </w:pPr>
            <w:r w:rsidRPr="00762653">
              <w:rPr>
                <w:snapToGrid w:val="0"/>
                <w:sz w:val="22"/>
                <w:szCs w:val="22"/>
                <w:lang w:val="en-US"/>
              </w:rPr>
              <w:t>Python</w:t>
            </w:r>
            <w:r w:rsidRPr="0029164F">
              <w:rPr>
                <w:snapToGrid w:val="0"/>
                <w:sz w:val="22"/>
                <w:szCs w:val="22"/>
              </w:rPr>
              <w:t xml:space="preserve"> (</w:t>
            </w:r>
            <w:r>
              <w:rPr>
                <w:snapToGrid w:val="0"/>
                <w:sz w:val="22"/>
                <w:szCs w:val="22"/>
                <w:lang w:val="en-US"/>
              </w:rPr>
              <w:t>sk</w:t>
            </w:r>
            <w:r w:rsidRPr="0029164F">
              <w:rPr>
                <w:snapToGrid w:val="0"/>
                <w:sz w:val="22"/>
                <w:szCs w:val="22"/>
              </w:rPr>
              <w:t>-</w:t>
            </w:r>
            <w:r>
              <w:rPr>
                <w:snapToGrid w:val="0"/>
                <w:sz w:val="22"/>
                <w:szCs w:val="22"/>
                <w:lang w:val="en-US"/>
              </w:rPr>
              <w:t>le</w:t>
            </w:r>
            <w:r w:rsidR="0064485D">
              <w:rPr>
                <w:snapToGrid w:val="0"/>
                <w:sz w:val="22"/>
                <w:szCs w:val="22"/>
                <w:lang w:val="en-US"/>
              </w:rPr>
              <w:t>ar</w:t>
            </w:r>
            <w:r>
              <w:rPr>
                <w:snapToGrid w:val="0"/>
                <w:sz w:val="22"/>
                <w:szCs w:val="22"/>
                <w:lang w:val="en-US"/>
              </w:rPr>
              <w:t>n</w:t>
            </w:r>
            <w:r w:rsidRPr="0029164F">
              <w:rPr>
                <w:snapToGrid w:val="0"/>
                <w:sz w:val="22"/>
                <w:szCs w:val="22"/>
              </w:rPr>
              <w:t xml:space="preserve">, </w:t>
            </w:r>
            <w:r w:rsidR="0029164F" w:rsidRPr="0029164F">
              <w:rPr>
                <w:snapToGrid w:val="0"/>
                <w:sz w:val="22"/>
                <w:szCs w:val="22"/>
                <w:lang w:val="en-US"/>
              </w:rPr>
              <w:t>Pytorch</w:t>
            </w:r>
            <w:r w:rsidRPr="0029164F">
              <w:rPr>
                <w:snapToGrid w:val="0"/>
                <w:sz w:val="22"/>
                <w:szCs w:val="22"/>
              </w:rPr>
              <w:t xml:space="preserve">, </w:t>
            </w:r>
            <w:r w:rsidR="0029164F">
              <w:rPr>
                <w:snapToGrid w:val="0"/>
                <w:sz w:val="22"/>
                <w:szCs w:val="22"/>
                <w:lang w:val="en-US"/>
              </w:rPr>
              <w:t>T</w:t>
            </w:r>
            <w:r>
              <w:rPr>
                <w:snapToGrid w:val="0"/>
                <w:sz w:val="22"/>
                <w:szCs w:val="22"/>
                <w:lang w:val="en-US"/>
              </w:rPr>
              <w:t>ensorflow</w:t>
            </w:r>
            <w:r w:rsidR="0029164F" w:rsidRPr="0029164F">
              <w:rPr>
                <w:snapToGrid w:val="0"/>
                <w:sz w:val="22"/>
                <w:szCs w:val="22"/>
              </w:rPr>
              <w:t xml:space="preserve">, </w:t>
            </w:r>
            <w:r w:rsidR="0029164F">
              <w:rPr>
                <w:rFonts w:cstheme="minorHAnsi"/>
                <w:color w:val="000000"/>
                <w:sz w:val="21"/>
                <w:szCs w:val="21"/>
              </w:rPr>
              <w:t>линейные модели, деревья, ансамбли, бустинги</w:t>
            </w:r>
            <w:r w:rsidR="0029164F" w:rsidRPr="0029164F">
              <w:rPr>
                <w:rFonts w:cstheme="minorHAnsi"/>
                <w:color w:val="000000"/>
                <w:sz w:val="21"/>
                <w:szCs w:val="21"/>
              </w:rPr>
              <w:t>,</w:t>
            </w:r>
            <w:r w:rsidR="0029164F">
              <w:rPr>
                <w:rFonts w:cstheme="minorHAnsi"/>
                <w:color w:val="000000"/>
                <w:sz w:val="21"/>
                <w:szCs w:val="21"/>
              </w:rPr>
              <w:t xml:space="preserve"> нейросетевые архитектуры для задач в областях Computer Vision (classification,</w:t>
            </w:r>
            <w:r w:rsidR="0029164F" w:rsidRPr="0029164F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="0029164F">
              <w:rPr>
                <w:rFonts w:cstheme="minorHAnsi"/>
                <w:color w:val="000000"/>
                <w:sz w:val="21"/>
                <w:szCs w:val="21"/>
              </w:rPr>
              <w:t>segmentatio</w:t>
            </w:r>
            <w:r w:rsidR="0029164F">
              <w:rPr>
                <w:rFonts w:cstheme="minorHAnsi"/>
                <w:color w:val="000000"/>
                <w:sz w:val="21"/>
                <w:szCs w:val="21"/>
                <w:lang w:val="en-US"/>
              </w:rPr>
              <w:t>n</w:t>
            </w:r>
            <w:r w:rsidR="0029164F">
              <w:rPr>
                <w:rFonts w:cstheme="minorHAnsi"/>
                <w:color w:val="000000"/>
                <w:sz w:val="21"/>
                <w:szCs w:val="21"/>
              </w:rPr>
              <w:t>, detection, GAN) и NLP</w:t>
            </w:r>
            <w:r w:rsidRPr="0029164F">
              <w:rPr>
                <w:snapToGrid w:val="0"/>
                <w:sz w:val="22"/>
                <w:szCs w:val="22"/>
              </w:rPr>
              <w:t xml:space="preserve">), </w:t>
            </w:r>
            <w:r w:rsidR="00FB51BB">
              <w:rPr>
                <w:snapToGrid w:val="0"/>
                <w:sz w:val="22"/>
                <w:szCs w:val="22"/>
              </w:rPr>
              <w:t>ТОП10</w:t>
            </w:r>
            <w:r w:rsidR="004E6DE8">
              <w:rPr>
                <w:snapToGrid w:val="0"/>
                <w:sz w:val="22"/>
                <w:szCs w:val="22"/>
              </w:rPr>
              <w:t xml:space="preserve"> в хакатоне Сибура по машинному обучению.</w:t>
            </w:r>
          </w:p>
          <w:p w:rsidR="00D83674" w:rsidRPr="004E6DE8" w:rsidRDefault="00D83674" w:rsidP="0029164F">
            <w:pPr>
              <w:widowControl w:val="0"/>
              <w:jc w:val="both"/>
              <w:rPr>
                <w:snapToGrid w:val="0"/>
                <w:sz w:val="22"/>
                <w:szCs w:val="22"/>
                <w:lang w:val="en-US"/>
              </w:rPr>
            </w:pPr>
            <w:r>
              <w:rPr>
                <w:snapToGrid w:val="0"/>
                <w:sz w:val="22"/>
                <w:szCs w:val="22"/>
                <w:lang w:val="en-US"/>
              </w:rPr>
              <w:t>C</w:t>
            </w:r>
            <w:r w:rsidRPr="004E6DE8">
              <w:rPr>
                <w:snapToGrid w:val="0"/>
                <w:sz w:val="22"/>
                <w:szCs w:val="22"/>
                <w:lang w:val="en-US"/>
              </w:rPr>
              <w:t>++,</w:t>
            </w:r>
            <w:r w:rsidR="0029164F">
              <w:rPr>
                <w:snapToGrid w:val="0"/>
                <w:sz w:val="22"/>
                <w:szCs w:val="22"/>
                <w:lang w:val="en-US"/>
              </w:rPr>
              <w:t>C</w:t>
            </w:r>
            <w:r w:rsidR="0029164F" w:rsidRPr="004E6DE8">
              <w:rPr>
                <w:snapToGrid w:val="0"/>
                <w:sz w:val="22"/>
                <w:szCs w:val="22"/>
                <w:lang w:val="en-US"/>
              </w:rPr>
              <w:t>#,</w:t>
            </w:r>
            <w:r w:rsidRPr="004E6DE8">
              <w:rPr>
                <w:snapToGrid w:val="0"/>
                <w:sz w:val="22"/>
                <w:szCs w:val="22"/>
                <w:lang w:val="en-US"/>
              </w:rPr>
              <w:t xml:space="preserve"> </w:t>
            </w:r>
            <w:r>
              <w:rPr>
                <w:snapToGrid w:val="0"/>
                <w:sz w:val="22"/>
                <w:szCs w:val="22"/>
                <w:lang w:val="en-US"/>
              </w:rPr>
              <w:t>VBA</w:t>
            </w:r>
            <w:r w:rsidRPr="004E6DE8">
              <w:rPr>
                <w:snapToGrid w:val="0"/>
                <w:sz w:val="22"/>
                <w:szCs w:val="22"/>
                <w:lang w:val="en-US"/>
              </w:rPr>
              <w:t xml:space="preserve">, </w:t>
            </w:r>
            <w:r>
              <w:rPr>
                <w:snapToGrid w:val="0"/>
                <w:sz w:val="22"/>
                <w:szCs w:val="22"/>
                <w:lang w:val="en-US"/>
              </w:rPr>
              <w:t>MS</w:t>
            </w:r>
            <w:r w:rsidRPr="004E6DE8">
              <w:rPr>
                <w:snapToGrid w:val="0"/>
                <w:sz w:val="22"/>
                <w:szCs w:val="22"/>
                <w:lang w:val="en-US"/>
              </w:rPr>
              <w:t xml:space="preserve"> </w:t>
            </w:r>
            <w:r>
              <w:rPr>
                <w:snapToGrid w:val="0"/>
                <w:sz w:val="22"/>
                <w:szCs w:val="22"/>
                <w:lang w:val="en-US"/>
              </w:rPr>
              <w:t>Office</w:t>
            </w:r>
            <w:r w:rsidR="00A665F1" w:rsidRPr="004E6DE8">
              <w:rPr>
                <w:snapToGrid w:val="0"/>
                <w:sz w:val="22"/>
                <w:szCs w:val="22"/>
                <w:lang w:val="en-US"/>
              </w:rPr>
              <w:t xml:space="preserve">, </w:t>
            </w:r>
            <w:r w:rsidR="00A665F1">
              <w:rPr>
                <w:snapToGrid w:val="0"/>
                <w:sz w:val="22"/>
                <w:szCs w:val="22"/>
                <w:lang w:val="en-US"/>
              </w:rPr>
              <w:t>Bloomberg</w:t>
            </w:r>
            <w:r w:rsidR="00A665F1" w:rsidRPr="004E6DE8">
              <w:rPr>
                <w:snapToGrid w:val="0"/>
                <w:sz w:val="22"/>
                <w:szCs w:val="22"/>
                <w:lang w:val="en-US"/>
              </w:rPr>
              <w:t xml:space="preserve">, </w:t>
            </w:r>
            <w:r w:rsidR="00A665F1">
              <w:rPr>
                <w:snapToGrid w:val="0"/>
                <w:sz w:val="22"/>
                <w:szCs w:val="22"/>
                <w:lang w:val="en-US"/>
              </w:rPr>
              <w:t>Factiva</w:t>
            </w:r>
            <w:r w:rsidR="00A665F1" w:rsidRPr="004E6DE8">
              <w:rPr>
                <w:snapToGrid w:val="0"/>
                <w:sz w:val="22"/>
                <w:szCs w:val="22"/>
                <w:lang w:val="en-US"/>
              </w:rPr>
              <w:t xml:space="preserve">, </w:t>
            </w:r>
            <w:r w:rsidR="00A665F1">
              <w:rPr>
                <w:snapToGrid w:val="0"/>
                <w:sz w:val="22"/>
                <w:szCs w:val="22"/>
                <w:lang w:val="en-US"/>
              </w:rPr>
              <w:t>ISI</w:t>
            </w:r>
            <w:r w:rsidRPr="004E6DE8">
              <w:rPr>
                <w:snapToGrid w:val="0"/>
                <w:sz w:val="22"/>
                <w:szCs w:val="22"/>
                <w:lang w:val="en-US"/>
              </w:rPr>
              <w:t xml:space="preserve">. </w:t>
            </w:r>
          </w:p>
          <w:p w:rsidR="0029164F" w:rsidRPr="004E6DE8" w:rsidRDefault="0029164F" w:rsidP="0029164F">
            <w:pPr>
              <w:widowControl w:val="0"/>
              <w:jc w:val="both"/>
              <w:rPr>
                <w:sz w:val="22"/>
                <w:szCs w:val="22"/>
                <w:lang w:val="en-US"/>
              </w:rPr>
            </w:pPr>
          </w:p>
        </w:tc>
      </w:tr>
      <w:tr w:rsidR="00D83674">
        <w:trPr>
          <w:trHeight w:val="285"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pStyle w:val="2"/>
              <w:ind w:left="34" w:firstLine="142"/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</w:rPr>
              <w:t>ЛИЧНАЯ ИНФОРМАЦИЯ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ind w:right="1452"/>
              <w:rPr>
                <w:sz w:val="22"/>
                <w:szCs w:val="22"/>
              </w:rPr>
            </w:pPr>
          </w:p>
        </w:tc>
      </w:tr>
      <w:tr w:rsidR="00D83674">
        <w:trPr>
          <w:trHeight w:val="983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pStyle w:val="6"/>
              <w:ind w:left="176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Дата рождения:</w:t>
            </w:r>
          </w:p>
          <w:p w:rsidR="00D83674" w:rsidRDefault="00D83674">
            <w:pPr>
              <w:pStyle w:val="6"/>
              <w:ind w:left="176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Увлечения: </w:t>
            </w:r>
          </w:p>
          <w:p w:rsidR="00D83674" w:rsidRDefault="00D83674">
            <w:pPr>
              <w:pStyle w:val="6"/>
              <w:ind w:left="176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Личные качества:</w:t>
            </w:r>
          </w:p>
        </w:tc>
        <w:tc>
          <w:tcPr>
            <w:tcW w:w="85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83674" w:rsidRDefault="00D83674">
            <w:pPr>
              <w:numPr>
                <w:ilvl w:val="2"/>
                <w:numId w:val="2"/>
              </w:numPr>
              <w:rPr>
                <w:sz w:val="22"/>
                <w:szCs w:val="22"/>
              </w:rPr>
            </w:pPr>
          </w:p>
          <w:p w:rsidR="00D83674" w:rsidRPr="00762653" w:rsidRDefault="00762653">
            <w:pPr>
              <w:widowControl w:val="0"/>
              <w:jc w:val="both"/>
              <w:rPr>
                <w:sz w:val="22"/>
                <w:szCs w:val="22"/>
              </w:rPr>
            </w:pPr>
            <w:r w:rsidRPr="0029164F">
              <w:rPr>
                <w:snapToGrid w:val="0"/>
                <w:sz w:val="22"/>
                <w:szCs w:val="22"/>
              </w:rPr>
              <w:t>единоборства</w:t>
            </w:r>
            <w:r w:rsidR="00D83674">
              <w:rPr>
                <w:sz w:val="22"/>
                <w:szCs w:val="22"/>
              </w:rPr>
              <w:t xml:space="preserve">, </w:t>
            </w:r>
            <w:r w:rsidRPr="00762653">
              <w:rPr>
                <w:sz w:val="22"/>
                <w:szCs w:val="22"/>
              </w:rPr>
              <w:t>машинное обучение</w:t>
            </w:r>
          </w:p>
          <w:p w:rsidR="00D83674" w:rsidRDefault="00D83674" w:rsidP="00762653">
            <w:pPr>
              <w:widowControl w:val="0"/>
              <w:jc w:val="both"/>
              <w:rPr>
                <w:sz w:val="22"/>
                <w:szCs w:val="22"/>
              </w:rPr>
            </w:pPr>
            <w:r w:rsidRPr="00CE67D9">
              <w:rPr>
                <w:snapToGrid w:val="0"/>
                <w:sz w:val="22"/>
                <w:szCs w:val="22"/>
              </w:rPr>
              <w:t>Целеустремленный</w:t>
            </w:r>
            <w:r>
              <w:rPr>
                <w:sz w:val="22"/>
                <w:szCs w:val="22"/>
              </w:rPr>
              <w:t xml:space="preserve">, </w:t>
            </w:r>
            <w:r w:rsidR="00CE67D9">
              <w:rPr>
                <w:sz w:val="22"/>
                <w:szCs w:val="22"/>
              </w:rPr>
              <w:t>эффективно работаю в команде и с клиентами</w:t>
            </w:r>
            <w:r>
              <w:rPr>
                <w:sz w:val="22"/>
                <w:szCs w:val="22"/>
              </w:rPr>
              <w:t>.</w:t>
            </w:r>
            <w:r w:rsidR="00CE67D9">
              <w:rPr>
                <w:sz w:val="22"/>
                <w:szCs w:val="22"/>
              </w:rPr>
              <w:t xml:space="preserve"> Умею находить</w:t>
            </w:r>
            <w:r w:rsidR="00762653">
              <w:rPr>
                <w:sz w:val="22"/>
                <w:szCs w:val="22"/>
              </w:rPr>
              <w:t xml:space="preserve"> баланс и определять приоритеты</w:t>
            </w:r>
            <w:r w:rsidR="00CE67D9">
              <w:rPr>
                <w:sz w:val="22"/>
                <w:szCs w:val="22"/>
              </w:rPr>
              <w:t xml:space="preserve">. </w:t>
            </w:r>
          </w:p>
        </w:tc>
      </w:tr>
    </w:tbl>
    <w:p w:rsidR="00D83674" w:rsidRDefault="00D83674">
      <w:pPr>
        <w:pStyle w:val="4"/>
        <w:rPr>
          <w:b w:val="0"/>
          <w:bCs w:val="0"/>
          <w:u w:val="none"/>
        </w:rPr>
      </w:pPr>
    </w:p>
    <w:sectPr w:rsidR="00D83674" w:rsidSect="00066439">
      <w:pgSz w:w="11906" w:h="16838"/>
      <w:pgMar w:top="567" w:right="850" w:bottom="142" w:left="170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4C9" w:rsidRDefault="00F474C9">
      <w:r>
        <w:separator/>
      </w:r>
    </w:p>
  </w:endnote>
  <w:endnote w:type="continuationSeparator" w:id="0">
    <w:p w:rsidR="00F474C9" w:rsidRDefault="00F4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4C9" w:rsidRDefault="00F474C9">
      <w:r>
        <w:separator/>
      </w:r>
    </w:p>
  </w:footnote>
  <w:footnote w:type="continuationSeparator" w:id="0">
    <w:p w:rsidR="00F474C9" w:rsidRDefault="00F47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1E7A"/>
    <w:multiLevelType w:val="multilevel"/>
    <w:tmpl w:val="12E8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>
      <w:start w:val="6"/>
      <w:numFmt w:val="decimalZero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2"/>
      <w:numFmt w:val="decimalZero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396A54F7"/>
    <w:multiLevelType w:val="multilevel"/>
    <w:tmpl w:val="45B46B60"/>
    <w:lvl w:ilvl="0">
      <w:start w:val="3"/>
      <w:numFmt w:val="decimalZero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2"/>
      <w:numFmt w:val="decimalZero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3C3D3381"/>
    <w:multiLevelType w:val="hybridMultilevel"/>
    <w:tmpl w:val="51F0D174"/>
    <w:lvl w:ilvl="0" w:tplc="D88CE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55F15286"/>
    <w:multiLevelType w:val="multilevel"/>
    <w:tmpl w:val="3864E5B2"/>
    <w:lvl w:ilvl="0">
      <w:start w:val="3"/>
      <w:numFmt w:val="decimalZero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6"/>
      <w:numFmt w:val="decimalZero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2"/>
      <w:numFmt w:val="decimalZero"/>
      <w:lvlText w:val="%1.%2.80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579F3534"/>
    <w:multiLevelType w:val="hybridMultilevel"/>
    <w:tmpl w:val="B50AE4EA"/>
    <w:lvl w:ilvl="0" w:tplc="D88CE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9391B42"/>
    <w:multiLevelType w:val="multilevel"/>
    <w:tmpl w:val="12E8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>
      <w:start w:val="6"/>
      <w:numFmt w:val="decimalZero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2"/>
      <w:numFmt w:val="decimalZero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5A000372"/>
    <w:multiLevelType w:val="multilevel"/>
    <w:tmpl w:val="C7B03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>
      <w:start w:val="6"/>
      <w:numFmt w:val="decimalZero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2"/>
      <w:numFmt w:val="decimalZero"/>
      <w:lvlText w:val="%1.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73263DD4"/>
    <w:multiLevelType w:val="hybridMultilevel"/>
    <w:tmpl w:val="55A862CC"/>
    <w:lvl w:ilvl="0" w:tplc="D88CEA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3183"/>
    <w:rsid w:val="0002276C"/>
    <w:rsid w:val="0003570D"/>
    <w:rsid w:val="00066439"/>
    <w:rsid w:val="00080282"/>
    <w:rsid w:val="000A3F73"/>
    <w:rsid w:val="000C1DA6"/>
    <w:rsid w:val="000E3722"/>
    <w:rsid w:val="00103DE3"/>
    <w:rsid w:val="00160845"/>
    <w:rsid w:val="00162AD2"/>
    <w:rsid w:val="001A0269"/>
    <w:rsid w:val="001A1F18"/>
    <w:rsid w:val="001B1367"/>
    <w:rsid w:val="001E21B4"/>
    <w:rsid w:val="00205573"/>
    <w:rsid w:val="00217ED7"/>
    <w:rsid w:val="0029164F"/>
    <w:rsid w:val="00293C7F"/>
    <w:rsid w:val="002F645A"/>
    <w:rsid w:val="00344A42"/>
    <w:rsid w:val="00365C0E"/>
    <w:rsid w:val="00382AE7"/>
    <w:rsid w:val="003A101B"/>
    <w:rsid w:val="003B7BAE"/>
    <w:rsid w:val="003E41C1"/>
    <w:rsid w:val="003F7BFB"/>
    <w:rsid w:val="004424B4"/>
    <w:rsid w:val="004A28E6"/>
    <w:rsid w:val="004C0673"/>
    <w:rsid w:val="004C7805"/>
    <w:rsid w:val="004E368E"/>
    <w:rsid w:val="004E6DE8"/>
    <w:rsid w:val="00542FAD"/>
    <w:rsid w:val="00543CC6"/>
    <w:rsid w:val="00567AC4"/>
    <w:rsid w:val="00573430"/>
    <w:rsid w:val="00580566"/>
    <w:rsid w:val="0064485D"/>
    <w:rsid w:val="006A17C2"/>
    <w:rsid w:val="006E7DF7"/>
    <w:rsid w:val="00717E2D"/>
    <w:rsid w:val="007410EE"/>
    <w:rsid w:val="00762653"/>
    <w:rsid w:val="007D7972"/>
    <w:rsid w:val="007E5137"/>
    <w:rsid w:val="00884BB6"/>
    <w:rsid w:val="008B627C"/>
    <w:rsid w:val="009135D5"/>
    <w:rsid w:val="009303B3"/>
    <w:rsid w:val="009308B5"/>
    <w:rsid w:val="009414C2"/>
    <w:rsid w:val="009821E3"/>
    <w:rsid w:val="00982EDE"/>
    <w:rsid w:val="0098568E"/>
    <w:rsid w:val="00993183"/>
    <w:rsid w:val="009E5191"/>
    <w:rsid w:val="00A54A5B"/>
    <w:rsid w:val="00A613F8"/>
    <w:rsid w:val="00A6554D"/>
    <w:rsid w:val="00A665F1"/>
    <w:rsid w:val="00A87765"/>
    <w:rsid w:val="00AD5F8A"/>
    <w:rsid w:val="00B050AC"/>
    <w:rsid w:val="00B21ECE"/>
    <w:rsid w:val="00B462A9"/>
    <w:rsid w:val="00B71C8A"/>
    <w:rsid w:val="00B96041"/>
    <w:rsid w:val="00BA1156"/>
    <w:rsid w:val="00BB44B6"/>
    <w:rsid w:val="00BC56A5"/>
    <w:rsid w:val="00BF1D31"/>
    <w:rsid w:val="00C06B81"/>
    <w:rsid w:val="00C46D34"/>
    <w:rsid w:val="00CA0938"/>
    <w:rsid w:val="00CE67D9"/>
    <w:rsid w:val="00D30306"/>
    <w:rsid w:val="00D7449B"/>
    <w:rsid w:val="00D83674"/>
    <w:rsid w:val="00DA3F56"/>
    <w:rsid w:val="00DF4D80"/>
    <w:rsid w:val="00E718E9"/>
    <w:rsid w:val="00E94AF2"/>
    <w:rsid w:val="00EA60E5"/>
    <w:rsid w:val="00EB7A0C"/>
    <w:rsid w:val="00EC13DD"/>
    <w:rsid w:val="00EF6EEC"/>
    <w:rsid w:val="00F05C4E"/>
    <w:rsid w:val="00F474C9"/>
    <w:rsid w:val="00F64DF2"/>
    <w:rsid w:val="00FB51BB"/>
    <w:rsid w:val="00FC6A03"/>
    <w:rsid w:val="00FF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D78C574-BCE5-4378-901B-88A551D6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F18"/>
  </w:style>
  <w:style w:type="paragraph" w:styleId="1">
    <w:name w:val="heading 1"/>
    <w:basedOn w:val="a"/>
    <w:next w:val="a"/>
    <w:qFormat/>
    <w:rsid w:val="001A1F18"/>
    <w:pPr>
      <w:keepNext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rsid w:val="001A1F18"/>
    <w:pPr>
      <w:keepNext/>
      <w:outlineLvl w:val="1"/>
    </w:pPr>
    <w:rPr>
      <w:b/>
      <w:bCs/>
      <w:i/>
      <w:iCs/>
    </w:rPr>
  </w:style>
  <w:style w:type="paragraph" w:styleId="3">
    <w:name w:val="heading 3"/>
    <w:basedOn w:val="a"/>
    <w:next w:val="a"/>
    <w:qFormat/>
    <w:rsid w:val="001A1F18"/>
    <w:pPr>
      <w:keepNext/>
      <w:outlineLvl w:val="2"/>
    </w:pPr>
    <w:rPr>
      <w:b/>
      <w:bCs/>
      <w:sz w:val="24"/>
      <w:szCs w:val="24"/>
      <w:u w:val="single"/>
    </w:rPr>
  </w:style>
  <w:style w:type="paragraph" w:styleId="4">
    <w:name w:val="heading 4"/>
    <w:basedOn w:val="a"/>
    <w:next w:val="a"/>
    <w:qFormat/>
    <w:rsid w:val="001A1F18"/>
    <w:pPr>
      <w:keepNext/>
      <w:outlineLvl w:val="3"/>
    </w:pPr>
    <w:rPr>
      <w:b/>
      <w:bCs/>
      <w:u w:val="single"/>
    </w:rPr>
  </w:style>
  <w:style w:type="paragraph" w:styleId="5">
    <w:name w:val="heading 5"/>
    <w:basedOn w:val="a"/>
    <w:next w:val="a"/>
    <w:qFormat/>
    <w:rsid w:val="001A1F18"/>
    <w:pPr>
      <w:keepNext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1A1F18"/>
    <w:pPr>
      <w:keepNext/>
      <w:ind w:left="284"/>
      <w:outlineLvl w:val="5"/>
    </w:pPr>
    <w:rPr>
      <w:b/>
      <w:bCs/>
    </w:rPr>
  </w:style>
  <w:style w:type="paragraph" w:styleId="7">
    <w:name w:val="heading 7"/>
    <w:basedOn w:val="a"/>
    <w:next w:val="a"/>
    <w:qFormat/>
    <w:rsid w:val="001A1F18"/>
    <w:pPr>
      <w:keepNext/>
      <w:ind w:left="284"/>
      <w:jc w:val="center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1A1F18"/>
    <w:pPr>
      <w:keepNext/>
      <w:jc w:val="center"/>
      <w:outlineLvl w:val="7"/>
    </w:pPr>
    <w:rPr>
      <w:b/>
      <w:bCs/>
      <w:u w:val="single"/>
    </w:rPr>
  </w:style>
  <w:style w:type="paragraph" w:styleId="9">
    <w:name w:val="heading 9"/>
    <w:basedOn w:val="a"/>
    <w:next w:val="a"/>
    <w:qFormat/>
    <w:rsid w:val="001A1F18"/>
    <w:pPr>
      <w:keepNext/>
      <w:outlineLvl w:val="8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A1F18"/>
    <w:rPr>
      <w:color w:val="0000FF"/>
      <w:u w:val="single"/>
    </w:rPr>
  </w:style>
  <w:style w:type="paragraph" w:styleId="a4">
    <w:name w:val="caption"/>
    <w:basedOn w:val="a"/>
    <w:next w:val="a"/>
    <w:qFormat/>
    <w:rsid w:val="001A1F18"/>
    <w:rPr>
      <w:b/>
      <w:bCs/>
      <w:u w:val="single"/>
    </w:rPr>
  </w:style>
  <w:style w:type="paragraph" w:styleId="a5">
    <w:name w:val="Body Text Indent"/>
    <w:basedOn w:val="a"/>
    <w:rsid w:val="001A1F18"/>
    <w:pPr>
      <w:ind w:firstLine="720"/>
    </w:pPr>
    <w:rPr>
      <w:sz w:val="22"/>
      <w:szCs w:val="22"/>
    </w:rPr>
  </w:style>
  <w:style w:type="paragraph" w:styleId="a6">
    <w:name w:val="Title"/>
    <w:basedOn w:val="a"/>
    <w:qFormat/>
    <w:rsid w:val="001A1F18"/>
    <w:pPr>
      <w:jc w:val="center"/>
    </w:pPr>
    <w:rPr>
      <w:b/>
      <w:bCs/>
      <w:sz w:val="28"/>
      <w:szCs w:val="28"/>
    </w:rPr>
  </w:style>
  <w:style w:type="character" w:styleId="a7">
    <w:name w:val="FollowedHyperlink"/>
    <w:basedOn w:val="a0"/>
    <w:rsid w:val="001A1F18"/>
    <w:rPr>
      <w:color w:val="800080"/>
      <w:u w:val="single"/>
    </w:rPr>
  </w:style>
  <w:style w:type="paragraph" w:styleId="a8">
    <w:name w:val="header"/>
    <w:basedOn w:val="a"/>
    <w:rsid w:val="003F7BFB"/>
    <w:pPr>
      <w:tabs>
        <w:tab w:val="center" w:pos="4677"/>
        <w:tab w:val="right" w:pos="9355"/>
      </w:tabs>
    </w:pPr>
  </w:style>
  <w:style w:type="paragraph" w:styleId="a9">
    <w:name w:val="footer"/>
    <w:basedOn w:val="a"/>
    <w:rsid w:val="003F7BFB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%20dimva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Гольденберг Андрей Александрович</vt:lpstr>
    </vt:vector>
  </TitlesOfParts>
  <Company>Trukhanov</Company>
  <LinksUpToDate>false</LinksUpToDate>
  <CharactersWithSpaces>3689</CharactersWithSpaces>
  <SharedDoc>false</SharedDoc>
  <HLinks>
    <vt:vector size="6" baseType="variant">
      <vt:variant>
        <vt:i4>5177383</vt:i4>
      </vt:variant>
      <vt:variant>
        <vt:i4>0</vt:i4>
      </vt:variant>
      <vt:variant>
        <vt:i4>0</vt:i4>
      </vt:variant>
      <vt:variant>
        <vt:i4>5</vt:i4>
      </vt:variant>
      <vt:variant>
        <vt:lpwstr>mailto: dimvav@gmail.com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Гольденберг Андрей Александрович</dc:title>
  <dc:subject/>
  <dc:creator>Andrew</dc:creator>
  <cp:keywords/>
  <dc:description/>
  <cp:lastModifiedBy>admin</cp:lastModifiedBy>
  <cp:revision>14</cp:revision>
  <cp:lastPrinted>2002-10-21T07:42:00Z</cp:lastPrinted>
  <dcterms:created xsi:type="dcterms:W3CDTF">2016-11-19T18:18:00Z</dcterms:created>
  <dcterms:modified xsi:type="dcterms:W3CDTF">2021-03-27T10:16:00Z</dcterms:modified>
</cp:coreProperties>
</file>