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850" w:type="dxa"/>
        <w:jc w:val="center"/>
        <w:tblLayout w:type="fixed"/>
        <w:tblLook w:val="04A0" w:firstRow="1" w:lastRow="0" w:firstColumn="1" w:lastColumn="0" w:noHBand="0" w:noVBand="1"/>
      </w:tblPr>
      <w:tblGrid>
        <w:gridCol w:w="14850"/>
      </w:tblGrid>
      <w:tr w:rsidR="00A36BCB">
        <w:trPr>
          <w:trHeight w:val="284"/>
          <w:jc w:val="center"/>
        </w:trPr>
        <w:tc>
          <w:tcPr>
            <w:tcW w:w="14850" w:type="dxa"/>
          </w:tcPr>
          <w:p w:rsidR="00A36BCB" w:rsidRDefault="00783322">
            <w:pPr>
              <w:spacing w:after="60" w:line="240" w:lineRule="auto"/>
              <w:rPr>
                <w:b w:val="0"/>
                <w:color w:val="000000"/>
                <w:sz w:val="28"/>
                <w:szCs w:val="28"/>
              </w:rPr>
            </w:pPr>
            <w:r>
              <w:rPr>
                <w:b w:val="0"/>
                <w:color w:val="000000"/>
                <w:sz w:val="28"/>
                <w:szCs w:val="28"/>
              </w:rPr>
              <w:t>Автономная некоммерческая организация</w:t>
            </w:r>
          </w:p>
          <w:p w:rsidR="00A36BCB" w:rsidRDefault="00783322">
            <w:pPr>
              <w:spacing w:after="60" w:line="240" w:lineRule="auto"/>
              <w:rPr>
                <w:b w:val="0"/>
                <w:color w:val="000000"/>
                <w:sz w:val="28"/>
                <w:szCs w:val="28"/>
              </w:rPr>
            </w:pPr>
            <w:r>
              <w:rPr>
                <w:b w:val="0"/>
                <w:color w:val="000000"/>
                <w:sz w:val="28"/>
                <w:szCs w:val="28"/>
              </w:rPr>
              <w:t>дополнительного профессионального образования</w:t>
            </w:r>
          </w:p>
        </w:tc>
      </w:tr>
      <w:tr w:rsidR="00A36BCB">
        <w:trPr>
          <w:trHeight w:val="136"/>
          <w:jc w:val="center"/>
        </w:trPr>
        <w:tc>
          <w:tcPr>
            <w:tcW w:w="14850" w:type="dxa"/>
          </w:tcPr>
          <w:p w:rsidR="00A36BCB" w:rsidRDefault="00783322">
            <w:pPr>
              <w:spacing w:after="60" w:line="240" w:lineRule="auto"/>
            </w:pPr>
            <w:r>
              <w:rPr>
                <w:color w:val="000000"/>
                <w:sz w:val="28"/>
                <w:szCs w:val="28"/>
              </w:rPr>
              <w:t>«Сибирская академия профессионального обучения»</w:t>
            </w:r>
          </w:p>
        </w:tc>
      </w:tr>
      <w:tr w:rsidR="00A36BCB">
        <w:trPr>
          <w:trHeight w:val="242"/>
          <w:jc w:val="center"/>
        </w:trPr>
        <w:tc>
          <w:tcPr>
            <w:tcW w:w="14850" w:type="dxa"/>
            <w:tcBorders>
              <w:bottom w:val="single" w:sz="4" w:space="0" w:color="000000"/>
            </w:tcBorders>
          </w:tcPr>
          <w:p w:rsidR="00A36BCB" w:rsidRDefault="00A36BCB">
            <w:pPr>
              <w:snapToGrid w:val="0"/>
              <w:spacing w:after="60" w:line="240" w:lineRule="auto"/>
              <w:rPr>
                <w:b w:val="0"/>
                <w:color w:val="000000"/>
                <w:sz w:val="20"/>
                <w:szCs w:val="20"/>
              </w:rPr>
            </w:pPr>
          </w:p>
        </w:tc>
      </w:tr>
    </w:tbl>
    <w:p w:rsidR="00A36BCB" w:rsidRDefault="00A36BCB">
      <w:pPr>
        <w:spacing w:after="0"/>
        <w:rPr>
          <w:b w:val="0"/>
          <w:bCs/>
          <w:color w:val="000000"/>
          <w:sz w:val="20"/>
          <w:szCs w:val="20"/>
          <w:lang w:eastAsia="ru-RU"/>
        </w:rPr>
      </w:pPr>
    </w:p>
    <w:p w:rsidR="00A36BCB" w:rsidRDefault="00783322">
      <w:pPr>
        <w:spacing w:after="120"/>
        <w:rPr>
          <w:b w:val="0"/>
          <w:bCs/>
          <w:color w:val="000000"/>
          <w:sz w:val="28"/>
          <w:szCs w:val="28"/>
          <w:lang w:eastAsia="ru-RU"/>
        </w:rPr>
      </w:pPr>
      <w:r>
        <w:rPr>
          <w:bCs/>
          <w:caps/>
          <w:color w:val="000000"/>
          <w:sz w:val="28"/>
          <w:szCs w:val="28"/>
          <w:lang w:eastAsia="ru-RU"/>
        </w:rPr>
        <w:t xml:space="preserve">Ведомость выдачи документов </w:t>
      </w:r>
    </w:p>
    <w:p w:rsidR="00A36BCB" w:rsidRDefault="00783322">
      <w:pPr>
        <w:spacing w:after="0" w:line="240" w:lineRule="auto"/>
        <w:rPr>
          <w:color w:val="000000"/>
          <w:sz w:val="24"/>
          <w:szCs w:val="24"/>
        </w:rPr>
      </w:pPr>
      <w:r>
        <w:rPr>
          <w:b w:val="0"/>
          <w:bCs/>
          <w:color w:val="000000"/>
          <w:sz w:val="24"/>
          <w:szCs w:val="24"/>
          <w:lang w:eastAsia="ru-RU"/>
        </w:rPr>
        <w:t xml:space="preserve">по итогам </w:t>
      </w:r>
      <w:r>
        <w:rPr>
          <w:b w:val="0"/>
          <w:color w:val="000000"/>
          <w:sz w:val="24"/>
          <w:szCs w:val="24"/>
        </w:rPr>
        <w:t xml:space="preserve">обучения </w:t>
      </w:r>
      <w:r>
        <w:rPr>
          <w:b w:val="0"/>
          <w:bCs/>
          <w:color w:val="000000"/>
          <w:sz w:val="24"/>
          <w:szCs w:val="24"/>
          <w:lang w:eastAsia="ru-RU"/>
        </w:rPr>
        <w:t>по программе</w:t>
      </w:r>
    </w:p>
    <w:p w:rsidR="00A36BCB" w:rsidRDefault="00783322">
      <w:pPr>
        <w:pStyle w:val="21"/>
        <w:spacing w:before="0" w:after="0" w:line="276" w:lineRule="auto"/>
        <w:ind w:firstLine="0"/>
        <w:rPr>
          <w:color w:val="auto"/>
        </w:rPr>
      </w:pPr>
      <w:r>
        <w:rPr>
          <w:color w:val="auto"/>
          <w:szCs w:val="24"/>
        </w:rPr>
        <w:t>«Охрана труда</w:t>
      </w:r>
      <w:r>
        <w:rPr>
          <w:color w:val="auto"/>
        </w:rPr>
        <w:t>»</w:t>
      </w:r>
    </w:p>
    <w:tbl>
      <w:tblPr>
        <w:tblW w:w="14650" w:type="dxa"/>
        <w:jc w:val="center"/>
        <w:tblLayout w:type="fixed"/>
        <w:tblLook w:val="04A0" w:firstRow="1" w:lastRow="0" w:firstColumn="1" w:lastColumn="0" w:noHBand="0" w:noVBand="1"/>
      </w:tblPr>
      <w:tblGrid>
        <w:gridCol w:w="607"/>
        <w:gridCol w:w="2127"/>
        <w:gridCol w:w="2693"/>
        <w:gridCol w:w="2944"/>
        <w:gridCol w:w="1878"/>
        <w:gridCol w:w="1278"/>
        <w:gridCol w:w="1416"/>
        <w:gridCol w:w="1707"/>
      </w:tblGrid>
      <w:tr w:rsidR="00A36BCB" w:rsidTr="00574B00">
        <w:trPr>
          <w:trHeight w:val="81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№ п/п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Наименование организации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 xml:space="preserve">Ф.И.О. </w:t>
            </w: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слушателя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Должность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Номер бланка удостоверения (свидетельства)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 w:rsidP="00574B00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 xml:space="preserve">Номер </w:t>
            </w:r>
            <w:r w:rsidR="00574B00"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протокола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Д</w:t>
            </w: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ата выдачи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BCB" w:rsidRDefault="00783322">
            <w:pPr>
              <w:spacing w:after="0" w:line="240" w:lineRule="auto"/>
              <w:rPr>
                <w:color w:val="auto"/>
              </w:rPr>
            </w:pPr>
            <w:r>
              <w:rPr>
                <w:b w:val="0"/>
                <w:bCs/>
                <w:color w:val="000000"/>
                <w:sz w:val="20"/>
                <w:szCs w:val="24"/>
                <w:lang w:eastAsia="ru-RU"/>
              </w:rPr>
              <w:t>Подпись</w:t>
            </w:r>
          </w:p>
        </w:tc>
      </w:tr>
      <w:tr w:rsidR="00574B00" w:rsidTr="00574B00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color w:val="auto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color w:val="auto"/>
              </w:rPr>
            </w:pPr>
            <w:proofErr w:type="spellStart"/>
            <w:r>
              <w:rPr>
                <w:b w:val="0"/>
                <w:color w:val="000000"/>
                <w:sz w:val="24"/>
                <w:szCs w:val="24"/>
                <w:lang w:eastAsia="ru-RU"/>
              </w:rPr>
              <w:t>Койпиш</w:t>
            </w:r>
            <w:proofErr w:type="spellEnd"/>
            <w:r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Олег Евгеньевич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РС-400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2098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before="24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color w:val="auto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Койпиш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Олег Евгеньевич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2099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Койпиш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Олег Евгеньевич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B00" w:rsidRPr="00DC62F5" w:rsidRDefault="00574B00" w:rsidP="00574B00">
            <w:pPr>
              <w:spacing w:after="0" w:line="240" w:lineRule="auto"/>
              <w:jc w:val="both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1200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Койпиш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Олег Евгеньевич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</w:t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t>9</w:t>
            </w: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Койпиш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Олег Евгеньевич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Pr="00DC62F5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bookmarkStart w:id="0" w:name="_GoBack"/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SANY SY 415</w:t>
            </w:r>
            <w:bookmarkEnd w:id="0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2102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color w:val="auto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color w:val="auto"/>
              </w:rPr>
            </w:pPr>
            <w:proofErr w:type="spellStart"/>
            <w:r>
              <w:rPr>
                <w:b w:val="0"/>
                <w:color w:val="000000"/>
                <w:sz w:val="24"/>
                <w:szCs w:val="24"/>
                <w:lang w:eastAsia="ru-RU"/>
              </w:rPr>
              <w:t>Сунчугашев</w:t>
            </w:r>
            <w:proofErr w:type="spellEnd"/>
            <w:r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Кирилл Олегович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000000"/>
                <w:sz w:val="24"/>
                <w:szCs w:val="24"/>
              </w:rPr>
              <w:t>Мастер участка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color w:val="auto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color w:val="auto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color w:val="auto"/>
              </w:rPr>
            </w:pPr>
            <w:proofErr w:type="spellStart"/>
            <w:r>
              <w:rPr>
                <w:b w:val="0"/>
                <w:color w:val="000000"/>
                <w:sz w:val="24"/>
                <w:szCs w:val="24"/>
                <w:lang w:eastAsia="ru-RU"/>
              </w:rPr>
              <w:t>Чучунов</w:t>
            </w:r>
            <w:proofErr w:type="spellEnd"/>
            <w:r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Сергей Романович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РС-400</w:t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br/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br/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2104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color w:val="auto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Чучунов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Сергей Романович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SANY SY 415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2105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Чучунов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Сергей Романович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1200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2106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  <w:tr w:rsidR="00574B00" w:rsidTr="00F449AD">
        <w:trPr>
          <w:trHeight w:val="751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numPr>
                <w:ilvl w:val="0"/>
                <w:numId w:val="1"/>
              </w:numPr>
              <w:spacing w:after="0" w:line="240" w:lineRule="auto"/>
              <w:ind w:left="397" w:hanging="340"/>
              <w:rPr>
                <w:rFonts w:eastAsia="Calibri"/>
                <w:b w:val="0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/>
              <w:rPr>
                <w:b w:val="0"/>
                <w:color w:val="000000"/>
                <w:sz w:val="24"/>
                <w:szCs w:val="24"/>
              </w:rPr>
            </w:pPr>
            <w:r w:rsidRPr="00574B00">
              <w:rPr>
                <w:b w:val="0"/>
                <w:color w:val="000000"/>
                <w:sz w:val="24"/>
                <w:szCs w:val="24"/>
              </w:rPr>
              <w:t xml:space="preserve">ООО "Разрез </w:t>
            </w:r>
            <w:proofErr w:type="spellStart"/>
            <w:r w:rsidRPr="00574B00">
              <w:rPr>
                <w:b w:val="0"/>
                <w:color w:val="000000"/>
                <w:sz w:val="24"/>
                <w:szCs w:val="24"/>
              </w:rPr>
              <w:t>Кирбинский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4B00" w:rsidRDefault="00574B00" w:rsidP="00574B00">
            <w:pPr>
              <w:spacing w:after="0" w:line="240" w:lineRule="auto"/>
              <w:outlineLvl w:val="2"/>
              <w:rPr>
                <w:b w:val="0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>Чучунов</w:t>
            </w:r>
            <w:proofErr w:type="spellEnd"/>
            <w:r w:rsidRPr="00574B00">
              <w:rPr>
                <w:b w:val="0"/>
                <w:color w:val="000000"/>
                <w:sz w:val="24"/>
                <w:szCs w:val="24"/>
                <w:lang w:eastAsia="ru-RU"/>
              </w:rPr>
              <w:t xml:space="preserve"> Сергей Романович</w:t>
            </w:r>
          </w:p>
        </w:tc>
        <w:tc>
          <w:tcPr>
            <w:tcW w:w="29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4B00" w:rsidRDefault="00574B00" w:rsidP="00574B00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b w:val="0"/>
                <w:color w:val="auto"/>
                <w:sz w:val="24"/>
                <w:szCs w:val="24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2107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B00" w:rsidRPr="00574B00" w:rsidRDefault="00574B00" w:rsidP="00574B00">
            <w:pPr>
              <w:rPr>
                <w:color w:val="auto"/>
              </w:rPr>
            </w:pPr>
            <w:r w:rsidRPr="00574B00">
              <w:rPr>
                <w:b w:val="0"/>
                <w:color w:val="auto"/>
                <w:sz w:val="24"/>
                <w:szCs w:val="24"/>
              </w:rPr>
              <w:t>672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pacing w:after="0" w:line="240" w:lineRule="auto"/>
              <w:rPr>
                <w:rFonts w:eastAsia="Calibri"/>
                <w:b w:val="0"/>
                <w:color w:val="000000"/>
                <w:sz w:val="24"/>
                <w:szCs w:val="24"/>
              </w:rPr>
            </w:pPr>
            <w:r w:rsidRPr="00574B00">
              <w:rPr>
                <w:rFonts w:eastAsia="Calibri"/>
                <w:b w:val="0"/>
                <w:color w:val="000000"/>
                <w:sz w:val="24"/>
                <w:szCs w:val="24"/>
              </w:rPr>
              <w:t>16 июня 2025 г.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74B00" w:rsidRDefault="00574B00" w:rsidP="00574B00">
            <w:pPr>
              <w:snapToGrid w:val="0"/>
              <w:spacing w:after="0" w:line="240" w:lineRule="auto"/>
              <w:rPr>
                <w:rFonts w:eastAsia="Calibri"/>
                <w:b w:val="0"/>
                <w:color w:val="auto"/>
                <w:sz w:val="24"/>
                <w:szCs w:val="24"/>
              </w:rPr>
            </w:pPr>
          </w:p>
        </w:tc>
      </w:tr>
    </w:tbl>
    <w:p w:rsidR="00A36BCB" w:rsidRDefault="00A36BCB">
      <w:pPr>
        <w:spacing w:after="0" w:line="240" w:lineRule="auto"/>
        <w:ind w:left="1416" w:firstLine="708"/>
        <w:jc w:val="both"/>
        <w:rPr>
          <w:b w:val="0"/>
          <w:color w:val="000000"/>
          <w:sz w:val="24"/>
          <w:szCs w:val="24"/>
        </w:rPr>
      </w:pPr>
    </w:p>
    <w:p w:rsidR="00A36BCB" w:rsidRDefault="00783322">
      <w:pPr>
        <w:spacing w:after="0" w:line="240" w:lineRule="auto"/>
        <w:ind w:left="1416" w:right="849" w:firstLine="2"/>
        <w:jc w:val="both"/>
      </w:pPr>
      <w:r>
        <w:rPr>
          <w:b w:val="0"/>
          <w:color w:val="000000"/>
          <w:sz w:val="24"/>
          <w:szCs w:val="24"/>
        </w:rPr>
        <w:t>Удостоверения (свидетельства, протоколы) в количес</w:t>
      </w:r>
      <w:r>
        <w:rPr>
          <w:b w:val="0"/>
          <w:color w:val="auto"/>
          <w:sz w:val="24"/>
          <w:szCs w:val="24"/>
        </w:rPr>
        <w:t xml:space="preserve">тве </w:t>
      </w:r>
      <w:r w:rsidR="00574B00">
        <w:rPr>
          <w:b w:val="0"/>
          <w:color w:val="auto"/>
          <w:sz w:val="24"/>
          <w:szCs w:val="24"/>
        </w:rPr>
        <w:t>10</w:t>
      </w:r>
      <w:r>
        <w:rPr>
          <w:b w:val="0"/>
          <w:color w:val="auto"/>
          <w:sz w:val="24"/>
          <w:szCs w:val="24"/>
        </w:rPr>
        <w:t xml:space="preserve"> (</w:t>
      </w:r>
      <w:r w:rsidR="00574B00">
        <w:rPr>
          <w:b w:val="0"/>
          <w:color w:val="auto"/>
          <w:sz w:val="24"/>
          <w:szCs w:val="24"/>
        </w:rPr>
        <w:t>Десяти</w:t>
      </w:r>
      <w:r>
        <w:rPr>
          <w:b w:val="0"/>
          <w:color w:val="auto"/>
          <w:sz w:val="24"/>
          <w:szCs w:val="24"/>
        </w:rPr>
        <w:t>) штук по</w:t>
      </w:r>
      <w:r>
        <w:rPr>
          <w:b w:val="0"/>
          <w:color w:val="000000"/>
          <w:sz w:val="24"/>
          <w:szCs w:val="24"/>
        </w:rPr>
        <w:t>лучены / отправлены почтой заказным письмом.</w:t>
      </w:r>
    </w:p>
    <w:p w:rsidR="00A36BCB" w:rsidRDefault="00A36BCB">
      <w:pPr>
        <w:spacing w:after="0" w:line="240" w:lineRule="auto"/>
        <w:ind w:left="1416" w:firstLine="708"/>
        <w:jc w:val="both"/>
        <w:rPr>
          <w:b w:val="0"/>
          <w:color w:val="000000"/>
          <w:sz w:val="24"/>
          <w:szCs w:val="24"/>
        </w:rPr>
      </w:pPr>
    </w:p>
    <w:p w:rsidR="00A36BCB" w:rsidRDefault="00783322">
      <w:pPr>
        <w:spacing w:after="0" w:line="240" w:lineRule="auto"/>
        <w:ind w:left="1416" w:firstLine="708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5080" distB="5080" distL="635" distR="635" simplePos="0" relativeHeight="2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163830</wp:posOffset>
                </wp:positionV>
                <wp:extent cx="3934460" cy="1270"/>
                <wp:effectExtent l="635" t="5080" r="635" b="508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4440" cy="144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A06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44.4pt;margin-top:12.9pt;width:309.8pt;height:.1pt;z-index:2;visibility:visible;mso-wrap-style:square;mso-wrap-distance-left:.05pt;mso-wrap-distance-top:.4pt;mso-wrap-distance-right:.05pt;mso-wrap-distance-bottom:.4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" strokeweight=".26mm">
                <v:stroke joinstyle="miter"/>
              </v:shape>
            </w:pict>
          </mc:Fallback>
        </mc:AlternateContent>
      </w:r>
      <w:r>
        <w:rPr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5080" distB="5080" distL="635" distR="635" simplePos="0" relativeHeight="3" behindDoc="0" locked="0" layoutInCell="1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163830</wp:posOffset>
                </wp:positionV>
                <wp:extent cx="1562735" cy="1270"/>
                <wp:effectExtent l="635" t="5080" r="635" b="5080"/>
                <wp:wrapNone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760" cy="144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6B328" id="Shape2" o:spid="_x0000_s1026" type="#_x0000_t32" style="position:absolute;margin-left:379.65pt;margin-top:12.9pt;width:123.05pt;height:.1pt;z-index:3;visibility:visible;mso-wrap-style:square;mso-wrap-distance-left:.05pt;mso-wrap-distance-top:.4pt;mso-wrap-distance-right:.05pt;mso-wrap-distance-bottom:.4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" strokeweight=".26mm">
                <v:stroke joinstyle="miter"/>
              </v:shape>
            </w:pict>
          </mc:Fallback>
        </mc:AlternateContent>
      </w:r>
    </w:p>
    <w:p w:rsidR="00A36BCB" w:rsidRDefault="00783322">
      <w:pPr>
        <w:spacing w:after="0" w:line="240" w:lineRule="auto"/>
        <w:jc w:val="both"/>
      </w:pPr>
      <w:r>
        <w:rPr>
          <w:b w:val="0"/>
          <w:color w:val="000000"/>
          <w:sz w:val="20"/>
          <w:szCs w:val="20"/>
        </w:rPr>
        <w:t xml:space="preserve">                                                 ФИО, номер доверенности</w:t>
      </w:r>
      <w:r>
        <w:rPr>
          <w:b w:val="0"/>
          <w:color w:val="000000"/>
          <w:sz w:val="20"/>
          <w:szCs w:val="20"/>
        </w:rPr>
        <w:tab/>
        <w:t xml:space="preserve">                                                                   Подпись, дата</w:t>
      </w:r>
    </w:p>
    <w:p w:rsidR="00A36BCB" w:rsidRDefault="00A36BCB">
      <w:pPr>
        <w:spacing w:after="0" w:line="240" w:lineRule="auto"/>
        <w:ind w:left="1416" w:firstLine="708"/>
        <w:jc w:val="both"/>
        <w:rPr>
          <w:b w:val="0"/>
          <w:color w:val="000000"/>
          <w:sz w:val="20"/>
          <w:szCs w:val="20"/>
        </w:rPr>
      </w:pPr>
    </w:p>
    <w:sectPr w:rsidR="00A36BCB">
      <w:pgSz w:w="16838" w:h="11906" w:orient="landscape"/>
      <w:pgMar w:top="567" w:right="851" w:bottom="284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Songti SC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F38C5"/>
    <w:multiLevelType w:val="multilevel"/>
    <w:tmpl w:val="1982F7E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F466DB5"/>
    <w:multiLevelType w:val="multilevel"/>
    <w:tmpl w:val="0366A5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1"/>
  </w:compat>
  <w:rsids>
    <w:rsidRoot w:val="00A36BCB"/>
    <w:rsid w:val="00574B00"/>
    <w:rsid w:val="00783322"/>
    <w:rsid w:val="00A3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875963-EFC1-4C52-A630-7E90BB7A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ongti SC" w:hAnsi="Liberation Serif" w:cs="Arial Unicode M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  <w:jc w:val="center"/>
    </w:pPr>
    <w:rPr>
      <w:rFonts w:ascii="Times New Roman" w:eastAsia="Times New Roman" w:hAnsi="Times New Roman" w:cs="Times New Roman"/>
      <w:b/>
      <w:color w:val="4E4D51"/>
      <w:sz w:val="22"/>
      <w:szCs w:val="22"/>
      <w:lang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qFormat/>
    <w:rPr>
      <w:rFonts w:ascii="Tahoma" w:eastAsia="Times New Roman" w:hAnsi="Tahoma" w:cs="Tahoma"/>
      <w:b/>
      <w:color w:val="4E4D51"/>
      <w:sz w:val="16"/>
      <w:szCs w:val="16"/>
    </w:rPr>
  </w:style>
  <w:style w:type="character" w:customStyle="1" w:styleId="normaltextrun">
    <w:name w:val="normaltextrun"/>
    <w:qFormat/>
  </w:style>
  <w:style w:type="character" w:customStyle="1" w:styleId="spellingerror">
    <w:name w:val="spellingerror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8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pPr>
      <w:ind w:left="720"/>
      <w:contextualSpacing/>
      <w:jc w:val="left"/>
    </w:pPr>
    <w:rPr>
      <w:rFonts w:ascii="Calibri" w:eastAsia="Calibri" w:hAnsi="Calibri" w:cs="Calibri"/>
      <w:b w:val="0"/>
      <w:color w:val="000000"/>
    </w:rPr>
  </w:style>
  <w:style w:type="paragraph" w:customStyle="1" w:styleId="paragraph">
    <w:name w:val="paragraph"/>
    <w:basedOn w:val="a"/>
    <w:qFormat/>
    <w:pPr>
      <w:spacing w:before="280" w:after="280" w:line="240" w:lineRule="auto"/>
      <w:jc w:val="left"/>
    </w:pPr>
    <w:rPr>
      <w:b w:val="0"/>
      <w:color w:val="000000"/>
      <w:sz w:val="24"/>
      <w:szCs w:val="24"/>
    </w:rPr>
  </w:style>
  <w:style w:type="paragraph" w:customStyle="1" w:styleId="21">
    <w:name w:val="Основной текст с отступом 21"/>
    <w:basedOn w:val="a"/>
    <w:qFormat/>
    <w:pPr>
      <w:widowControl w:val="0"/>
      <w:spacing w:before="120" w:after="120" w:line="360" w:lineRule="auto"/>
      <w:ind w:firstLine="624"/>
    </w:pPr>
    <w:rPr>
      <w:color w:val="000000"/>
      <w:sz w:val="24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Pr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Ася</dc:creator>
  <dc:description/>
  <cp:lastModifiedBy>user</cp:lastModifiedBy>
  <cp:revision>86</cp:revision>
  <cp:lastPrinted>2025-06-18T03:32:00Z</cp:lastPrinted>
  <dcterms:created xsi:type="dcterms:W3CDTF">2017-08-08T11:52:00Z</dcterms:created>
  <dcterms:modified xsi:type="dcterms:W3CDTF">2025-06-18T04:08:00Z</dcterms:modified>
  <dc:language>ru-RU</dc:language>
</cp:coreProperties>
</file>