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F75" w:rsidRPr="001B3F75" w:rsidRDefault="001B3F75" w:rsidP="001B3F75">
      <w:pPr>
        <w:rPr>
          <w:rFonts w:cstheme="minorHAnsi"/>
          <w:b/>
          <w:sz w:val="32"/>
        </w:rPr>
      </w:pPr>
      <w:r w:rsidRPr="001B3F75">
        <w:rPr>
          <w:rFonts w:cstheme="minorHAnsi"/>
          <w:b/>
          <w:sz w:val="32"/>
        </w:rPr>
        <w:t>Описание данных:</w:t>
      </w:r>
    </w:p>
    <w:p w:rsidR="001B3F75" w:rsidRPr="001B3F75" w:rsidRDefault="001B3F75" w:rsidP="001B3F75">
      <w:pPr>
        <w:rPr>
          <w:rFonts w:cstheme="minorHAnsi"/>
          <w:b/>
        </w:rPr>
      </w:pPr>
    </w:p>
    <w:p w:rsidR="001B3F75" w:rsidRPr="001B3F75" w:rsidRDefault="001B3F75" w:rsidP="001B3F75">
      <w:pPr>
        <w:rPr>
          <w:rFonts w:cstheme="minorHAnsi"/>
          <w:b/>
          <w:sz w:val="24"/>
        </w:rPr>
      </w:pPr>
      <w:r w:rsidRPr="001B3F75">
        <w:rPr>
          <w:rFonts w:cstheme="minorHAnsi"/>
          <w:b/>
          <w:sz w:val="24"/>
        </w:rPr>
        <w:t>Файлы:</w:t>
      </w:r>
    </w:p>
    <w:p w:rsidR="001B3F75" w:rsidRDefault="001B3F75" w:rsidP="001B3F75">
      <w:pPr>
        <w:rPr>
          <w:rFonts w:cstheme="minorHAnsi"/>
          <w:color w:val="000000" w:themeColor="text1"/>
        </w:rPr>
      </w:pPr>
      <w:r w:rsidRPr="005A6F38">
        <w:rPr>
          <w:rFonts w:cstheme="minorHAnsi"/>
          <w:b/>
          <w:color w:val="000000" w:themeColor="text1"/>
          <w:lang w:val="en-US"/>
        </w:rPr>
        <w:t>train</w:t>
      </w:r>
      <w:r w:rsidRPr="005A6F38">
        <w:rPr>
          <w:rFonts w:cstheme="minorHAnsi"/>
          <w:b/>
          <w:color w:val="000000" w:themeColor="text1"/>
        </w:rPr>
        <w:t>.</w:t>
      </w:r>
      <w:r w:rsidRPr="005A6F38">
        <w:rPr>
          <w:rFonts w:cstheme="minorHAnsi"/>
          <w:b/>
          <w:color w:val="000000" w:themeColor="text1"/>
          <w:lang w:val="en-US"/>
        </w:rPr>
        <w:t>parquet</w:t>
      </w:r>
      <w:r w:rsidRPr="005A6F38">
        <w:rPr>
          <w:rFonts w:cstheme="minorHAnsi"/>
          <w:b/>
          <w:color w:val="000000" w:themeColor="text1"/>
        </w:rPr>
        <w:t xml:space="preserve"> </w:t>
      </w:r>
      <w:r w:rsidRPr="005A6F38">
        <w:rPr>
          <w:rFonts w:cstheme="minorHAnsi"/>
          <w:color w:val="000000" w:themeColor="text1"/>
        </w:rPr>
        <w:t>– тренировочные данные</w:t>
      </w:r>
    </w:p>
    <w:p w:rsidR="00E33D48" w:rsidRPr="005A6F38" w:rsidRDefault="00E33D48" w:rsidP="001B3F75">
      <w:pPr>
        <w:rPr>
          <w:rFonts w:cstheme="minorHAnsi"/>
          <w:b/>
          <w:color w:val="000000" w:themeColor="text1"/>
        </w:rPr>
      </w:pPr>
      <w:r w:rsidRPr="005A6F38">
        <w:rPr>
          <w:rFonts w:cstheme="minorHAnsi"/>
          <w:b/>
          <w:color w:val="000000" w:themeColor="text1"/>
          <w:lang w:val="en-US"/>
        </w:rPr>
        <w:t>train</w:t>
      </w:r>
      <w:r w:rsidRPr="005A6F38">
        <w:rPr>
          <w:rFonts w:cstheme="minorHAnsi"/>
          <w:b/>
          <w:color w:val="000000" w:themeColor="text1"/>
        </w:rPr>
        <w:t>_</w:t>
      </w:r>
      <w:r>
        <w:rPr>
          <w:rFonts w:cstheme="minorHAnsi"/>
          <w:b/>
          <w:color w:val="000000" w:themeColor="text1"/>
          <w:lang w:val="en-US"/>
        </w:rPr>
        <w:t>target</w:t>
      </w:r>
      <w:r w:rsidRPr="005A6F38">
        <w:rPr>
          <w:rFonts w:cstheme="minorHAnsi"/>
          <w:b/>
          <w:color w:val="000000" w:themeColor="text1"/>
        </w:rPr>
        <w:t>.</w:t>
      </w:r>
      <w:r>
        <w:rPr>
          <w:rFonts w:cstheme="minorHAnsi"/>
          <w:b/>
          <w:color w:val="000000" w:themeColor="text1"/>
          <w:lang w:val="en-US"/>
        </w:rPr>
        <w:t>csv</w:t>
      </w:r>
      <w:r w:rsidRPr="005A6F38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– таргет для тренировочных данных</w:t>
      </w:r>
    </w:p>
    <w:p w:rsidR="001B3F75" w:rsidRPr="005A6F38" w:rsidRDefault="001B3F75" w:rsidP="001B3F75">
      <w:pPr>
        <w:rPr>
          <w:rFonts w:cstheme="minorHAnsi"/>
          <w:color w:val="000000" w:themeColor="text1"/>
        </w:rPr>
      </w:pPr>
      <w:r w:rsidRPr="005A6F38">
        <w:rPr>
          <w:rFonts w:cstheme="minorHAnsi"/>
          <w:b/>
          <w:color w:val="000000" w:themeColor="text1"/>
          <w:lang w:val="en-US"/>
        </w:rPr>
        <w:t>test</w:t>
      </w:r>
      <w:r w:rsidRPr="005A6F38">
        <w:rPr>
          <w:rFonts w:cstheme="minorHAnsi"/>
          <w:b/>
          <w:color w:val="000000" w:themeColor="text1"/>
        </w:rPr>
        <w:t>.</w:t>
      </w:r>
      <w:r w:rsidRPr="005A6F38">
        <w:rPr>
          <w:rFonts w:cstheme="minorHAnsi"/>
          <w:b/>
          <w:color w:val="000000" w:themeColor="text1"/>
          <w:lang w:val="en-US"/>
        </w:rPr>
        <w:t>parquet</w:t>
      </w:r>
      <w:r w:rsidRPr="005A6F38">
        <w:rPr>
          <w:rFonts w:cstheme="minorHAnsi"/>
          <w:b/>
          <w:color w:val="000000" w:themeColor="text1"/>
        </w:rPr>
        <w:t xml:space="preserve"> </w:t>
      </w:r>
      <w:r w:rsidRPr="005A6F38">
        <w:rPr>
          <w:rFonts w:cstheme="minorHAnsi"/>
          <w:color w:val="000000" w:themeColor="text1"/>
        </w:rPr>
        <w:t>– тестовые данные</w:t>
      </w:r>
    </w:p>
    <w:p w:rsidR="001B3F75" w:rsidRDefault="001B3F75" w:rsidP="001B3F75">
      <w:pPr>
        <w:rPr>
          <w:rFonts w:cstheme="minorHAnsi"/>
          <w:color w:val="000000" w:themeColor="text1"/>
        </w:rPr>
      </w:pPr>
      <w:r w:rsidRPr="005A6F38">
        <w:rPr>
          <w:rFonts w:cstheme="minorHAnsi"/>
          <w:b/>
          <w:color w:val="000000" w:themeColor="text1"/>
          <w:lang w:val="en-US"/>
        </w:rPr>
        <w:t>test</w:t>
      </w:r>
      <w:r w:rsidRPr="005A6F38">
        <w:rPr>
          <w:rFonts w:cstheme="minorHAnsi"/>
          <w:b/>
          <w:color w:val="000000" w:themeColor="text1"/>
        </w:rPr>
        <w:t>_</w:t>
      </w:r>
      <w:r w:rsidRPr="005A6F38">
        <w:rPr>
          <w:rFonts w:cstheme="minorHAnsi"/>
          <w:b/>
          <w:color w:val="000000" w:themeColor="text1"/>
          <w:lang w:val="en-US"/>
        </w:rPr>
        <w:t>submit</w:t>
      </w:r>
      <w:r w:rsidR="006C6247" w:rsidRPr="005A6F38">
        <w:rPr>
          <w:rFonts w:cstheme="minorHAnsi"/>
          <w:b/>
          <w:color w:val="000000" w:themeColor="text1"/>
        </w:rPr>
        <w:t>_</w:t>
      </w:r>
      <w:r w:rsidR="006C6247" w:rsidRPr="005A6F38">
        <w:rPr>
          <w:rFonts w:cstheme="minorHAnsi"/>
          <w:b/>
          <w:color w:val="000000" w:themeColor="text1"/>
          <w:lang w:val="en-US"/>
        </w:rPr>
        <w:t>example</w:t>
      </w:r>
      <w:r w:rsidRPr="005A6F38">
        <w:rPr>
          <w:rFonts w:cstheme="minorHAnsi"/>
          <w:b/>
          <w:color w:val="000000" w:themeColor="text1"/>
        </w:rPr>
        <w:t>.</w:t>
      </w:r>
      <w:r w:rsidR="00C73250" w:rsidRPr="005A6F38">
        <w:rPr>
          <w:rFonts w:cstheme="minorHAnsi"/>
          <w:b/>
          <w:color w:val="000000" w:themeColor="text1"/>
          <w:lang w:val="en-US"/>
        </w:rPr>
        <w:t>csv</w:t>
      </w:r>
      <w:r w:rsidRPr="005A6F38">
        <w:rPr>
          <w:rFonts w:cstheme="minorHAnsi"/>
          <w:b/>
          <w:color w:val="000000" w:themeColor="text1"/>
        </w:rPr>
        <w:t xml:space="preserve"> </w:t>
      </w:r>
      <w:r w:rsidRPr="005A6F38">
        <w:rPr>
          <w:rFonts w:cstheme="minorHAnsi"/>
          <w:color w:val="000000" w:themeColor="text1"/>
        </w:rPr>
        <w:t xml:space="preserve">– </w:t>
      </w:r>
      <w:r w:rsidR="00E33D48">
        <w:rPr>
          <w:rFonts w:cstheme="minorHAnsi"/>
          <w:color w:val="000000" w:themeColor="text1"/>
        </w:rPr>
        <w:t xml:space="preserve">правильный </w:t>
      </w:r>
      <w:r w:rsidRPr="005A6F38">
        <w:rPr>
          <w:rFonts w:cstheme="minorHAnsi"/>
          <w:color w:val="000000" w:themeColor="text1"/>
        </w:rPr>
        <w:t>фор</w:t>
      </w:r>
      <w:r w:rsidR="00C73250" w:rsidRPr="005A6F38">
        <w:rPr>
          <w:rFonts w:cstheme="minorHAnsi"/>
          <w:color w:val="000000" w:themeColor="text1"/>
        </w:rPr>
        <w:t xml:space="preserve">мат </w:t>
      </w:r>
      <w:r w:rsidR="00E33D48">
        <w:rPr>
          <w:rFonts w:cstheme="minorHAnsi"/>
          <w:color w:val="000000" w:themeColor="text1"/>
        </w:rPr>
        <w:t>сабмита</w:t>
      </w:r>
    </w:p>
    <w:p w:rsidR="001B3F75" w:rsidRPr="001B3F75" w:rsidRDefault="001B3F75" w:rsidP="001B3F75">
      <w:pPr>
        <w:rPr>
          <w:rFonts w:cstheme="minorHAnsi"/>
        </w:rPr>
      </w:pPr>
      <w:bookmarkStart w:id="0" w:name="_GoBack"/>
      <w:bookmarkEnd w:id="0"/>
    </w:p>
    <w:p w:rsidR="001B3F75" w:rsidRPr="001B3F75" w:rsidRDefault="001B3F75" w:rsidP="001B3F75">
      <w:pPr>
        <w:rPr>
          <w:rFonts w:cstheme="minorHAnsi"/>
          <w:b/>
          <w:sz w:val="24"/>
          <w:szCs w:val="20"/>
        </w:rPr>
      </w:pPr>
      <w:r w:rsidRPr="001B3F75">
        <w:rPr>
          <w:rFonts w:cstheme="minorHAnsi"/>
          <w:b/>
          <w:sz w:val="24"/>
          <w:szCs w:val="20"/>
        </w:rPr>
        <w:t xml:space="preserve">Наименование полей в файле: </w:t>
      </w:r>
    </w:p>
    <w:p w:rsidR="001B3F75" w:rsidRPr="001B3F75" w:rsidRDefault="001B3F75" w:rsidP="001B3F75">
      <w:pPr>
        <w:rPr>
          <w:rFonts w:cstheme="minorHAnsi"/>
          <w:sz w:val="20"/>
          <w:szCs w:val="20"/>
        </w:rPr>
      </w:pPr>
      <w:r w:rsidRPr="001B3F75">
        <w:rPr>
          <w:rFonts w:cstheme="minorHAnsi"/>
          <w:b/>
          <w:bCs/>
          <w:sz w:val="20"/>
          <w:szCs w:val="20"/>
        </w:rPr>
        <w:t>wagnum</w:t>
      </w:r>
      <w:r w:rsidRPr="001B3F75">
        <w:rPr>
          <w:rFonts w:cstheme="minorHAnsi"/>
          <w:sz w:val="20"/>
          <w:szCs w:val="20"/>
        </w:rPr>
        <w:t xml:space="preserve"> - номер вагона, </w:t>
      </w:r>
    </w:p>
    <w:p w:rsidR="001B3F75" w:rsidRPr="001B3F75" w:rsidRDefault="001B3F75" w:rsidP="001B3F75">
      <w:pPr>
        <w:rPr>
          <w:rFonts w:cstheme="minorHAnsi"/>
          <w:sz w:val="20"/>
          <w:szCs w:val="20"/>
        </w:rPr>
      </w:pPr>
      <w:r w:rsidRPr="001B3F75">
        <w:rPr>
          <w:rFonts w:cstheme="minorHAnsi"/>
          <w:b/>
          <w:bCs/>
          <w:sz w:val="20"/>
          <w:szCs w:val="20"/>
          <w:lang w:val="en-US"/>
        </w:rPr>
        <w:t>ts</w:t>
      </w:r>
      <w:r w:rsidRPr="001B3F75">
        <w:rPr>
          <w:rFonts w:cstheme="minorHAnsi"/>
          <w:b/>
          <w:bCs/>
          <w:sz w:val="20"/>
          <w:szCs w:val="20"/>
        </w:rPr>
        <w:t>_</w:t>
      </w:r>
      <w:r w:rsidRPr="001B3F75">
        <w:rPr>
          <w:rFonts w:cstheme="minorHAnsi"/>
          <w:b/>
          <w:bCs/>
          <w:sz w:val="20"/>
          <w:szCs w:val="20"/>
          <w:lang w:val="en-US"/>
        </w:rPr>
        <w:t>id</w:t>
      </w:r>
      <w:r w:rsidRPr="001B3F75">
        <w:rPr>
          <w:rFonts w:cstheme="minorHAnsi"/>
          <w:sz w:val="20"/>
          <w:szCs w:val="20"/>
        </w:rPr>
        <w:t xml:space="preserve"> - идентификатор временного ряда вагона, </w:t>
      </w:r>
    </w:p>
    <w:p w:rsidR="001B3F75" w:rsidRPr="001B3F75" w:rsidRDefault="001B3F75" w:rsidP="001B3F75">
      <w:pPr>
        <w:rPr>
          <w:rFonts w:cstheme="minorHAnsi"/>
          <w:sz w:val="20"/>
          <w:szCs w:val="20"/>
        </w:rPr>
      </w:pPr>
      <w:r w:rsidRPr="001B3F75">
        <w:rPr>
          <w:rFonts w:cstheme="minorHAnsi"/>
          <w:b/>
          <w:bCs/>
          <w:sz w:val="20"/>
          <w:szCs w:val="20"/>
        </w:rPr>
        <w:t>milleage_all</w:t>
      </w:r>
      <w:r w:rsidRPr="001B3F75">
        <w:rPr>
          <w:rFonts w:cstheme="minorHAnsi"/>
          <w:sz w:val="20"/>
          <w:szCs w:val="20"/>
        </w:rPr>
        <w:t xml:space="preserve"> - пробег вагона в км,</w:t>
      </w:r>
    </w:p>
    <w:p w:rsidR="001B3F75" w:rsidRPr="001B3F75" w:rsidRDefault="001B3F75" w:rsidP="001B3F75">
      <w:pPr>
        <w:rPr>
          <w:rFonts w:cstheme="minorHAnsi"/>
          <w:sz w:val="20"/>
          <w:szCs w:val="20"/>
        </w:rPr>
      </w:pPr>
      <w:r w:rsidRPr="001B3F75">
        <w:rPr>
          <w:rFonts w:cstheme="minorHAnsi"/>
          <w:sz w:val="20"/>
          <w:szCs w:val="20"/>
        </w:rPr>
        <w:t xml:space="preserve"> </w:t>
      </w:r>
      <w:r w:rsidRPr="001B3F75">
        <w:rPr>
          <w:rFonts w:cstheme="minorHAnsi"/>
          <w:b/>
          <w:bCs/>
          <w:sz w:val="20"/>
          <w:szCs w:val="20"/>
        </w:rPr>
        <w:t xml:space="preserve">axl1_l_w_flange </w:t>
      </w:r>
      <w:r w:rsidRPr="001B3F75">
        <w:rPr>
          <w:rFonts w:cstheme="minorHAnsi"/>
          <w:sz w:val="20"/>
          <w:szCs w:val="20"/>
        </w:rPr>
        <w:t xml:space="preserve">- толщина гребня левого колеса 1-ой КП вагона, </w:t>
      </w:r>
    </w:p>
    <w:p w:rsidR="001B3F75" w:rsidRPr="001B3F75" w:rsidRDefault="001B3F75" w:rsidP="001B3F75">
      <w:pPr>
        <w:rPr>
          <w:rFonts w:cstheme="minorHAnsi"/>
          <w:sz w:val="20"/>
          <w:szCs w:val="20"/>
        </w:rPr>
      </w:pPr>
      <w:r w:rsidRPr="001B3F75">
        <w:rPr>
          <w:rFonts w:cstheme="minorHAnsi"/>
          <w:b/>
          <w:bCs/>
          <w:sz w:val="20"/>
          <w:szCs w:val="20"/>
        </w:rPr>
        <w:t>axl1_r_w_flange</w:t>
      </w:r>
      <w:r w:rsidRPr="001B3F75">
        <w:rPr>
          <w:rFonts w:cstheme="minorHAnsi"/>
          <w:sz w:val="20"/>
          <w:szCs w:val="20"/>
        </w:rPr>
        <w:t xml:space="preserve"> - толщина гребня правого колеса 1-ой КП вагона, </w:t>
      </w:r>
    </w:p>
    <w:p w:rsidR="001B3F75" w:rsidRPr="001B3F75" w:rsidRDefault="001B3F75" w:rsidP="001B3F75">
      <w:pPr>
        <w:rPr>
          <w:rFonts w:cstheme="minorHAnsi"/>
          <w:sz w:val="20"/>
          <w:szCs w:val="20"/>
        </w:rPr>
      </w:pPr>
      <w:r w:rsidRPr="001B3F75">
        <w:rPr>
          <w:rFonts w:cstheme="minorHAnsi"/>
          <w:b/>
          <w:bCs/>
          <w:sz w:val="20"/>
          <w:szCs w:val="20"/>
        </w:rPr>
        <w:t>axl2_l_w_flange</w:t>
      </w:r>
      <w:r w:rsidRPr="001B3F75">
        <w:rPr>
          <w:rFonts w:cstheme="minorHAnsi"/>
          <w:sz w:val="20"/>
          <w:szCs w:val="20"/>
        </w:rPr>
        <w:t xml:space="preserve"> - толщина гребня левого колеса 2-ой КП вагона, </w:t>
      </w:r>
    </w:p>
    <w:p w:rsidR="001B3F75" w:rsidRPr="001B3F75" w:rsidRDefault="001B3F75" w:rsidP="001B3F75">
      <w:pPr>
        <w:rPr>
          <w:rFonts w:cstheme="minorHAnsi"/>
          <w:sz w:val="20"/>
          <w:szCs w:val="20"/>
        </w:rPr>
      </w:pPr>
      <w:r w:rsidRPr="001B3F75">
        <w:rPr>
          <w:rFonts w:cstheme="minorHAnsi"/>
          <w:b/>
          <w:bCs/>
          <w:sz w:val="20"/>
          <w:szCs w:val="20"/>
        </w:rPr>
        <w:t xml:space="preserve">axl2_r_w_flange </w:t>
      </w:r>
      <w:r w:rsidRPr="001B3F75">
        <w:rPr>
          <w:rFonts w:cstheme="minorHAnsi"/>
          <w:sz w:val="20"/>
          <w:szCs w:val="20"/>
        </w:rPr>
        <w:t xml:space="preserve">- толщина гребня правого колеса 2-ой КП вагона, </w:t>
      </w:r>
    </w:p>
    <w:p w:rsidR="001B3F75" w:rsidRPr="001B3F75" w:rsidRDefault="001B3F75" w:rsidP="001B3F75">
      <w:pPr>
        <w:rPr>
          <w:rFonts w:cstheme="minorHAnsi"/>
          <w:sz w:val="20"/>
          <w:szCs w:val="20"/>
        </w:rPr>
      </w:pPr>
      <w:r w:rsidRPr="001B3F75">
        <w:rPr>
          <w:rFonts w:cstheme="minorHAnsi"/>
          <w:b/>
          <w:bCs/>
          <w:sz w:val="20"/>
          <w:szCs w:val="20"/>
        </w:rPr>
        <w:t xml:space="preserve">axl3_l_w_flange </w:t>
      </w:r>
      <w:r w:rsidRPr="001B3F75">
        <w:rPr>
          <w:rFonts w:cstheme="minorHAnsi"/>
          <w:sz w:val="20"/>
          <w:szCs w:val="20"/>
        </w:rPr>
        <w:t xml:space="preserve">- толщина гребня левого колеса 3-ей КП вагона, </w:t>
      </w:r>
    </w:p>
    <w:p w:rsidR="001B3F75" w:rsidRPr="001B3F75" w:rsidRDefault="001B3F75" w:rsidP="001B3F75">
      <w:pPr>
        <w:rPr>
          <w:rFonts w:cstheme="minorHAnsi"/>
          <w:sz w:val="20"/>
          <w:szCs w:val="20"/>
        </w:rPr>
      </w:pPr>
      <w:r w:rsidRPr="001B3F75">
        <w:rPr>
          <w:rFonts w:cstheme="minorHAnsi"/>
          <w:b/>
          <w:bCs/>
          <w:sz w:val="20"/>
          <w:szCs w:val="20"/>
        </w:rPr>
        <w:t>axl3_r_w_flange</w:t>
      </w:r>
      <w:r w:rsidRPr="001B3F75">
        <w:rPr>
          <w:rFonts w:cstheme="minorHAnsi"/>
          <w:sz w:val="20"/>
          <w:szCs w:val="20"/>
        </w:rPr>
        <w:t xml:space="preserve"> - толщина гребня правого колеса 3-ей КП вагона,</w:t>
      </w:r>
    </w:p>
    <w:p w:rsidR="001B3F75" w:rsidRPr="001B3F75" w:rsidRDefault="001B3F75" w:rsidP="001B3F75">
      <w:pPr>
        <w:rPr>
          <w:rFonts w:cstheme="minorHAnsi"/>
          <w:sz w:val="20"/>
          <w:szCs w:val="20"/>
        </w:rPr>
      </w:pPr>
      <w:r w:rsidRPr="001B3F75">
        <w:rPr>
          <w:rFonts w:cstheme="minorHAnsi"/>
          <w:sz w:val="20"/>
          <w:szCs w:val="20"/>
        </w:rPr>
        <w:t xml:space="preserve"> </w:t>
      </w:r>
      <w:r w:rsidRPr="001B3F75">
        <w:rPr>
          <w:rFonts w:cstheme="minorHAnsi"/>
          <w:b/>
          <w:bCs/>
          <w:sz w:val="20"/>
          <w:szCs w:val="20"/>
        </w:rPr>
        <w:t>axl4_l_w_flange -</w:t>
      </w:r>
      <w:r w:rsidRPr="001B3F75">
        <w:rPr>
          <w:rFonts w:cstheme="minorHAnsi"/>
          <w:sz w:val="20"/>
          <w:szCs w:val="20"/>
        </w:rPr>
        <w:t xml:space="preserve"> толщина гребня левого колеса 4-ой КП вагона, </w:t>
      </w:r>
    </w:p>
    <w:p w:rsidR="001B3F75" w:rsidRPr="001B3F75" w:rsidRDefault="001B3F75" w:rsidP="001B3F75">
      <w:pPr>
        <w:rPr>
          <w:rFonts w:cstheme="minorHAnsi"/>
          <w:sz w:val="20"/>
          <w:szCs w:val="20"/>
        </w:rPr>
      </w:pPr>
      <w:r w:rsidRPr="001B3F75">
        <w:rPr>
          <w:rFonts w:cstheme="minorHAnsi"/>
          <w:b/>
          <w:bCs/>
          <w:sz w:val="20"/>
          <w:szCs w:val="20"/>
        </w:rPr>
        <w:t>axl4_r_w_flange -</w:t>
      </w:r>
      <w:r w:rsidRPr="001B3F75">
        <w:rPr>
          <w:rFonts w:cstheme="minorHAnsi"/>
          <w:sz w:val="20"/>
          <w:szCs w:val="20"/>
        </w:rPr>
        <w:t xml:space="preserve"> толщина гребня правого колеса 4-ой КП вагона, </w:t>
      </w:r>
    </w:p>
    <w:p w:rsidR="001B3F75" w:rsidRPr="001B3F75" w:rsidRDefault="001B3F75" w:rsidP="001B3F75">
      <w:pPr>
        <w:rPr>
          <w:rFonts w:cstheme="minorHAnsi"/>
          <w:sz w:val="20"/>
          <w:szCs w:val="20"/>
        </w:rPr>
      </w:pPr>
      <w:r w:rsidRPr="001B3F75">
        <w:rPr>
          <w:rFonts w:cstheme="minorHAnsi"/>
          <w:b/>
          <w:bCs/>
          <w:sz w:val="20"/>
          <w:szCs w:val="20"/>
        </w:rPr>
        <w:t>target</w:t>
      </w:r>
      <w:r w:rsidRPr="001B3F75">
        <w:rPr>
          <w:rFonts w:cstheme="minorHAnsi"/>
          <w:sz w:val="20"/>
          <w:szCs w:val="20"/>
        </w:rPr>
        <w:t xml:space="preserve"> - таргет (остаточный ресурс колесной пары в км). </w:t>
      </w:r>
    </w:p>
    <w:p w:rsidR="001B3F75" w:rsidRPr="001B3F75" w:rsidRDefault="001B3F75" w:rsidP="001B3F75">
      <w:pPr>
        <w:rPr>
          <w:rFonts w:cstheme="minorHAnsi"/>
          <w:sz w:val="20"/>
          <w:szCs w:val="20"/>
        </w:rPr>
      </w:pPr>
    </w:p>
    <w:p w:rsidR="001B3F75" w:rsidRPr="001B3F75" w:rsidRDefault="001B3F75" w:rsidP="001B3F75">
      <w:pPr>
        <w:rPr>
          <w:rFonts w:cstheme="minorHAnsi"/>
        </w:rPr>
      </w:pPr>
      <w:r w:rsidRPr="001B3F75">
        <w:rPr>
          <w:rFonts w:cstheme="minorHAnsi"/>
          <w:sz w:val="20"/>
          <w:szCs w:val="20"/>
        </w:rPr>
        <w:t>*КП - колёсная пара.</w:t>
      </w:r>
    </w:p>
    <w:p w:rsidR="00DF0CEC" w:rsidRDefault="00DF0CEC">
      <w:pPr>
        <w:rPr>
          <w:rFonts w:cstheme="minorHAnsi"/>
        </w:rPr>
      </w:pPr>
    </w:p>
    <w:p w:rsidR="00C73250" w:rsidRDefault="00C73250">
      <w:pPr>
        <w:rPr>
          <w:rFonts w:cstheme="minorHAnsi"/>
          <w:b/>
          <w:sz w:val="24"/>
        </w:rPr>
      </w:pPr>
      <w:r w:rsidRPr="00C73250">
        <w:rPr>
          <w:rFonts w:cstheme="minorHAnsi"/>
          <w:b/>
          <w:sz w:val="24"/>
        </w:rPr>
        <w:t>Решение</w:t>
      </w:r>
    </w:p>
    <w:p w:rsidR="00C73250" w:rsidRPr="00C73250" w:rsidRDefault="00C73250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Финальное решение отправляется участниками в архиве </w:t>
      </w:r>
      <w:r w:rsidR="005A6F38">
        <w:rPr>
          <w:rFonts w:cstheme="minorHAnsi"/>
          <w:sz w:val="20"/>
        </w:rPr>
        <w:t>(</w:t>
      </w:r>
      <w:r w:rsidR="005A6F38" w:rsidRPr="005A6F38">
        <w:rPr>
          <w:rFonts w:cstheme="minorHAnsi"/>
          <w:b/>
          <w:sz w:val="20"/>
        </w:rPr>
        <w:t>название_команды.</w:t>
      </w:r>
      <w:r w:rsidR="005A6F38" w:rsidRPr="005A6F38">
        <w:rPr>
          <w:rFonts w:cstheme="minorHAnsi"/>
          <w:b/>
          <w:sz w:val="20"/>
          <w:lang w:val="en-US"/>
        </w:rPr>
        <w:t>zip</w:t>
      </w:r>
      <w:r w:rsidR="005A6F38" w:rsidRPr="005A6F38">
        <w:rPr>
          <w:rFonts w:cstheme="minorHAnsi"/>
          <w:sz w:val="20"/>
        </w:rPr>
        <w:t>)</w:t>
      </w:r>
      <w:r>
        <w:rPr>
          <w:rFonts w:cstheme="minorHAnsi"/>
          <w:sz w:val="20"/>
        </w:rPr>
        <w:t xml:space="preserve"> с двумя файлами в следующих форматах</w:t>
      </w:r>
      <w:r w:rsidRPr="00C73250">
        <w:rPr>
          <w:rFonts w:cstheme="minorHAnsi"/>
          <w:sz w:val="20"/>
        </w:rPr>
        <w:t>:</w:t>
      </w:r>
    </w:p>
    <w:p w:rsidR="00C73250" w:rsidRDefault="00B535EB" w:rsidP="00C73250">
      <w:pPr>
        <w:pStyle w:val="a7"/>
        <w:numPr>
          <w:ilvl w:val="0"/>
          <w:numId w:val="3"/>
        </w:numPr>
        <w:rPr>
          <w:rFonts w:cstheme="minorHAnsi"/>
          <w:sz w:val="20"/>
        </w:rPr>
      </w:pPr>
      <w:r>
        <w:rPr>
          <w:rFonts w:cstheme="minorHAnsi"/>
          <w:sz w:val="20"/>
        </w:rPr>
        <w:t>Прогноз для тестовых данных</w:t>
      </w:r>
      <w:r w:rsidR="00C73250" w:rsidRPr="00C73250">
        <w:rPr>
          <w:rFonts w:cstheme="minorHAnsi"/>
          <w:sz w:val="20"/>
        </w:rPr>
        <w:t>-</w:t>
      </w:r>
      <w:r w:rsidR="00C73250">
        <w:rPr>
          <w:rFonts w:cstheme="minorHAnsi"/>
          <w:b/>
          <w:sz w:val="20"/>
        </w:rPr>
        <w:t xml:space="preserve"> </w:t>
      </w:r>
      <w:r w:rsidR="00C73250" w:rsidRPr="00C73250">
        <w:rPr>
          <w:rFonts w:cstheme="minorHAnsi"/>
          <w:b/>
          <w:sz w:val="20"/>
        </w:rPr>
        <w:t>название_команды.</w:t>
      </w:r>
      <w:r w:rsidR="00C73250" w:rsidRPr="00C73250">
        <w:rPr>
          <w:rFonts w:cstheme="minorHAnsi"/>
          <w:b/>
          <w:sz w:val="20"/>
          <w:lang w:val="en-US"/>
        </w:rPr>
        <w:t>csv</w:t>
      </w:r>
      <w:r w:rsidR="00C73250" w:rsidRPr="00C73250">
        <w:rPr>
          <w:rFonts w:cstheme="minorHAnsi"/>
          <w:b/>
          <w:sz w:val="20"/>
        </w:rPr>
        <w:t xml:space="preserve"> </w:t>
      </w:r>
    </w:p>
    <w:p w:rsidR="00C73250" w:rsidRPr="00C73250" w:rsidRDefault="00C73250" w:rsidP="00C73250">
      <w:pPr>
        <w:pStyle w:val="a7"/>
        <w:numPr>
          <w:ilvl w:val="0"/>
          <w:numId w:val="3"/>
        </w:numPr>
        <w:rPr>
          <w:rFonts w:cstheme="minorHAnsi"/>
          <w:sz w:val="20"/>
        </w:rPr>
      </w:pPr>
      <w:r>
        <w:rPr>
          <w:rFonts w:cstheme="minorHAnsi"/>
          <w:sz w:val="20"/>
        </w:rPr>
        <w:t>П</w:t>
      </w:r>
      <w:r w:rsidRPr="00C73250">
        <w:rPr>
          <w:rFonts w:cstheme="minorHAnsi"/>
          <w:sz w:val="20"/>
        </w:rPr>
        <w:t>резентация решения в формате</w:t>
      </w:r>
      <w:r>
        <w:rPr>
          <w:rFonts w:cstheme="minorHAnsi"/>
          <w:sz w:val="20"/>
        </w:rPr>
        <w:t xml:space="preserve"> -</w:t>
      </w:r>
      <w:r w:rsidRPr="00C73250">
        <w:rPr>
          <w:rFonts w:cstheme="minorHAnsi"/>
          <w:b/>
          <w:sz w:val="20"/>
        </w:rPr>
        <w:t xml:space="preserve"> название_команды.</w:t>
      </w:r>
      <w:r w:rsidRPr="00C73250">
        <w:rPr>
          <w:rFonts w:cstheme="minorHAnsi"/>
          <w:b/>
          <w:sz w:val="20"/>
          <w:lang w:val="en-US"/>
        </w:rPr>
        <w:t>pptx</w:t>
      </w:r>
    </w:p>
    <w:sectPr w:rsidR="00C73250" w:rsidRPr="00C73250" w:rsidSect="001B3F7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086" w:rsidRDefault="00365086" w:rsidP="001B3F75">
      <w:pPr>
        <w:spacing w:after="0" w:line="240" w:lineRule="auto"/>
      </w:pPr>
      <w:r>
        <w:separator/>
      </w:r>
    </w:p>
  </w:endnote>
  <w:endnote w:type="continuationSeparator" w:id="0">
    <w:p w:rsidR="00365086" w:rsidRDefault="00365086" w:rsidP="001B3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086" w:rsidRDefault="00365086" w:rsidP="001B3F75">
      <w:pPr>
        <w:spacing w:after="0" w:line="240" w:lineRule="auto"/>
      </w:pPr>
      <w:r>
        <w:separator/>
      </w:r>
    </w:p>
  </w:footnote>
  <w:footnote w:type="continuationSeparator" w:id="0">
    <w:p w:rsidR="00365086" w:rsidRDefault="00365086" w:rsidP="001B3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5696"/>
    <w:multiLevelType w:val="hybridMultilevel"/>
    <w:tmpl w:val="EC2CF2C2"/>
    <w:lvl w:ilvl="0" w:tplc="CEBEF6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4040B"/>
    <w:multiLevelType w:val="hybridMultilevel"/>
    <w:tmpl w:val="E60ACB7C"/>
    <w:lvl w:ilvl="0" w:tplc="5C5804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9583A"/>
    <w:multiLevelType w:val="hybridMultilevel"/>
    <w:tmpl w:val="06182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AFB"/>
    <w:rsid w:val="001B3F75"/>
    <w:rsid w:val="00365086"/>
    <w:rsid w:val="005269FC"/>
    <w:rsid w:val="005A6F38"/>
    <w:rsid w:val="00695DB6"/>
    <w:rsid w:val="006C6247"/>
    <w:rsid w:val="00707E4E"/>
    <w:rsid w:val="00B01789"/>
    <w:rsid w:val="00B17C15"/>
    <w:rsid w:val="00B535EB"/>
    <w:rsid w:val="00C73250"/>
    <w:rsid w:val="00D26A51"/>
    <w:rsid w:val="00D71AFB"/>
    <w:rsid w:val="00DF0CEC"/>
    <w:rsid w:val="00E33D48"/>
    <w:rsid w:val="00EC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AA380"/>
  <w15:chartTrackingRefBased/>
  <w15:docId w15:val="{D9F8DEF5-2311-4193-BEEF-5A05F4CA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F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F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3F75"/>
  </w:style>
  <w:style w:type="paragraph" w:styleId="a5">
    <w:name w:val="footer"/>
    <w:basedOn w:val="a"/>
    <w:link w:val="a6"/>
    <w:uiPriority w:val="99"/>
    <w:unhideWhenUsed/>
    <w:rsid w:val="001B3F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3F75"/>
  </w:style>
  <w:style w:type="paragraph" w:styleId="a7">
    <w:name w:val="List Paragraph"/>
    <w:basedOn w:val="a"/>
    <w:uiPriority w:val="34"/>
    <w:qFormat/>
    <w:rsid w:val="001B3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7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634FB-D075-487C-AEE5-611BCBB56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Ленц Роман Юрьевич</dc:creator>
  <cp:keywords/>
  <dc:description/>
  <cp:lastModifiedBy>Ленц Роман Юрьевич</cp:lastModifiedBy>
  <cp:revision>9</cp:revision>
  <dcterms:created xsi:type="dcterms:W3CDTF">2023-04-12T10:28:00Z</dcterms:created>
  <dcterms:modified xsi:type="dcterms:W3CDTF">2023-04-19T09:14:00Z</dcterms:modified>
</cp:coreProperties>
</file>