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3CD7" w14:textId="77777777" w:rsidR="007822BB" w:rsidRDefault="009B21C3" w:rsidP="007822BB">
      <w:pPr>
        <w:spacing w:after="0"/>
        <w:jc w:val="center"/>
        <w:rPr>
          <w:lang w:val="ru-RU"/>
        </w:rPr>
      </w:pPr>
      <w:r w:rsidRPr="00BA7EC1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F71D18" w:rsidRPr="00F71D18">
        <w:rPr>
          <w:rFonts w:ascii="Times New Roman" w:hAnsi="Times New Roman"/>
          <w:b/>
          <w:color w:val="000000"/>
          <w:sz w:val="28"/>
          <w:lang w:val="ru-RU"/>
        </w:rPr>
        <w:t xml:space="preserve">Графические информационные модели. Многообразие графических </w:t>
      </w:r>
      <w:proofErr w:type="spellStart"/>
      <w:r w:rsidR="00F71D18" w:rsidRPr="00F71D18">
        <w:rPr>
          <w:rFonts w:ascii="Times New Roman" w:hAnsi="Times New Roman"/>
          <w:b/>
          <w:color w:val="000000"/>
          <w:sz w:val="28"/>
          <w:lang w:val="ru-RU"/>
        </w:rPr>
        <w:t>нформационных</w:t>
      </w:r>
      <w:proofErr w:type="spellEnd"/>
      <w:r w:rsidR="00F71D18" w:rsidRPr="00F71D18">
        <w:rPr>
          <w:rFonts w:ascii="Times New Roman" w:hAnsi="Times New Roman"/>
          <w:b/>
          <w:color w:val="000000"/>
          <w:sz w:val="28"/>
          <w:lang w:val="ru-RU"/>
        </w:rPr>
        <w:t xml:space="preserve"> моделей</w:t>
      </w:r>
    </w:p>
    <w:p w14:paraId="3D2B8206" w14:textId="77777777" w:rsidR="007822BB" w:rsidRDefault="007822BB" w:rsidP="007822BB">
      <w:pPr>
        <w:spacing w:after="0"/>
        <w:jc w:val="center"/>
        <w:rPr>
          <w:lang w:val="ru-RU"/>
        </w:rPr>
      </w:pPr>
    </w:p>
    <w:p w14:paraId="177ED886" w14:textId="083A3C64" w:rsidR="009B21C3" w:rsidRPr="007822BB" w:rsidRDefault="009B21C3" w:rsidP="007822BB">
      <w:pPr>
        <w:spacing w:after="0"/>
        <w:rPr>
          <w:lang w:val="ru-RU"/>
        </w:rPr>
      </w:pPr>
      <w:r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71D18" w:rsidRPr="00F71D18">
        <w:rPr>
          <w:rFonts w:ascii="Times New Roman" w:hAnsi="Times New Roman"/>
          <w:b/>
          <w:color w:val="000000"/>
          <w:sz w:val="28"/>
          <w:lang w:val="ru-RU"/>
        </w:rPr>
        <w:t>Какой тип графической модели изображен на рисунке?</w:t>
      </w:r>
      <w:r w:rsidR="00F71D18">
        <w:rPr>
          <w:rFonts w:ascii="Times New Roman" w:hAnsi="Times New Roman"/>
          <w:b/>
          <w:color w:val="000000"/>
          <w:sz w:val="28"/>
          <w:lang w:val="ru-RU"/>
        </w:rPr>
        <w:tab/>
      </w:r>
    </w:p>
    <w:p w14:paraId="69363EC3" w14:textId="7EC78F39" w:rsidR="00587F70" w:rsidRPr="00587F70" w:rsidRDefault="00587F70" w:rsidP="00F71D18">
      <w:pPr>
        <w:spacing w:after="0"/>
        <w:rPr>
          <w:rFonts w:ascii="Times New Roman" w:hAnsi="Times New Roman"/>
          <w:b/>
          <w:color w:val="000000"/>
          <w:sz w:val="28"/>
        </w:rPr>
      </w:pPr>
      <w:proofErr w:type="spellStart"/>
      <w:r>
        <w:rPr>
          <w:rFonts w:ascii="Times New Roman" w:hAnsi="Times New Roman"/>
          <w:b/>
          <w:color w:val="000000"/>
          <w:sz w:val="28"/>
        </w:rPr>
        <w:t>img</w:t>
      </w:r>
      <w:proofErr w:type="spellEnd"/>
    </w:p>
    <w:p w14:paraId="6A7BAA51" w14:textId="078DD24F" w:rsidR="00587F70" w:rsidRDefault="00587F70" w:rsidP="00587F70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6221F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C9D67F" wp14:editId="6836B002">
            <wp:extent cx="925286" cy="618307"/>
            <wp:effectExtent l="0" t="0" r="825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18" cy="6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6E27" w14:textId="48CE7179" w:rsidR="009B21C3" w:rsidRPr="007822BB" w:rsidRDefault="00F71D18" w:rsidP="00F71D1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t>1) Карта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Какой тип графической модели изображен на</w:t>
      </w:r>
      <w:bookmarkStart w:id="0" w:name="_GoBack"/>
      <w:bookmarkEnd w:id="0"/>
      <w:r w:rsidRPr="00F71D18">
        <w:rPr>
          <w:rFonts w:ascii="Times New Roman" w:hAnsi="Times New Roman"/>
          <w:b/>
          <w:color w:val="000000"/>
          <w:sz w:val="28"/>
          <w:lang w:val="ru-RU"/>
        </w:rPr>
        <w:t xml:space="preserve"> рисунке?</w:t>
      </w:r>
      <w:r>
        <w:rPr>
          <w:rFonts w:ascii="Times New Roman" w:hAnsi="Times New Roman"/>
          <w:b/>
          <w:color w:val="000000"/>
          <w:sz w:val="28"/>
          <w:lang w:val="ru-RU"/>
        </w:rPr>
        <w:tab/>
      </w:r>
    </w:p>
    <w:p w14:paraId="2A69F77E" w14:textId="72A85462" w:rsidR="00587F70" w:rsidRPr="00587F70" w:rsidRDefault="00587F70" w:rsidP="00F71D18">
      <w:pPr>
        <w:spacing w:after="0"/>
        <w:rPr>
          <w:rFonts w:ascii="Times New Roman" w:hAnsi="Times New Roman"/>
          <w:b/>
          <w:color w:val="000000"/>
          <w:sz w:val="28"/>
        </w:rPr>
      </w:pPr>
      <w:proofErr w:type="spellStart"/>
      <w:r>
        <w:rPr>
          <w:rFonts w:ascii="Times New Roman" w:hAnsi="Times New Roman"/>
          <w:b/>
          <w:color w:val="000000"/>
          <w:sz w:val="28"/>
        </w:rPr>
        <w:t>img</w:t>
      </w:r>
      <w:proofErr w:type="spellEnd"/>
    </w:p>
    <w:p w14:paraId="3D31D7E8" w14:textId="6036FCEB" w:rsidR="00587F70" w:rsidRDefault="00587F70" w:rsidP="00F71D1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6221F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91AE38" wp14:editId="47D574EF">
            <wp:extent cx="522515" cy="52251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6" cy="5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8C5B" w14:textId="5A3BA594" w:rsidR="00F71D18" w:rsidRDefault="00F71D18" w:rsidP="00F71D1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t>4) График.</w:t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</w:p>
    <w:p w14:paraId="56F449FC" w14:textId="44C7B0DD" w:rsidR="00F71D18" w:rsidRDefault="00F71D18" w:rsidP="00F71D1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Дайте определение понятию "Графическая информационная модель".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2) Графическая информационная модель – это наглядный способ представления объектов и процессов в виде графических изображений.</w:t>
      </w:r>
    </w:p>
    <w:p w14:paraId="0305CCAC" w14:textId="76C7D16F" w:rsidR="009B21C3" w:rsidRDefault="00F71D18" w:rsidP="00F71D1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F71D18">
        <w:rPr>
          <w:lang w:val="ru-RU"/>
        </w:rPr>
        <w:t xml:space="preserve"> </w:t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Какой тип графической модели изображен на рисунке?</w:t>
      </w:r>
    </w:p>
    <w:p w14:paraId="6ABA7CF1" w14:textId="089138D8" w:rsidR="00587F70" w:rsidRPr="00587F70" w:rsidRDefault="00587F70" w:rsidP="00F71D18">
      <w:pPr>
        <w:spacing w:after="0"/>
        <w:rPr>
          <w:rFonts w:ascii="Times New Roman" w:hAnsi="Times New Roman"/>
          <w:b/>
          <w:color w:val="000000"/>
          <w:sz w:val="28"/>
        </w:rPr>
      </w:pPr>
      <w:proofErr w:type="spellStart"/>
      <w:r>
        <w:rPr>
          <w:rFonts w:ascii="Times New Roman" w:hAnsi="Times New Roman"/>
          <w:b/>
          <w:color w:val="000000"/>
          <w:sz w:val="28"/>
        </w:rPr>
        <w:t>img</w:t>
      </w:r>
      <w:proofErr w:type="spellEnd"/>
    </w:p>
    <w:p w14:paraId="68BE0F17" w14:textId="1089A720" w:rsidR="009B21C3" w:rsidRDefault="009B21C3" w:rsidP="00F71D1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6221F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B1BF66" wp14:editId="20087C4E">
            <wp:extent cx="598715" cy="481286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1" cy="49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D18" w:rsidRPr="00F71D18">
        <w:rPr>
          <w:rFonts w:ascii="Times New Roman" w:hAnsi="Times New Roman"/>
          <w:color w:val="000000"/>
          <w:sz w:val="28"/>
          <w:lang w:val="ru-RU"/>
        </w:rPr>
        <w:tab/>
      </w:r>
    </w:p>
    <w:p w14:paraId="74C73AF6" w14:textId="1D7630F6" w:rsidR="00F71D18" w:rsidRDefault="00F71D18" w:rsidP="00F71D1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t xml:space="preserve">2) Диаграмма. </w:t>
      </w:r>
    </w:p>
    <w:p w14:paraId="6BA64FE4" w14:textId="6275D047" w:rsidR="00F71D18" w:rsidRDefault="00F71D18" w:rsidP="00F71D1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График – это...</w:t>
      </w:r>
      <w:r w:rsidRPr="00F71D1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2) графическое изображение, которое отображает зависимость одной величины от другой, динамику какого-либо процесса в течение какого-либо периода..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Выберите примеры графических информационных моделей.</w:t>
      </w:r>
      <w:r w:rsidR="005963B6" w:rsidRPr="00F71D1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3) карта.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4) схема.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5) чертёж.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Чертёж – это...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71D18">
        <w:rPr>
          <w:rFonts w:ascii="Times New Roman" w:hAnsi="Times New Roman"/>
          <w:color w:val="000000"/>
          <w:sz w:val="28"/>
          <w:lang w:val="ru-RU"/>
        </w:rPr>
        <w:t xml:space="preserve">1) условное графическое изображение предмета с точным соотношением его размеров, получаемое методом моделирования. 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Диаграмма – это...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3) графическое изображение, которое даёт наглядное представление о соотношении каких-либо величин или нескольких значений одной величины, об изменении их значений.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 xml:space="preserve">Для более наглядного представления информации в графических моделях могут 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lastRenderedPageBreak/>
        <w:t>быть использованы...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71D18">
        <w:rPr>
          <w:rFonts w:ascii="Times New Roman" w:hAnsi="Times New Roman"/>
          <w:color w:val="000000"/>
          <w:sz w:val="28"/>
          <w:lang w:val="ru-RU"/>
        </w:rPr>
        <w:t>1) символы.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>2) графические изображения.</w:t>
      </w:r>
    </w:p>
    <w:p w14:paraId="6653C1C8" w14:textId="5CC4138D" w:rsidR="00821E9A" w:rsidRPr="00F71D18" w:rsidRDefault="00F71D18" w:rsidP="00F71D18">
      <w:pPr>
        <w:spacing w:after="0"/>
        <w:rPr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t xml:space="preserve">3) числа </w:t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>5) текст.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587F70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Схема – это...</w:t>
      </w:r>
      <w:r w:rsidRPr="00F71D1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3) графическое отображение состава и структуры сложной системы.</w:t>
      </w:r>
    </w:p>
    <w:sectPr w:rsidR="00821E9A" w:rsidRPr="00F71D18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AC9"/>
    <w:rsid w:val="0015074B"/>
    <w:rsid w:val="0029639D"/>
    <w:rsid w:val="00326F90"/>
    <w:rsid w:val="00587F70"/>
    <w:rsid w:val="005963B6"/>
    <w:rsid w:val="005C55A1"/>
    <w:rsid w:val="007822BB"/>
    <w:rsid w:val="00821E9A"/>
    <w:rsid w:val="009B21C3"/>
    <w:rsid w:val="00AA1D8D"/>
    <w:rsid w:val="00B47730"/>
    <w:rsid w:val="00BA7EC1"/>
    <w:rsid w:val="00CB0664"/>
    <w:rsid w:val="00F71D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BD45C5"/>
  <w14:defaultImageDpi w14:val="300"/>
  <w15:docId w15:val="{927F9C13-D29F-405E-8540-C57600F5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008995-4F88-4C18-BB0A-53593A6E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11</cp:revision>
  <dcterms:created xsi:type="dcterms:W3CDTF">2013-12-23T23:15:00Z</dcterms:created>
  <dcterms:modified xsi:type="dcterms:W3CDTF">2025-04-07T19:43:00Z</dcterms:modified>
  <cp:category/>
</cp:coreProperties>
</file>