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D5B7B" w14:textId="0A37AB11" w:rsidR="00D21B59" w:rsidRPr="00064A6C" w:rsidRDefault="00F846F3" w:rsidP="00064A6C">
      <w:pPr>
        <w:spacing w:after="0"/>
        <w:jc w:val="center"/>
        <w:rPr>
          <w:lang w:val="ru-RU"/>
        </w:rPr>
      </w:pPr>
      <w:r w:rsidRPr="00F846F3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Табличные информационные модели</w:t>
      </w:r>
    </w:p>
    <w:p w14:paraId="048A95B2" w14:textId="4EB0BFC5" w:rsidR="00064A6C" w:rsidRDefault="00B91326" w:rsidP="00064A6C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064A6C">
        <w:rPr>
          <w:lang w:val="ru-RU"/>
        </w:rPr>
        <w:br/>
      </w:r>
      <w:r w:rsidR="00F846F3" w:rsidRPr="00F846F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064A6C">
        <w:rPr>
          <w:rFonts w:ascii="Times New Roman" w:hAnsi="Times New Roman"/>
          <w:b/>
          <w:color w:val="000000"/>
          <w:sz w:val="28"/>
          <w:lang w:val="ru-RU"/>
        </w:rPr>
        <w:t>Важная особенность таблицы типа "объект-объект" в том, что...</w:t>
      </w:r>
      <w:r w:rsidR="00064A6C"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064A6C">
        <w:rPr>
          <w:rFonts w:ascii="Times New Roman" w:hAnsi="Times New Roman"/>
          <w:color w:val="000000"/>
          <w:sz w:val="28"/>
          <w:lang w:val="ru-RU"/>
        </w:rPr>
        <w:br/>
        <w:t>3) в ней фиксируются не количественные "Сколько?", а качественные свойства (наличие/отсутствие связи между объектами).</w:t>
      </w:r>
      <w:r w:rsidRPr="00064A6C">
        <w:rPr>
          <w:rFonts w:ascii="Times New Roman" w:hAnsi="Times New Roman"/>
          <w:color w:val="000000"/>
          <w:sz w:val="28"/>
          <w:lang w:val="ru-RU"/>
        </w:rPr>
        <w:br/>
      </w:r>
      <w:r w:rsidRPr="00064A6C">
        <w:rPr>
          <w:lang w:val="ru-RU"/>
        </w:rPr>
        <w:br/>
      </w:r>
      <w:r w:rsidR="00F846F3" w:rsidRPr="00F846F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064A6C">
        <w:rPr>
          <w:rFonts w:ascii="Times New Roman" w:hAnsi="Times New Roman"/>
          <w:b/>
          <w:color w:val="000000"/>
          <w:sz w:val="28"/>
          <w:lang w:val="ru-RU"/>
        </w:rPr>
        <w:t>К какому типу относится таблица, изображенная на рисунке?</w:t>
      </w:r>
    </w:p>
    <w:p w14:paraId="6DB9D848" w14:textId="030C0031" w:rsidR="00BB1C3B" w:rsidRPr="00BB1C3B" w:rsidRDefault="00BB1C3B" w:rsidP="00064A6C">
      <w:pPr>
        <w:spacing w:after="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251CDE12" w14:textId="7E7013E4" w:rsidR="00064A6C" w:rsidRDefault="00064A6C" w:rsidP="00064A6C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3802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42A0E41" wp14:editId="1B68286B">
            <wp:extent cx="3203281" cy="1128156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11" cy="114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4) "Объект-объект".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F846F3" w:rsidRPr="00F846F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Продолжите предложение "Таблица "объект-свойство"...".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3) используется в том случае, если рассматриваемые объекты обладают одинаковыми наборами свойств.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F846F3" w:rsidRPr="00F846F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Примером какой модели является расписание движения поездов?</w:t>
      </w:r>
      <w:r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3) Табличной.</w:t>
      </w:r>
      <w:r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К какому типу относится таблица, изображенная на рисунке?</w:t>
      </w:r>
    </w:p>
    <w:p w14:paraId="2CB80599" w14:textId="5B68D088" w:rsidR="00BB1C3B" w:rsidRPr="00BB1C3B" w:rsidRDefault="00BB1C3B" w:rsidP="00064A6C">
      <w:pPr>
        <w:spacing w:after="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  <w:bookmarkStart w:id="0" w:name="_GoBack"/>
      <w:bookmarkEnd w:id="0"/>
    </w:p>
    <w:p w14:paraId="618B774A" w14:textId="1C94B9F1" w:rsidR="00D21B59" w:rsidRPr="00F846F3" w:rsidRDefault="00064A6C" w:rsidP="00064A6C">
      <w:pPr>
        <w:spacing w:after="0"/>
        <w:rPr>
          <w:lang w:val="ru-RU"/>
        </w:rPr>
      </w:pPr>
      <w:r w:rsidRPr="003802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F95F8E6" wp14:editId="55A848D2">
            <wp:extent cx="3270228" cy="108659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208" cy="111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4) "Объект-свойство".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F846F3" w:rsidRPr="00F846F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Какие из примеров можно отнести к табличным информационным моделям?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br/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t>1) Расписание уроков.</w:t>
      </w:r>
      <w:r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4) Табель успеваемости.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F846F3" w:rsidRPr="00BB1C3B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Дайте определение понятию "Таблица".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3) Таблица – это один из способов организации информации. Она состоит из строк и столбцов.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F846F3" w:rsidRPr="00BB1C3B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Выберите верные утверждения.</w:t>
      </w:r>
      <w:r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2) По вертикали находятся столбцы.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3) По горизонтали находятся строки.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4) На пересечение строки и столбца находится ячейка.</w:t>
      </w:r>
      <w:r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F846F3" w:rsidRPr="00F846F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Выберите существующие типы таблиц.</w:t>
      </w:r>
      <w:r w:rsidRPr="00064A6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lastRenderedPageBreak/>
        <w:t>2) "Объект-объект".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  <w:t>4) "Объект-свойство".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064A6C">
        <w:rPr>
          <w:lang w:val="ru-RU"/>
        </w:rPr>
        <w:br/>
      </w:r>
      <w:r w:rsidR="00F846F3" w:rsidRPr="00BB1C3B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B91326" w:rsidRPr="00064A6C">
        <w:rPr>
          <w:rFonts w:ascii="Times New Roman" w:hAnsi="Times New Roman"/>
          <w:b/>
          <w:color w:val="000000"/>
          <w:sz w:val="28"/>
          <w:lang w:val="ru-RU"/>
        </w:rPr>
        <w:t>Продолжите предложение "Таблица "объект-объект"...".</w:t>
      </w:r>
      <w:r w:rsidR="00B91326" w:rsidRPr="00064A6C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F846F3">
        <w:rPr>
          <w:rFonts w:ascii="Times New Roman" w:hAnsi="Times New Roman"/>
          <w:color w:val="000000"/>
          <w:sz w:val="28"/>
          <w:lang w:val="ru-RU"/>
        </w:rPr>
        <w:t>3) отображает взаимосвязь между объектами одного или нескольких классов.</w:t>
      </w:r>
      <w:r w:rsidR="00B91326" w:rsidRPr="00F846F3">
        <w:rPr>
          <w:rFonts w:ascii="Times New Roman" w:hAnsi="Times New Roman"/>
          <w:color w:val="000000"/>
          <w:sz w:val="28"/>
          <w:lang w:val="ru-RU"/>
        </w:rPr>
        <w:br/>
      </w:r>
      <w:r w:rsidR="00B91326" w:rsidRPr="00F846F3">
        <w:rPr>
          <w:lang w:val="ru-RU"/>
        </w:rPr>
        <w:br/>
      </w:r>
    </w:p>
    <w:sectPr w:rsidR="00D21B59" w:rsidRPr="00F846F3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A6C"/>
    <w:rsid w:val="0015074B"/>
    <w:rsid w:val="0029639D"/>
    <w:rsid w:val="00326F90"/>
    <w:rsid w:val="00AA1D8D"/>
    <w:rsid w:val="00B47730"/>
    <w:rsid w:val="00B91326"/>
    <w:rsid w:val="00BB1C3B"/>
    <w:rsid w:val="00CB0664"/>
    <w:rsid w:val="00D21B59"/>
    <w:rsid w:val="00F846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7394B9"/>
  <w14:defaultImageDpi w14:val="300"/>
  <w15:docId w15:val="{AF296B1D-1532-488A-BE9D-866A7227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D008C-F71B-4190-9B4D-621E57FB0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4</cp:revision>
  <dcterms:created xsi:type="dcterms:W3CDTF">2013-12-23T23:15:00Z</dcterms:created>
  <dcterms:modified xsi:type="dcterms:W3CDTF">2025-04-07T19:44:00Z</dcterms:modified>
  <cp:category/>
</cp:coreProperties>
</file>