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6494F" w14:textId="4E53CA3A" w:rsidR="00BA7789" w:rsidRPr="00C33819" w:rsidRDefault="00C33819">
      <w:pPr>
        <w:jc w:val="center"/>
        <w:rPr>
          <w:lang w:val="ru-RU"/>
        </w:rPr>
      </w:pPr>
      <w:proofErr w:type="gramStart"/>
      <w:r>
        <w:rPr>
          <w:rFonts w:ascii="Times New Roman" w:hAnsi="Times New Roman"/>
          <w:b/>
          <w:color w:val="000000"/>
          <w:sz w:val="28"/>
        </w:rPr>
        <w:t>!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Электронная</w:t>
      </w:r>
      <w:proofErr w:type="gramEnd"/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 почта. Сетевое коллективное взаимодействие. Сетевой этикет</w:t>
      </w:r>
    </w:p>
    <w:p w14:paraId="039FF55F" w14:textId="0062BA38" w:rsidR="00C33819" w:rsidRDefault="00C33819">
      <w:pPr>
        <w:rPr>
          <w:rFonts w:ascii="Times New Roman" w:hAnsi="Times New Roman"/>
          <w:color w:val="000000"/>
          <w:sz w:val="28"/>
          <w:lang w:val="ru-RU"/>
        </w:rPr>
      </w:pPr>
      <w:r w:rsidRPr="00C33819">
        <w:rPr>
          <w:lang w:val="ru-RU"/>
        </w:rPr>
        <w:br/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Как может быть записан адрес компьютера?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1) Цифровой (</w:t>
      </w:r>
      <w:r>
        <w:rPr>
          <w:rFonts w:ascii="Times New Roman" w:hAnsi="Times New Roman"/>
          <w:color w:val="000000"/>
          <w:sz w:val="28"/>
        </w:rPr>
        <w:t>IP</w:t>
      </w:r>
      <w:r w:rsidRPr="00C33819">
        <w:rPr>
          <w:rFonts w:ascii="Times New Roman" w:hAnsi="Times New Roman"/>
          <w:color w:val="000000"/>
          <w:sz w:val="28"/>
          <w:lang w:val="ru-RU"/>
        </w:rPr>
        <w:t>-адрес).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2) Доменный адрес (</w:t>
      </w:r>
      <w:r>
        <w:rPr>
          <w:rFonts w:ascii="Times New Roman" w:hAnsi="Times New Roman"/>
          <w:color w:val="000000"/>
          <w:sz w:val="28"/>
        </w:rPr>
        <w:t>DNS</w:t>
      </w:r>
      <w:r w:rsidRPr="00C33819">
        <w:rPr>
          <w:rFonts w:ascii="Times New Roman" w:hAnsi="Times New Roman"/>
          <w:color w:val="000000"/>
          <w:sz w:val="28"/>
          <w:lang w:val="ru-RU"/>
        </w:rPr>
        <w:t>).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3) </w:t>
      </w:r>
      <w:r>
        <w:rPr>
          <w:rFonts w:ascii="Times New Roman" w:hAnsi="Times New Roman"/>
          <w:color w:val="000000"/>
          <w:sz w:val="28"/>
        </w:rPr>
        <w:t>URL</w:t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 - адрес.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Что такое Электронные коммуникации?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1) это общение с помощью </w:t>
      </w:r>
      <w:r w:rsidRPr="00C33819">
        <w:rPr>
          <w:rFonts w:ascii="Times New Roman" w:hAnsi="Times New Roman"/>
          <w:color w:val="000000"/>
          <w:sz w:val="28"/>
          <w:lang w:val="ru-RU"/>
        </w:rPr>
        <w:t>электронных средств.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2) это адрес компьютера в сети.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3) это пароль для доступа к ресурсам сети.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?</w:t>
      </w:r>
      <w:r w:rsidRPr="00C33819">
        <w:rPr>
          <w:rFonts w:ascii="Times New Roman" w:hAnsi="Times New Roman"/>
          <w:b/>
          <w:bCs/>
          <w:color w:val="000000"/>
          <w:sz w:val="28"/>
          <w:lang w:val="ru-RU"/>
        </w:rPr>
        <w:t>Установите взаимно однозначное соответствие между типом адреса и его реальным представлением.</w:t>
      </w:r>
      <w:r w:rsidRPr="00C33819">
        <w:rPr>
          <w:rFonts w:ascii="Times New Roman" w:hAnsi="Times New Roman"/>
          <w:b/>
          <w:bCs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Укажите соответствие для всех 4 вариантов ответа: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1) адрес элект</w:t>
      </w:r>
      <w:r w:rsidRPr="00C33819">
        <w:rPr>
          <w:rFonts w:ascii="Times New Roman" w:hAnsi="Times New Roman"/>
          <w:color w:val="000000"/>
          <w:sz w:val="28"/>
          <w:lang w:val="ru-RU"/>
        </w:rPr>
        <w:t>ронной почты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r>
        <w:rPr>
          <w:rFonts w:ascii="Times New Roman" w:hAnsi="Times New Roman"/>
          <w:color w:val="000000"/>
          <w:sz w:val="28"/>
        </w:rPr>
        <w:t>URL</w:t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 - адрес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3) </w:t>
      </w:r>
      <w:r>
        <w:rPr>
          <w:rFonts w:ascii="Times New Roman" w:hAnsi="Times New Roman"/>
          <w:color w:val="000000"/>
          <w:sz w:val="28"/>
        </w:rPr>
        <w:t>IP</w:t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 - адрес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4) </w:t>
      </w:r>
      <w:r>
        <w:rPr>
          <w:rFonts w:ascii="Times New Roman" w:hAnsi="Times New Roman"/>
          <w:color w:val="000000"/>
          <w:sz w:val="28"/>
        </w:rPr>
        <w:t>DNS</w:t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 - адрес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__ </w:t>
      </w:r>
      <w:r>
        <w:rPr>
          <w:rFonts w:ascii="Times New Roman" w:hAnsi="Times New Roman"/>
          <w:color w:val="000000"/>
          <w:sz w:val="28"/>
        </w:rPr>
        <w:t>www</w:t>
      </w:r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r>
        <w:rPr>
          <w:rFonts w:ascii="Times New Roman" w:hAnsi="Times New Roman"/>
          <w:color w:val="000000"/>
          <w:sz w:val="28"/>
        </w:rPr>
        <w:t>school</w:t>
      </w:r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ru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br/>
        <w:t>__ &lt;</w:t>
      </w:r>
      <w:r>
        <w:rPr>
          <w:rFonts w:ascii="Times New Roman" w:hAnsi="Times New Roman"/>
          <w:color w:val="000000"/>
          <w:sz w:val="28"/>
        </w:rPr>
        <w:t>http</w:t>
      </w:r>
      <w:r w:rsidRPr="00C33819">
        <w:rPr>
          <w:rFonts w:ascii="Times New Roman" w:hAnsi="Times New Roman"/>
          <w:color w:val="000000"/>
          <w:sz w:val="28"/>
          <w:lang w:val="ru-RU"/>
        </w:rPr>
        <w:t>://</w:t>
      </w:r>
      <w:proofErr w:type="spellStart"/>
      <w:r>
        <w:rPr>
          <w:rFonts w:ascii="Times New Roman" w:hAnsi="Times New Roman"/>
          <w:color w:val="000000"/>
          <w:sz w:val="28"/>
        </w:rPr>
        <w:t>kontr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lom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r>
        <w:rPr>
          <w:rFonts w:ascii="Times New Roman" w:hAnsi="Times New Roman"/>
          <w:color w:val="000000"/>
          <w:sz w:val="28"/>
        </w:rPr>
        <w:t>by</w:t>
      </w:r>
      <w:r w:rsidRPr="00C33819">
        <w:rPr>
          <w:rFonts w:ascii="Times New Roman" w:hAnsi="Times New Roman"/>
          <w:color w:val="000000"/>
          <w:sz w:val="28"/>
          <w:lang w:val="ru-RU"/>
        </w:rPr>
        <w:t>/</w:t>
      </w:r>
      <w:proofErr w:type="spellStart"/>
      <w:r>
        <w:rPr>
          <w:rFonts w:ascii="Times New Roman" w:hAnsi="Times New Roman"/>
          <w:color w:val="000000"/>
          <w:sz w:val="28"/>
        </w:rPr>
        <w:t>glav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/</w:t>
      </w:r>
      <w:proofErr w:type="spellStart"/>
      <w:r>
        <w:rPr>
          <w:rFonts w:ascii="Times New Roman" w:hAnsi="Times New Roman"/>
          <w:color w:val="000000"/>
          <w:sz w:val="28"/>
        </w:rPr>
        <w:t>osn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r>
        <w:rPr>
          <w:rFonts w:ascii="Times New Roman" w:hAnsi="Times New Roman"/>
          <w:color w:val="000000"/>
          <w:sz w:val="28"/>
        </w:rPr>
        <w:t>htm</w:t>
      </w:r>
      <w:r w:rsidRPr="00C33819">
        <w:rPr>
          <w:rFonts w:ascii="Times New Roman" w:hAnsi="Times New Roman"/>
          <w:color w:val="000000"/>
          <w:sz w:val="28"/>
          <w:lang w:val="ru-RU"/>
        </w:rPr>
        <w:t>&gt;</w:t>
      </w:r>
      <w:bookmarkStart w:id="0" w:name="_GoBack"/>
      <w:bookmarkEnd w:id="0"/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__ </w:t>
      </w:r>
      <w:proofErr w:type="spellStart"/>
      <w:r>
        <w:rPr>
          <w:rFonts w:ascii="Times New Roman" w:hAnsi="Times New Roman"/>
          <w:color w:val="000000"/>
          <w:sz w:val="28"/>
        </w:rPr>
        <w:t>marka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@</w:t>
      </w:r>
      <w:r>
        <w:rPr>
          <w:rFonts w:ascii="Times New Roman" w:hAnsi="Times New Roman"/>
          <w:color w:val="000000"/>
          <w:sz w:val="28"/>
        </w:rPr>
        <w:t>academy</w:t>
      </w:r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edu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proofErr w:type="spellStart"/>
      <w:r>
        <w:rPr>
          <w:rFonts w:ascii="Times New Roman" w:hAnsi="Times New Roman"/>
          <w:color w:val="000000"/>
          <w:sz w:val="28"/>
        </w:rPr>
        <w:t>ru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br/>
        <w:t>__ 115.117.119.7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Дан </w:t>
      </w:r>
      <w:r>
        <w:rPr>
          <w:rFonts w:ascii="Times New Roman" w:hAnsi="Times New Roman"/>
          <w:b/>
          <w:color w:val="000000"/>
          <w:sz w:val="28"/>
        </w:rPr>
        <w:t>E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-</w:t>
      </w:r>
      <w:r>
        <w:rPr>
          <w:rFonts w:ascii="Times New Roman" w:hAnsi="Times New Roman"/>
          <w:b/>
          <w:color w:val="000000"/>
          <w:sz w:val="28"/>
        </w:rPr>
        <w:t>mail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: </w:t>
      </w:r>
      <w:proofErr w:type="spellStart"/>
      <w:r>
        <w:rPr>
          <w:rFonts w:ascii="Times New Roman" w:hAnsi="Times New Roman"/>
          <w:b/>
          <w:color w:val="000000"/>
          <w:sz w:val="28"/>
        </w:rPr>
        <w:t>moscow</w:t>
      </w:r>
      <w:proofErr w:type="spellEnd"/>
      <w:r w:rsidRPr="00C33819">
        <w:rPr>
          <w:rFonts w:ascii="Times New Roman" w:hAnsi="Times New Roman"/>
          <w:b/>
          <w:color w:val="000000"/>
          <w:sz w:val="28"/>
          <w:lang w:val="ru-RU"/>
        </w:rPr>
        <w:t>@</w:t>
      </w:r>
      <w:r>
        <w:rPr>
          <w:rFonts w:ascii="Times New Roman" w:hAnsi="Times New Roman"/>
          <w:b/>
          <w:color w:val="000000"/>
          <w:sz w:val="28"/>
        </w:rPr>
        <w:t>info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.</w:t>
      </w:r>
      <w:proofErr w:type="spellStart"/>
      <w:r>
        <w:rPr>
          <w:rFonts w:ascii="Times New Roman" w:hAnsi="Times New Roman"/>
          <w:b/>
          <w:color w:val="000000"/>
          <w:sz w:val="28"/>
        </w:rPr>
        <w:t>peterburg</w:t>
      </w:r>
      <w:proofErr w:type="spellEnd"/>
      <w:r w:rsidRPr="00C33819">
        <w:rPr>
          <w:rFonts w:ascii="Times New Roman" w:hAnsi="Times New Roman"/>
          <w:b/>
          <w:color w:val="000000"/>
          <w:sz w:val="28"/>
          <w:lang w:val="ru-RU"/>
        </w:rPr>
        <w:t>.</w:t>
      </w:r>
      <w:proofErr w:type="spellStart"/>
      <w:r>
        <w:rPr>
          <w:rFonts w:ascii="Times New Roman" w:hAnsi="Times New Roman"/>
          <w:b/>
          <w:color w:val="000000"/>
          <w:sz w:val="28"/>
        </w:rPr>
        <w:t>ru</w:t>
      </w:r>
      <w:proofErr w:type="spellEnd"/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. Символы </w:t>
      </w:r>
      <w:proofErr w:type="spellStart"/>
      <w:r>
        <w:rPr>
          <w:rFonts w:ascii="Times New Roman" w:hAnsi="Times New Roman"/>
          <w:b/>
          <w:color w:val="000000"/>
          <w:sz w:val="28"/>
        </w:rPr>
        <w:t>moscow</w:t>
      </w:r>
      <w:proofErr w:type="spellEnd"/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 - это: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1) имя пользователя.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2) город назначения.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3) имя провайдера.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4) почтовый протокол.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Каким условием нужно воспользоваться для поиска в сети Интернет информации о цветах, растущих на острове Тайвань или Хонсю (для обозначения логической операции "ИЛИ" используется символ | , а для операции "И" - си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мвол &amp;)?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1) цветы&amp;(</w:t>
      </w:r>
      <w:proofErr w:type="spellStart"/>
      <w:r w:rsidRPr="00C33819">
        <w:rPr>
          <w:rFonts w:ascii="Times New Roman" w:hAnsi="Times New Roman"/>
          <w:color w:val="000000"/>
          <w:sz w:val="28"/>
          <w:lang w:val="ru-RU"/>
        </w:rPr>
        <w:t>Тайвань|Хонсю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);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proofErr w:type="spellStart"/>
      <w:r w:rsidRPr="00C33819">
        <w:rPr>
          <w:rFonts w:ascii="Times New Roman" w:hAnsi="Times New Roman"/>
          <w:color w:val="000000"/>
          <w:sz w:val="28"/>
          <w:lang w:val="ru-RU"/>
        </w:rPr>
        <w:t>цветы&amp;Тайвань&amp;Хонсю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;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3) цветы&amp;(</w:t>
      </w:r>
      <w:proofErr w:type="spellStart"/>
      <w:r w:rsidRPr="00C33819">
        <w:rPr>
          <w:rFonts w:ascii="Times New Roman" w:hAnsi="Times New Roman"/>
          <w:color w:val="000000"/>
          <w:sz w:val="28"/>
          <w:lang w:val="ru-RU"/>
        </w:rPr>
        <w:t>остров|Тайвань|Хонсю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).</w:t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4) </w:t>
      </w:r>
      <w:proofErr w:type="spellStart"/>
      <w:r w:rsidRPr="00C33819">
        <w:rPr>
          <w:rFonts w:ascii="Times New Roman" w:hAnsi="Times New Roman"/>
          <w:color w:val="000000"/>
          <w:sz w:val="28"/>
          <w:lang w:val="ru-RU"/>
        </w:rPr>
        <w:t>цветы|Тайвань|Хонсю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>;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Доступ к файлу </w:t>
      </w:r>
      <w:r>
        <w:rPr>
          <w:rFonts w:ascii="Times New Roman" w:hAnsi="Times New Roman"/>
          <w:b/>
          <w:color w:val="000000"/>
          <w:sz w:val="28"/>
        </w:rPr>
        <w:t>www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txt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, находящемуся на сервере </w:t>
      </w:r>
      <w:r>
        <w:rPr>
          <w:rFonts w:ascii="Times New Roman" w:hAnsi="Times New Roman"/>
          <w:b/>
          <w:color w:val="000000"/>
          <w:sz w:val="28"/>
        </w:rPr>
        <w:t>ftp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.</w:t>
      </w:r>
      <w:r>
        <w:rPr>
          <w:rFonts w:ascii="Times New Roman" w:hAnsi="Times New Roman"/>
          <w:b/>
          <w:color w:val="000000"/>
          <w:sz w:val="28"/>
        </w:rPr>
        <w:t>net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, осуществляется по протоколу </w:t>
      </w:r>
      <w:r>
        <w:rPr>
          <w:rFonts w:ascii="Times New Roman" w:hAnsi="Times New Roman"/>
          <w:b/>
          <w:color w:val="000000"/>
          <w:sz w:val="28"/>
        </w:rPr>
        <w:t>http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. Фрагменты адреса файла закодированы буквами от 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А до Ж: А = .</w:t>
      </w:r>
      <w:r>
        <w:rPr>
          <w:rFonts w:ascii="Times New Roman" w:hAnsi="Times New Roman"/>
          <w:b/>
          <w:color w:val="000000"/>
          <w:sz w:val="28"/>
        </w:rPr>
        <w:t>txt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 Б = </w:t>
      </w:r>
      <w:r>
        <w:rPr>
          <w:rFonts w:ascii="Times New Roman" w:hAnsi="Times New Roman"/>
          <w:b/>
          <w:color w:val="000000"/>
          <w:sz w:val="28"/>
        </w:rPr>
        <w:t>http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 В = / Г = :// Д = .</w:t>
      </w:r>
      <w:r>
        <w:rPr>
          <w:rFonts w:ascii="Times New Roman" w:hAnsi="Times New Roman"/>
          <w:b/>
          <w:color w:val="000000"/>
          <w:sz w:val="28"/>
        </w:rPr>
        <w:t>net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 Е = </w:t>
      </w:r>
      <w:r>
        <w:rPr>
          <w:rFonts w:ascii="Times New Roman" w:hAnsi="Times New Roman"/>
          <w:b/>
          <w:color w:val="000000"/>
          <w:sz w:val="28"/>
        </w:rPr>
        <w:t>www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 xml:space="preserve"> Ж = </w:t>
      </w:r>
      <w:r>
        <w:rPr>
          <w:rFonts w:ascii="Times New Roman" w:hAnsi="Times New Roman"/>
          <w:b/>
          <w:color w:val="000000"/>
          <w:sz w:val="28"/>
        </w:rPr>
        <w:t>ftp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. Запишите последовательность этих букв, кодирующую адрес указанного файла.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lastRenderedPageBreak/>
        <w:t>1) ВГАБЖДЕ.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2) БГЖДВЕА.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3) ГЖДЕАБВ.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>
        <w:rPr>
          <w:rFonts w:ascii="Times New Roman" w:hAnsi="Times New Roman"/>
          <w:b/>
          <w:color w:val="000000"/>
          <w:sz w:val="28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Какие протоколы относятся к протоколам электронной почты?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1) </w:t>
      </w:r>
      <w:proofErr w:type="spellStart"/>
      <w:r>
        <w:rPr>
          <w:rFonts w:ascii="Times New Roman" w:hAnsi="Times New Roman"/>
          <w:color w:val="000000"/>
          <w:sz w:val="28"/>
        </w:rPr>
        <w:t>tcp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2) </w:t>
      </w:r>
      <w:r>
        <w:rPr>
          <w:rFonts w:ascii="Times New Roman" w:hAnsi="Times New Roman"/>
          <w:color w:val="000000"/>
          <w:sz w:val="28"/>
        </w:rPr>
        <w:t>ftp</w:t>
      </w:r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3) </w:t>
      </w:r>
      <w:r>
        <w:rPr>
          <w:rFonts w:ascii="Times New Roman" w:hAnsi="Times New Roman"/>
          <w:color w:val="000000"/>
          <w:sz w:val="28"/>
        </w:rPr>
        <w:t>po</w:t>
      </w:r>
      <w:r>
        <w:rPr>
          <w:rFonts w:ascii="Times New Roman" w:hAnsi="Times New Roman"/>
          <w:color w:val="000000"/>
          <w:sz w:val="28"/>
        </w:rPr>
        <w:t>p</w:t>
      </w:r>
      <w:r w:rsidRPr="00C33819">
        <w:rPr>
          <w:rFonts w:ascii="Times New Roman" w:hAnsi="Times New Roman"/>
          <w:color w:val="000000"/>
          <w:sz w:val="28"/>
          <w:lang w:val="ru-RU"/>
        </w:rPr>
        <w:t>3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4) </w:t>
      </w:r>
      <w:r>
        <w:rPr>
          <w:rFonts w:ascii="Times New Roman" w:hAnsi="Times New Roman"/>
          <w:color w:val="000000"/>
          <w:sz w:val="28"/>
        </w:rPr>
        <w:t>smtp</w:t>
      </w:r>
      <w:r w:rsidRPr="00C33819">
        <w:rPr>
          <w:rFonts w:ascii="Times New Roman" w:hAnsi="Times New Roman"/>
          <w:color w:val="000000"/>
          <w:sz w:val="28"/>
          <w:lang w:val="ru-RU"/>
        </w:rPr>
        <w:t>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 xml:space="preserve">5) </w:t>
      </w:r>
      <w:r>
        <w:rPr>
          <w:rFonts w:ascii="Times New Roman" w:hAnsi="Times New Roman"/>
          <w:color w:val="000000"/>
          <w:sz w:val="28"/>
        </w:rPr>
        <w:t>http</w:t>
      </w:r>
      <w:r w:rsidRPr="00C33819">
        <w:rPr>
          <w:rFonts w:ascii="Times New Roman" w:hAnsi="Times New Roman"/>
          <w:color w:val="000000"/>
          <w:sz w:val="28"/>
          <w:lang w:val="ru-RU"/>
        </w:rPr>
        <w:t>.</w:t>
      </w:r>
    </w:p>
    <w:p w14:paraId="6F6752C2" w14:textId="2A94EA78" w:rsidR="00BA7789" w:rsidRPr="00C33819" w:rsidRDefault="00C33819">
      <w:pPr>
        <w:rPr>
          <w:lang w:val="ru-RU"/>
        </w:rPr>
      </w:pP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Как можно просмотреть электронную почту?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1) с помощью протоколов Интернета.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2) с помощью почтовых клиентов.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3) с помощью веб-интерфейса.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Перечислите популярными средства обмена информацией и общения в сети Интернет?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1) чат.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2) форум;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>3) файловый архив;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4) почтовый клиент.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5) блог;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t>Что представляют собой социальные сети?</w:t>
      </w:r>
      <w:r w:rsidRPr="00C33819">
        <w:rPr>
          <w:rFonts w:ascii="Times New Roman" w:hAnsi="Times New Roman"/>
          <w:b/>
          <w:color w:val="000000"/>
          <w:sz w:val="28"/>
          <w:lang w:val="ru-RU"/>
        </w:rPr>
        <w:br/>
      </w:r>
      <w:r w:rsidRPr="00C33819">
        <w:rPr>
          <w:rFonts w:ascii="Times New Roman" w:hAnsi="Times New Roman"/>
          <w:color w:val="000000"/>
          <w:sz w:val="28"/>
          <w:lang w:val="ru-RU"/>
        </w:rPr>
        <w:t xml:space="preserve">1) Социальные сети представляют собой интерактивные </w:t>
      </w:r>
      <w:proofErr w:type="spellStart"/>
      <w:r w:rsidRPr="00C33819">
        <w:rPr>
          <w:rFonts w:ascii="Times New Roman" w:hAnsi="Times New Roman"/>
          <w:color w:val="000000"/>
          <w:sz w:val="28"/>
          <w:lang w:val="ru-RU"/>
        </w:rPr>
        <w:t>единопользовательские</w:t>
      </w:r>
      <w:proofErr w:type="spellEnd"/>
      <w:r w:rsidRPr="00C33819">
        <w:rPr>
          <w:rFonts w:ascii="Times New Roman" w:hAnsi="Times New Roman"/>
          <w:color w:val="000000"/>
          <w:sz w:val="28"/>
          <w:lang w:val="ru-RU"/>
        </w:rPr>
        <w:t xml:space="preserve"> веб-сайты, содержимое которых наполняется самими участниками сети.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2) Социальные сети предста</w:t>
      </w:r>
      <w:r w:rsidRPr="00C33819">
        <w:rPr>
          <w:rFonts w:ascii="Times New Roman" w:hAnsi="Times New Roman"/>
          <w:color w:val="000000"/>
          <w:sz w:val="28"/>
          <w:lang w:val="ru-RU"/>
        </w:rPr>
        <w:t>вляют собой интерактивные многопользовательские веб-сайты, содержимое которых наполняется администраторами сети.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  <w:t>3) Социальные сети представляют собой интерактивные многопользовательские веб-сайты, содержимое которых наполняется самими участниками сети.</w:t>
      </w:r>
      <w:r w:rsidRPr="00C33819">
        <w:rPr>
          <w:rFonts w:ascii="Times New Roman" w:hAnsi="Times New Roman"/>
          <w:color w:val="000000"/>
          <w:sz w:val="28"/>
          <w:lang w:val="ru-RU"/>
        </w:rPr>
        <w:br/>
      </w:r>
      <w:r w:rsidRPr="00C33819">
        <w:rPr>
          <w:lang w:val="ru-RU"/>
        </w:rPr>
        <w:br/>
      </w:r>
    </w:p>
    <w:sectPr w:rsidR="00BA7789" w:rsidRPr="00C33819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A7789"/>
    <w:rsid w:val="00C3381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9FC996"/>
  <w14:defaultImageDpi w14:val="300"/>
  <w15:docId w15:val="{09793F19-4E7E-404A-B8F9-9962F044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5607E44-DF00-43CB-A8F1-91AB87C63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2</cp:revision>
  <dcterms:created xsi:type="dcterms:W3CDTF">2013-12-23T23:15:00Z</dcterms:created>
  <dcterms:modified xsi:type="dcterms:W3CDTF">2025-04-07T16:25:00Z</dcterms:modified>
  <cp:category/>
</cp:coreProperties>
</file>