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1</w:t>
      </w:r>
    </w:p>
    <w:p>
      <w:pPr>
        <w:pStyle w:val="Subtitle"/>
      </w:pPr>
      <w:r>
        <w:t xml:space="preserve">Размещение на GitHub Pages заготовки для персонального сайта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Разместить на GitHub Pages заготовку персонального академического сайта.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</w:t>
      </w:r>
    </w:p>
    <w:bookmarkEnd w:id="10"/>
    <w:bookmarkStart w:id="29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Устанавливаю Ruby, Bundler и зависимости темы через</w:t>
      </w:r>
      <w:r>
        <w:t xml:space="preserve"> </w:t>
      </w:r>
      <w:r>
        <w:rPr>
          <w:rStyle w:val="VerbatimChar"/>
        </w:rPr>
        <w:t xml:space="preserve">dnf install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Создаю репозиторий</w:t>
      </w:r>
      <w:r>
        <w:t xml:space="preserve"> </w:t>
      </w:r>
      <w:r>
        <w:rPr>
          <w:rStyle w:val="VerbatimChar"/>
        </w:rPr>
        <w:t xml:space="preserve">Dmitry169.github.io</w:t>
      </w:r>
      <w:r>
        <w:t xml:space="preserve"> </w:t>
      </w:r>
      <w:r>
        <w:t xml:space="preserve">на основе шаблона academicpages командой</w:t>
      </w:r>
      <w:r>
        <w:t xml:space="preserve"> </w:t>
      </w:r>
      <w:r>
        <w:rPr>
          <w:rStyle w:val="VerbatimChar"/>
        </w:rPr>
        <w:t xml:space="preserve">gh repo create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Клонирую шаблон и устанавливаю зависимости Jekyll через</w:t>
      </w:r>
      <w:r>
        <w:t xml:space="preserve"> </w:t>
      </w:r>
      <w:r>
        <w:rPr>
          <w:rStyle w:val="VerbatimChar"/>
        </w:rPr>
        <w:t xml:space="preserve">bundle install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Настраиваю</w:t>
      </w:r>
      <w:r>
        <w:t xml:space="preserve"> </w:t>
      </w:r>
      <w:r>
        <w:rPr>
          <w:rStyle w:val="VerbatimChar"/>
        </w:rPr>
        <w:t xml:space="preserve">url</w:t>
      </w:r>
      <w:r>
        <w:t xml:space="preserve">/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_config.yml</w:t>
      </w:r>
      <w:r>
        <w:t xml:space="preserve"> </w:t>
      </w:r>
      <w:r>
        <w:t xml:space="preserve">и собираю сайт командой</w:t>
      </w:r>
      <w:r>
        <w:t xml:space="preserve"> </w:t>
      </w:r>
      <w:r>
        <w:rPr>
          <w:rStyle w:val="VerbatimChar"/>
        </w:rPr>
        <w:t xml:space="preserve">bundle exec jekyll build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Коммичу изменения и отправляю их на GitHub командой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фото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Включаю публикацию через GitHub Pages и проверяю доступность сайта командой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— сервер отвечает кодом 200.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фото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Установлено необходимое программное обеспечение (Ruby, Bundler, Jekyll), развёрнут шаблон темы academicpages, настроен параметр URL сайта, заготовка сайта опубликована на GitHub Pages.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1</dc:title>
  <dc:creator/>
  <cp:keywords/>
  <dcterms:created xsi:type="dcterms:W3CDTF">2026-09-04T12:26:59Z</dcterms:created>
  <dcterms:modified xsi:type="dcterms:W3CDTF">2026-09-04T12:26:59Z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Размещение на GitHub Pages заготовки для персонального сайта</vt:lpwstr>
  </property>
</Properties>
</file>