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6</w:t>
      </w:r>
    </w:p>
    <w:p>
      <w:pPr>
        <w:pStyle w:val="Subtitle"/>
      </w:pPr>
      <w:r>
        <w:t xml:space="preserve">Размещение двуязычного сайта на GitHub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Разместить двуязычный (русский и английский) персональный сайт на GitHub.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</w:t>
      </w:r>
    </w:p>
    <w:bookmarkEnd w:id="10"/>
    <w:bookmarkStart w:id="29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Создаю англоязычную страницу</w:t>
      </w:r>
      <w:r>
        <w:t xml:space="preserve"> </w:t>
      </w:r>
      <w:r>
        <w:rPr>
          <w:rStyle w:val="VerbatimChar"/>
        </w:rPr>
        <w:t xml:space="preserve">about-en.md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Создаю англоязычную страницу</w:t>
      </w:r>
      <w:r>
        <w:t xml:space="preserve"> </w:t>
      </w:r>
      <w:r>
        <w:rPr>
          <w:rStyle w:val="VerbatimChar"/>
        </w:rPr>
        <w:t xml:space="preserve">cv-en.md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Добавляю перекрёстные ссылки между русской и английской версиями страниц и пункт меню English.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 о прошедшей неделе на русском и английском языках.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 о локализации сайта на русском и английском языках и собираю сайт.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фото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Коммичу и отправляю изменения на GitHub — индивидуальный проект завершён.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фото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Добавлена англоязычная версия страниц About и CV, настроены переключатели языков и пункт меню English, опубликованы посты по прошедшей неделе и на тему по выбору на двух языках. Двуязычный сайт опубликован на GitHub Pages.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6</dc:title>
  <dc:creator/>
  <cp:keywords/>
  <dcterms:created xsi:type="dcterms:W3CDTF">2026-09-04T12:27:09Z</dcterms:created>
  <dcterms:modified xsi:type="dcterms:W3CDTF">2026-09-04T12:27:09Z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Размещение двуязычного сайта на GitHub</vt:lpwstr>
  </property>
</Properties>
</file>