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460A" w14:textId="78BA40EC" w:rsidR="009508EA" w:rsidRDefault="003A0A9C">
      <w:pPr>
        <w:rPr>
          <w:lang w:val="en-US"/>
        </w:rPr>
      </w:pPr>
      <w:r>
        <w:rPr>
          <w:lang w:val="en-US"/>
        </w:rPr>
        <w:t>Chek 2</w:t>
      </w:r>
    </w:p>
    <w:p w14:paraId="1C598450" w14:textId="77777777" w:rsidR="003A0A9C" w:rsidRPr="003A0A9C" w:rsidRDefault="003A0A9C">
      <w:pPr>
        <w:rPr>
          <w:lang w:val="en-US"/>
        </w:rPr>
      </w:pPr>
    </w:p>
    <w:sectPr w:rsidR="003A0A9C" w:rsidRPr="003A0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37"/>
    <w:rsid w:val="002E2937"/>
    <w:rsid w:val="003A0A9C"/>
    <w:rsid w:val="007A624D"/>
    <w:rsid w:val="0095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3BB6"/>
  <w15:chartTrackingRefBased/>
  <w15:docId w15:val="{07662E75-7C9D-4286-A986-AF1C1FD6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Аргичев</dc:creator>
  <cp:keywords/>
  <dc:description/>
  <cp:lastModifiedBy>Дмитрий Аргичев</cp:lastModifiedBy>
  <cp:revision>2</cp:revision>
  <dcterms:created xsi:type="dcterms:W3CDTF">2022-10-13T19:13:00Z</dcterms:created>
  <dcterms:modified xsi:type="dcterms:W3CDTF">2022-10-13T19:13:00Z</dcterms:modified>
</cp:coreProperties>
</file>