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3C" w:rsidRPr="00001042" w:rsidRDefault="00001042">
      <w:pPr>
        <w:rPr>
          <w:lang w:val="ru-RU"/>
        </w:rPr>
      </w:pPr>
      <w:proofErr w:type="gramStart"/>
      <w:r>
        <w:t>Task</w:t>
      </w:r>
      <w:r w:rsidRPr="00001042">
        <w:rPr>
          <w:lang w:val="ru-RU"/>
        </w:rPr>
        <w:t xml:space="preserve"> 1.</w:t>
      </w:r>
      <w:proofErr w:type="gramEnd"/>
      <w:r w:rsidRPr="00001042">
        <w:rPr>
          <w:lang w:val="ru-RU"/>
        </w:rPr>
        <w:t xml:space="preserve"> </w:t>
      </w:r>
      <w:r>
        <w:rPr>
          <w:lang w:val="ru-RU"/>
        </w:rPr>
        <w:t xml:space="preserve">Создаю таблицу, записываю значения, делаю </w:t>
      </w:r>
      <w:proofErr w:type="spellStart"/>
      <w:r>
        <w:rPr>
          <w:lang w:val="ru-RU"/>
        </w:rPr>
        <w:t>селект</w:t>
      </w:r>
      <w:proofErr w:type="spellEnd"/>
      <w:r>
        <w:rPr>
          <w:lang w:val="ru-RU"/>
        </w:rPr>
        <w:t>.</w:t>
      </w:r>
    </w:p>
    <w:p w:rsidR="00001042" w:rsidRDefault="00001042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373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42" w:rsidRDefault="00001042">
      <w:pPr>
        <w:rPr>
          <w:lang w:val="ru-RU"/>
        </w:rPr>
      </w:pPr>
      <w:r>
        <w:t xml:space="preserve">Task2. </w:t>
      </w:r>
      <w:r>
        <w:rPr>
          <w:lang w:val="ru-RU"/>
        </w:rPr>
        <w:t>Создаю таблицу.</w:t>
      </w:r>
    </w:p>
    <w:p w:rsidR="00001042" w:rsidRDefault="00001042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400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42" w:rsidRDefault="0000104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29942" cy="545450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42" w:rsidRDefault="00001042">
      <w:pPr>
        <w:rPr>
          <w:lang w:val="ru-RU"/>
        </w:rPr>
      </w:pPr>
      <w:proofErr w:type="spellStart"/>
      <w:r>
        <w:rPr>
          <w:lang w:val="ru-RU"/>
        </w:rPr>
        <w:t>Таск</w:t>
      </w:r>
      <w:proofErr w:type="spellEnd"/>
      <w:r>
        <w:rPr>
          <w:lang w:val="ru-RU"/>
        </w:rPr>
        <w:t xml:space="preserve"> 3. Создаю таблицу</w:t>
      </w:r>
      <w:r>
        <w:rPr>
          <w:noProof/>
        </w:rPr>
        <w:drawing>
          <wp:inline distT="0" distB="0" distL="0" distR="0">
            <wp:extent cx="5730949" cy="3040912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42" w:rsidRDefault="00001042">
      <w:pPr>
        <w:rPr>
          <w:lang w:val="ru-RU"/>
        </w:rPr>
      </w:pPr>
      <w:r>
        <w:rPr>
          <w:lang w:val="ru-RU"/>
        </w:rPr>
        <w:lastRenderedPageBreak/>
        <w:t xml:space="preserve">Создаю </w:t>
      </w:r>
      <w:proofErr w:type="gramStart"/>
      <w:r>
        <w:rPr>
          <w:lang w:val="ru-RU"/>
        </w:rPr>
        <w:t>обычную</w:t>
      </w:r>
      <w:proofErr w:type="gramEnd"/>
      <w:r>
        <w:rPr>
          <w:lang w:val="ru-RU"/>
        </w:rPr>
        <w:t xml:space="preserve"> и </w:t>
      </w:r>
      <w:r>
        <w:t>Index</w:t>
      </w:r>
      <w:r w:rsidRPr="00001042">
        <w:rPr>
          <w:lang w:val="ru-RU"/>
        </w:rPr>
        <w:t xml:space="preserve"> </w:t>
      </w:r>
      <w:r>
        <w:t>Organized</w:t>
      </w:r>
      <w:r w:rsidRPr="00001042">
        <w:rPr>
          <w:lang w:val="ru-RU"/>
        </w:rPr>
        <w:t xml:space="preserve"> </w:t>
      </w:r>
      <w:r>
        <w:rPr>
          <w:lang w:val="ru-RU"/>
        </w:rPr>
        <w:t>таблицы</w:t>
      </w:r>
    </w:p>
    <w:p w:rsidR="00001042" w:rsidRDefault="00001042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3599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C" w:rsidRDefault="0010140C">
      <w:pPr>
        <w:rPr>
          <w:lang w:val="ru-RU"/>
        </w:rPr>
      </w:pPr>
      <w:r>
        <w:rPr>
          <w:lang w:val="ru-RU"/>
        </w:rPr>
        <w:t>Вставляю данные.</w:t>
      </w:r>
    </w:p>
    <w:p w:rsidR="0010140C" w:rsidRDefault="0010140C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4441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C" w:rsidRDefault="0010140C">
      <w:pPr>
        <w:rPr>
          <w:lang w:val="ru-RU"/>
        </w:rPr>
      </w:pPr>
      <w:r>
        <w:rPr>
          <w:lang w:val="ru-RU"/>
        </w:rPr>
        <w:lastRenderedPageBreak/>
        <w:t>Статистика обычной таблицы</w:t>
      </w:r>
    </w:p>
    <w:p w:rsidR="0010140C" w:rsidRDefault="0010140C">
      <w:pPr>
        <w:rPr>
          <w:lang w:val="ru-RU"/>
        </w:rPr>
      </w:pPr>
      <w:r>
        <w:rPr>
          <w:noProof/>
        </w:rPr>
        <w:drawing>
          <wp:inline distT="0" distB="0" distL="0" distR="0">
            <wp:extent cx="5720316" cy="22009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C" w:rsidRDefault="0010140C">
      <w:pPr>
        <w:rPr>
          <w:lang w:val="ru-RU"/>
        </w:rPr>
      </w:pPr>
      <w:r>
        <w:rPr>
          <w:lang w:val="ru-RU"/>
        </w:rPr>
        <w:t xml:space="preserve">Статистика </w:t>
      </w:r>
      <w:proofErr w:type="spellStart"/>
      <w:r>
        <w:rPr>
          <w:lang w:val="ru-RU"/>
        </w:rPr>
        <w:t>иот</w:t>
      </w:r>
      <w:proofErr w:type="spellEnd"/>
      <w:r>
        <w:rPr>
          <w:lang w:val="ru-RU"/>
        </w:rPr>
        <w:t xml:space="preserve"> таблицы</w:t>
      </w:r>
    </w:p>
    <w:p w:rsidR="0010140C" w:rsidRDefault="0010140C">
      <w:pPr>
        <w:rPr>
          <w:lang w:val="ru-RU"/>
        </w:rPr>
      </w:pPr>
      <w:r>
        <w:rPr>
          <w:noProof/>
        </w:rPr>
        <w:drawing>
          <wp:inline distT="0" distB="0" distL="0" distR="0">
            <wp:extent cx="5730949" cy="232853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C" w:rsidRDefault="00A17544">
      <w:pPr>
        <w:rPr>
          <w:lang w:val="ru-RU"/>
        </w:rPr>
      </w:pPr>
      <w:r>
        <w:rPr>
          <w:lang w:val="ru-RU"/>
        </w:rPr>
        <w:t>Разница между этими таблицами в том, что ИОТ таблица работает гораздо быстрее при поиске по индексу, поскольку данные хран</w:t>
      </w:r>
      <w:r w:rsidR="007106CE">
        <w:rPr>
          <w:lang w:val="ru-RU"/>
        </w:rPr>
        <w:t>ятся вместе со своим индексом, соответственно считывание стоит дешевле за счет уменьшения количества операций.</w:t>
      </w:r>
    </w:p>
    <w:p w:rsidR="007106CE" w:rsidRDefault="007106CE">
      <w:r>
        <w:rPr>
          <w:lang w:val="ru-RU"/>
        </w:rPr>
        <w:t>Очищаю схему</w:t>
      </w:r>
      <w:r>
        <w:rPr>
          <w:noProof/>
        </w:rPr>
        <w:drawing>
          <wp:inline distT="0" distB="0" distL="0" distR="0">
            <wp:extent cx="5730949" cy="2349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E" w:rsidRDefault="007106CE">
      <w:pPr>
        <w:rPr>
          <w:lang w:val="ru-RU"/>
        </w:rPr>
      </w:pPr>
      <w:proofErr w:type="gramStart"/>
      <w:r>
        <w:lastRenderedPageBreak/>
        <w:t>Task 4.</w:t>
      </w:r>
      <w:proofErr w:type="gramEnd"/>
      <w:r>
        <w:t xml:space="preserve"> </w:t>
      </w:r>
      <w:r>
        <w:rPr>
          <w:lang w:val="ru-RU"/>
        </w:rPr>
        <w:t>Создаю кластер</w:t>
      </w:r>
    </w:p>
    <w:p w:rsidR="007106CE" w:rsidRDefault="007106CE">
      <w:pPr>
        <w:rPr>
          <w:lang w:val="ru-RU"/>
        </w:rPr>
      </w:pPr>
      <w:r>
        <w:rPr>
          <w:noProof/>
        </w:rPr>
        <w:drawing>
          <wp:inline distT="0" distB="0" distL="0" distR="0">
            <wp:extent cx="5730949" cy="251991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E" w:rsidRDefault="007106CE">
      <w:pPr>
        <w:rPr>
          <w:lang w:val="ru-RU"/>
        </w:rPr>
      </w:pPr>
      <w:r>
        <w:rPr>
          <w:lang w:val="ru-RU"/>
        </w:rPr>
        <w:t>Создаю таблицу и вставляю данные.</w:t>
      </w:r>
    </w:p>
    <w:p w:rsidR="007106CE" w:rsidRDefault="007106CE">
      <w:pPr>
        <w:rPr>
          <w:lang w:val="ru-RU"/>
        </w:rPr>
      </w:pPr>
      <w:r>
        <w:rPr>
          <w:noProof/>
        </w:rPr>
        <w:drawing>
          <wp:inline distT="0" distB="0" distL="0" distR="0">
            <wp:extent cx="5730948" cy="5369442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E" w:rsidRDefault="007106CE">
      <w:pPr>
        <w:rPr>
          <w:lang w:val="ru-RU"/>
        </w:rPr>
      </w:pPr>
      <w:r>
        <w:rPr>
          <w:lang w:val="ru-RU"/>
        </w:rPr>
        <w:lastRenderedPageBreak/>
        <w:t xml:space="preserve">Делаю </w:t>
      </w:r>
      <w:proofErr w:type="spellStart"/>
      <w:r>
        <w:rPr>
          <w:lang w:val="ru-RU"/>
        </w:rPr>
        <w:t>селект</w:t>
      </w:r>
      <w:proofErr w:type="spellEnd"/>
    </w:p>
    <w:p w:rsidR="007106CE" w:rsidRDefault="007106CE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5909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E" w:rsidRDefault="007106CE">
      <w:pPr>
        <w:rPr>
          <w:lang w:val="ru-RU"/>
        </w:rPr>
      </w:pPr>
      <w:r>
        <w:rPr>
          <w:lang w:val="ru-RU"/>
        </w:rPr>
        <w:t xml:space="preserve">Преимущество кластеров в том, что данные из одной или нескольких таблиц, которые </w:t>
      </w:r>
      <w:r w:rsidR="00DE0D61">
        <w:rPr>
          <w:lang w:val="ru-RU"/>
        </w:rPr>
        <w:t xml:space="preserve">взаимосвязаны, хранятся вместе, в одних и </w:t>
      </w:r>
      <w:proofErr w:type="gramStart"/>
      <w:r w:rsidR="00DE0D61">
        <w:rPr>
          <w:lang w:val="ru-RU"/>
        </w:rPr>
        <w:t>тех-же</w:t>
      </w:r>
      <w:proofErr w:type="gramEnd"/>
      <w:r w:rsidR="00DE0D61">
        <w:rPr>
          <w:lang w:val="ru-RU"/>
        </w:rPr>
        <w:t xml:space="preserve"> блоках данных, что позволяет сократить количество обращений к жесткому диску. Однако таблица, хранящаяся в кластере будет занимать больше места, </w:t>
      </w:r>
      <w:proofErr w:type="gramStart"/>
      <w:r w:rsidR="00DE0D61">
        <w:rPr>
          <w:lang w:val="ru-RU"/>
        </w:rPr>
        <w:t>чем</w:t>
      </w:r>
      <w:proofErr w:type="gramEnd"/>
      <w:r w:rsidR="00DE0D61">
        <w:rPr>
          <w:lang w:val="ru-RU"/>
        </w:rPr>
        <w:t xml:space="preserve"> если бы она хранилась вне его. </w:t>
      </w:r>
    </w:p>
    <w:p w:rsidR="007106CE" w:rsidRDefault="007106CE">
      <w:pPr>
        <w:rPr>
          <w:lang w:val="ru-RU"/>
        </w:rPr>
      </w:pPr>
      <w:proofErr w:type="gramStart"/>
      <w:r>
        <w:t>Task 5.</w:t>
      </w:r>
      <w:proofErr w:type="gramEnd"/>
      <w:r>
        <w:t xml:space="preserve"> </w:t>
      </w:r>
      <w:r>
        <w:rPr>
          <w:lang w:val="ru-RU"/>
        </w:rPr>
        <w:t xml:space="preserve">Создаю </w:t>
      </w:r>
      <w:proofErr w:type="spellStart"/>
      <w:r>
        <w:rPr>
          <w:lang w:val="ru-RU"/>
        </w:rPr>
        <w:t>хэш</w:t>
      </w:r>
      <w:proofErr w:type="spellEnd"/>
      <w:r>
        <w:rPr>
          <w:lang w:val="ru-RU"/>
        </w:rPr>
        <w:t>-кластер.</w:t>
      </w:r>
    </w:p>
    <w:p w:rsidR="007106CE" w:rsidRDefault="007106C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29699" cy="42104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E" w:rsidRDefault="007106CE">
      <w:pPr>
        <w:rPr>
          <w:lang w:val="ru-RU"/>
        </w:rPr>
      </w:pPr>
      <w:r>
        <w:rPr>
          <w:lang w:val="ru-RU"/>
        </w:rPr>
        <w:t>Читаю из него данные.</w:t>
      </w:r>
    </w:p>
    <w:p w:rsidR="007106CE" w:rsidRDefault="007106CE">
      <w:pPr>
        <w:rPr>
          <w:lang w:val="ru-RU"/>
        </w:rPr>
      </w:pPr>
      <w:r>
        <w:rPr>
          <w:noProof/>
        </w:rPr>
        <w:drawing>
          <wp:inline distT="0" distB="0" distL="0" distR="0" wp14:anchorId="3D150266" wp14:editId="6A09CBA9">
            <wp:extent cx="5729701" cy="3817089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E" w:rsidRPr="007106CE" w:rsidRDefault="007106CE">
      <w:pPr>
        <w:rPr>
          <w:lang w:val="ru-RU"/>
        </w:rPr>
      </w:pPr>
      <w:bookmarkStart w:id="0" w:name="_GoBack"/>
      <w:bookmarkEnd w:id="0"/>
    </w:p>
    <w:sectPr w:rsidR="007106CE" w:rsidRPr="007106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02"/>
    <w:rsid w:val="00001042"/>
    <w:rsid w:val="0010140C"/>
    <w:rsid w:val="00196A02"/>
    <w:rsid w:val="007106CE"/>
    <w:rsid w:val="00A17544"/>
    <w:rsid w:val="00BA6E3C"/>
    <w:rsid w:val="00D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Salauyou</dc:creator>
  <cp:keywords/>
  <dc:description/>
  <cp:lastModifiedBy>Aliaksei Salauyou</cp:lastModifiedBy>
  <cp:revision>2</cp:revision>
  <dcterms:created xsi:type="dcterms:W3CDTF">2012-03-21T10:52:00Z</dcterms:created>
  <dcterms:modified xsi:type="dcterms:W3CDTF">2012-03-21T11:37:00Z</dcterms:modified>
</cp:coreProperties>
</file>