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63B" w:rsidRDefault="002E18DE" w:rsidP="00132CCD">
      <w:pPr>
        <w:pStyle w:val="Heading1"/>
        <w:spacing w:line="276" w:lineRule="auto"/>
        <w:ind w:left="0"/>
      </w:pPr>
      <w:bookmarkStart w:id="0" w:name="_Toc315003714"/>
      <w:r>
        <w:t>Table access full scan</w:t>
      </w:r>
      <w:bookmarkEnd w:id="0"/>
    </w:p>
    <w:p w:rsidR="002E18DE" w:rsidRDefault="002E18DE" w:rsidP="00CE6FBD">
      <w:pPr>
        <w:spacing w:line="276" w:lineRule="auto"/>
      </w:pPr>
    </w:p>
    <w:p w:rsidR="002E18DE" w:rsidRDefault="00430A24" w:rsidP="00CE6FBD">
      <w:pPr>
        <w:pStyle w:val="Heading2"/>
        <w:spacing w:line="276" w:lineRule="auto"/>
      </w:pPr>
      <w:bookmarkStart w:id="1" w:name="_Toc315003715"/>
      <w:r>
        <w:t xml:space="preserve">Task 1: </w:t>
      </w:r>
      <w:r w:rsidR="002E18DE">
        <w:t xml:space="preserve">Full Scans and the </w:t>
      </w:r>
      <w:r w:rsidR="004A79FD">
        <w:t>High-water</w:t>
      </w:r>
      <w:r w:rsidR="002E18DE">
        <w:t xml:space="preserve"> Mark and Block reading</w:t>
      </w:r>
      <w:bookmarkEnd w:id="1"/>
    </w:p>
    <w:p w:rsidR="00430A24" w:rsidRDefault="00430A24" w:rsidP="00CE6FBD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430A24" w:rsidRPr="005221E4" w:rsidRDefault="00430A24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  <w:bookmarkStart w:id="2" w:name="_Hlk314837650"/>
      <w:r w:rsidRPr="005221E4">
        <w:rPr>
          <w:rFonts w:ascii="Times New Roman" w:hAnsi="Times New Roman"/>
          <w:b/>
          <w:sz w:val="20"/>
          <w:u w:val="single"/>
          <w:lang w:val="en-US"/>
        </w:rPr>
        <w:t>Step 1:</w:t>
      </w:r>
    </w:p>
    <w:p w:rsidR="00430A24" w:rsidRDefault="00E66C5A" w:rsidP="00CE6FBD">
      <w:pPr>
        <w:pStyle w:val="CodeText"/>
        <w:spacing w:line="276" w:lineRule="auto"/>
        <w:rPr>
          <w:rFonts w:cs="Courier New"/>
          <w:lang w:eastAsia="ru-RU"/>
        </w:rPr>
      </w:pPr>
      <w:bookmarkStart w:id="3" w:name="_Hlk314843217"/>
      <w:bookmarkStart w:id="4" w:name="_Hlk314843335"/>
      <w:bookmarkEnd w:id="2"/>
      <w:r>
        <w:rPr>
          <w:rFonts w:cs="Courier New"/>
          <w:lang w:eastAsia="ru-RU"/>
        </w:rPr>
        <w:t xml:space="preserve"># </w:t>
      </w:r>
      <w:r w:rsidR="001B7BC6" w:rsidRPr="001B7BC6">
        <w:rPr>
          <w:rFonts w:cs="Courier New"/>
          <w:lang w:eastAsia="ru-RU"/>
        </w:rPr>
        <w:t>CREATE TABLE t2 AS</w:t>
      </w:r>
      <w:r w:rsidR="00BE30BB" w:rsidRPr="00BE30BB">
        <w:rPr>
          <w:rFonts w:cs="Courier New"/>
          <w:lang w:eastAsia="ru-RU"/>
        </w:rPr>
        <w:t xml:space="preserve"> </w:t>
      </w:r>
      <w:r w:rsidR="001B7BC6" w:rsidRPr="001B7BC6">
        <w:rPr>
          <w:rFonts w:cs="Courier New"/>
          <w:lang w:eastAsia="ru-RU"/>
        </w:rPr>
        <w:t>SELECT TRUNC( rownum / 100 ) id, rpad( rownum,100 ) t_pad</w:t>
      </w:r>
      <w:r w:rsidR="00BE30BB" w:rsidRPr="00BE30BB">
        <w:rPr>
          <w:rFonts w:cs="Courier New"/>
          <w:lang w:eastAsia="ru-RU"/>
        </w:rPr>
        <w:t xml:space="preserve"> </w:t>
      </w:r>
      <w:r w:rsidR="001B7BC6" w:rsidRPr="001B7BC6">
        <w:rPr>
          <w:rFonts w:cs="Courier New"/>
          <w:lang w:eastAsia="ru-RU"/>
        </w:rPr>
        <w:t>FROM dual</w:t>
      </w:r>
      <w:r w:rsidR="00BE30BB" w:rsidRPr="00BE30BB">
        <w:rPr>
          <w:rFonts w:cs="Courier New"/>
          <w:lang w:eastAsia="ru-RU"/>
        </w:rPr>
        <w:t xml:space="preserve"> </w:t>
      </w:r>
      <w:r w:rsidR="001B7BC6" w:rsidRPr="001B7BC6">
        <w:rPr>
          <w:rFonts w:cs="Courier New"/>
          <w:lang w:eastAsia="ru-RU"/>
        </w:rPr>
        <w:t>CONNECT BY rownum &lt; 100000</w:t>
      </w:r>
      <w:r w:rsidR="0035495F">
        <w:rPr>
          <w:rFonts w:cs="Courier New"/>
          <w:lang w:eastAsia="ru-RU"/>
        </w:rPr>
        <w:t>;</w:t>
      </w:r>
    </w:p>
    <w:p w:rsidR="00430A24" w:rsidRPr="005221E4" w:rsidRDefault="00430A24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  <w:bookmarkStart w:id="5" w:name="_Hlk314843234"/>
      <w:bookmarkEnd w:id="3"/>
      <w:r w:rsidRPr="005221E4">
        <w:rPr>
          <w:rFonts w:ascii="Times New Roman" w:hAnsi="Times New Roman"/>
          <w:b/>
          <w:sz w:val="20"/>
          <w:u w:val="single"/>
          <w:lang w:val="en-US"/>
        </w:rPr>
        <w:t>Step 2:</w:t>
      </w:r>
    </w:p>
    <w:p w:rsidR="00430A24" w:rsidRDefault="00E66C5A" w:rsidP="00CE6FB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E66C5A">
        <w:rPr>
          <w:rFonts w:cs="Courier New"/>
          <w:lang w:eastAsia="ru-RU"/>
        </w:rPr>
        <w:t>CREATE INDEX t2_idx1 ON t2</w:t>
      </w:r>
      <w:r w:rsidR="001A704F">
        <w:rPr>
          <w:rFonts w:cs="Courier New"/>
          <w:lang w:eastAsia="ru-RU"/>
        </w:rPr>
        <w:t xml:space="preserve"> </w:t>
      </w:r>
      <w:r w:rsidRPr="00E66C5A">
        <w:rPr>
          <w:rFonts w:cs="Courier New"/>
          <w:lang w:eastAsia="ru-RU"/>
        </w:rPr>
        <w:t>( id );</w:t>
      </w:r>
    </w:p>
    <w:p w:rsidR="00E66C5A" w:rsidRPr="00A753AB" w:rsidRDefault="00E66C5A" w:rsidP="00CE6FBD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  <w:bookmarkStart w:id="6" w:name="_Hlk314841891"/>
      <w:bookmarkEnd w:id="4"/>
      <w:bookmarkEnd w:id="5"/>
      <w:r w:rsidRPr="00A753AB">
        <w:rPr>
          <w:rFonts w:ascii="Times New Roman" w:hAnsi="Times New Roman"/>
          <w:b/>
          <w:sz w:val="20"/>
          <w:u w:val="single"/>
          <w:lang w:val="en-US"/>
        </w:rPr>
        <w:t>Step 3:</w:t>
      </w:r>
    </w:p>
    <w:bookmarkEnd w:id="6"/>
    <w:p w:rsidR="000E418C" w:rsidRDefault="000E418C" w:rsidP="00CE6FBD">
      <w:pPr>
        <w:widowControl/>
        <w:autoSpaceDE w:val="0"/>
        <w:autoSpaceDN w:val="0"/>
        <w:adjustRightInd w:val="0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>Block count:</w:t>
      </w:r>
    </w:p>
    <w:p w:rsidR="000E418C" w:rsidRDefault="000E418C" w:rsidP="00CE6FBD">
      <w:pPr>
        <w:widowControl/>
        <w:autoSpaceDE w:val="0"/>
        <w:autoSpaceDN w:val="0"/>
        <w:adjustRightInd w:val="0"/>
        <w:spacing w:line="276" w:lineRule="auto"/>
        <w:rPr>
          <w:rFonts w:ascii="TheSansMonoCondensed-Plain" w:hAnsi="TheSansMonoCondensed-Plain" w:cs="TheSansMonoCondensed-Plain"/>
          <w:sz w:val="18"/>
          <w:szCs w:val="18"/>
        </w:rPr>
      </w:pPr>
    </w:p>
    <w:p w:rsidR="000E418C" w:rsidRDefault="000E418C" w:rsidP="00CE6FB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bookmarkStart w:id="7" w:name="_Hlk314842072"/>
      <w:r w:rsidRPr="000E418C">
        <w:rPr>
          <w:rFonts w:cs="Courier New"/>
          <w:lang w:eastAsia="ru-RU"/>
        </w:rPr>
        <w:t>select blocks from user_segments where segment_name = 'T2'</w:t>
      </w:r>
      <w:bookmarkEnd w:id="7"/>
      <w:r w:rsidRPr="000E418C">
        <w:rPr>
          <w:rFonts w:cs="Courier New"/>
          <w:lang w:eastAsia="ru-RU"/>
        </w:rPr>
        <w:t>;</w:t>
      </w:r>
    </w:p>
    <w:p w:rsidR="000E418C" w:rsidRDefault="000E418C" w:rsidP="00CE6FBD">
      <w:pPr>
        <w:pStyle w:val="CodeText"/>
        <w:spacing w:line="276" w:lineRule="auto"/>
        <w:ind w:left="0"/>
        <w:rPr>
          <w:rFonts w:ascii="TheSansMonoCondensed-Plain" w:hAnsi="TheSansMonoCondensed-Plain" w:cs="TheSansMonoCondensed-Plain"/>
          <w:sz w:val="18"/>
          <w:szCs w:val="18"/>
        </w:rPr>
      </w:pPr>
      <w:r>
        <w:rPr>
          <w:rFonts w:ascii="TheSansMonoCondensed-Plain" w:hAnsi="TheSansMonoCondensed-Plain" w:cs="TheSansMonoCondensed-Plain"/>
          <w:sz w:val="18"/>
          <w:szCs w:val="18"/>
        </w:rPr>
        <w:t xml:space="preserve">Used Block Count: </w:t>
      </w:r>
    </w:p>
    <w:p w:rsidR="00E66C5A" w:rsidRDefault="000E418C" w:rsidP="00CE6FBD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bookmarkStart w:id="8" w:name="_Hlk314842083"/>
      <w:r w:rsidRPr="000E418C">
        <w:rPr>
          <w:rFonts w:cs="Courier New"/>
          <w:lang w:eastAsia="ru-RU"/>
        </w:rPr>
        <w:t>select count(distinct (dbms_rowid.rowid_block_number(rowid))) block_ct from t2 ;</w:t>
      </w:r>
    </w:p>
    <w:bookmarkEnd w:id="8"/>
    <w:p w:rsidR="00E66C5A" w:rsidRDefault="00E66C5A" w:rsidP="00CE6FBD">
      <w:pPr>
        <w:spacing w:line="276" w:lineRule="auto"/>
      </w:pPr>
    </w:p>
    <w:p w:rsidR="000E418C" w:rsidRDefault="000E418C" w:rsidP="00CE6FBD">
      <w:pPr>
        <w:spacing w:line="276" w:lineRule="auto"/>
      </w:pPr>
      <w:r>
        <w:t>Explain Plan:</w:t>
      </w:r>
    </w:p>
    <w:p w:rsidR="002F618E" w:rsidRPr="002F618E" w:rsidRDefault="000E418C" w:rsidP="002F618E">
      <w:pPr>
        <w:pStyle w:val="CodeText"/>
        <w:spacing w:line="276" w:lineRule="auto"/>
        <w:rPr>
          <w:rFonts w:cs="Courier New"/>
          <w:lang w:eastAsia="ru-RU"/>
        </w:rPr>
      </w:pPr>
      <w:r w:rsidRPr="006F7276">
        <w:rPr>
          <w:rFonts w:cs="Courier New"/>
          <w:lang w:eastAsia="ru-RU"/>
        </w:rPr>
        <w:t xml:space="preserve">#  </w:t>
      </w:r>
      <w:r w:rsidR="002F618E" w:rsidRPr="002F618E">
        <w:rPr>
          <w:rFonts w:cs="Courier New"/>
          <w:lang w:eastAsia="ru-RU"/>
        </w:rPr>
        <w:t>SET autotrace ON;</w:t>
      </w:r>
    </w:p>
    <w:p w:rsidR="000E418C" w:rsidRDefault="00313D06" w:rsidP="002F618E">
      <w:pPr>
        <w:pStyle w:val="CodeText"/>
        <w:spacing w:line="276" w:lineRule="auto"/>
        <w:rPr>
          <w:rFonts w:cs="Courier New"/>
          <w:lang w:eastAsia="ru-RU"/>
        </w:rPr>
      </w:pPr>
      <w:r w:rsidRPr="00CF4E24">
        <w:rPr>
          <w:rFonts w:cs="Courier New"/>
          <w:lang w:eastAsia="ru-RU"/>
        </w:rPr>
        <w:t xml:space="preserve"> </w:t>
      </w:r>
      <w:r w:rsidR="002F618E">
        <w:rPr>
          <w:rFonts w:cs="Courier New"/>
          <w:lang w:eastAsia="ru-RU"/>
        </w:rPr>
        <w:t xml:space="preserve"> </w:t>
      </w:r>
      <w:r w:rsidR="002F618E" w:rsidRPr="002F618E">
        <w:rPr>
          <w:rFonts w:cs="Courier New"/>
          <w:lang w:eastAsia="ru-RU"/>
        </w:rPr>
        <w:t xml:space="preserve"> SELECT COUNT( * ) FROM t2 ;</w:t>
      </w:r>
    </w:p>
    <w:p w:rsidR="005221E4" w:rsidRDefault="005221E4" w:rsidP="00175642">
      <w:pPr>
        <w:pStyle w:val="CodeText"/>
        <w:spacing w:line="276" w:lineRule="auto"/>
        <w:ind w:left="0"/>
        <w:rPr>
          <w:rFonts w:cs="Courier New"/>
        </w:rPr>
      </w:pPr>
    </w:p>
    <w:p w:rsidR="002F618E" w:rsidRDefault="002F618E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>
        <w:rPr>
          <w:rFonts w:ascii="Times New Roman" w:hAnsi="Times New Roman"/>
          <w:sz w:val="20"/>
          <w:lang w:val="en-US"/>
        </w:rPr>
        <w:t>Step 4</w:t>
      </w:r>
      <w:r w:rsidRPr="00430A24">
        <w:rPr>
          <w:rFonts w:ascii="Times New Roman" w:hAnsi="Times New Roman"/>
          <w:sz w:val="20"/>
          <w:lang w:val="en-US"/>
        </w:rPr>
        <w:t>:</w:t>
      </w:r>
      <w:r>
        <w:rPr>
          <w:rFonts w:ascii="Times New Roman" w:hAnsi="Times New Roman"/>
          <w:sz w:val="20"/>
          <w:lang w:val="en-US"/>
        </w:rPr>
        <w:t xml:space="preserve">  Delete All Rows from table</w:t>
      </w:r>
    </w:p>
    <w:p w:rsidR="002F618E" w:rsidRPr="006F7276" w:rsidRDefault="002F618E" w:rsidP="002F618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bookmarkStart w:id="9" w:name="_Hlk314842690"/>
    </w:p>
    <w:p w:rsidR="002F618E" w:rsidRDefault="002F618E" w:rsidP="002F618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proofErr w:type="gramStart"/>
      <w:r>
        <w:rPr>
          <w:rFonts w:ascii="Courier New" w:hAnsi="Courier New" w:cs="Courier New"/>
          <w:noProof/>
          <w:sz w:val="16"/>
          <w:lang w:eastAsia="ru-RU"/>
        </w:rPr>
        <w:t xml:space="preserve"># </w:t>
      </w:r>
      <w:r w:rsidRPr="002F618E">
        <w:t xml:space="preserve"> </w:t>
      </w:r>
      <w:r w:rsidRPr="002F618E">
        <w:rPr>
          <w:rFonts w:ascii="Courier New" w:hAnsi="Courier New" w:cs="Courier New"/>
          <w:noProof/>
          <w:sz w:val="16"/>
          <w:lang w:eastAsia="ru-RU"/>
        </w:rPr>
        <w:t>DELETE</w:t>
      </w:r>
      <w:proofErr w:type="gramEnd"/>
      <w:r w:rsidRPr="002F618E">
        <w:rPr>
          <w:rFonts w:ascii="Courier New" w:hAnsi="Courier New" w:cs="Courier New"/>
          <w:noProof/>
          <w:sz w:val="16"/>
          <w:lang w:eastAsia="ru-RU"/>
        </w:rPr>
        <w:t xml:space="preserve"> FROM t2;</w:t>
      </w:r>
    </w:p>
    <w:p w:rsidR="002F618E" w:rsidRPr="006F7276" w:rsidRDefault="002F618E" w:rsidP="002F618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28557E" w:rsidRDefault="0028557E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10" w:name="_Hlk314842401"/>
      <w:bookmarkEnd w:id="9"/>
      <w:r w:rsidRPr="00A753AB">
        <w:rPr>
          <w:rFonts w:ascii="Times New Roman" w:hAnsi="Times New Roman"/>
          <w:b/>
          <w:sz w:val="20"/>
          <w:u w:val="single"/>
          <w:lang w:val="en-US"/>
        </w:rPr>
        <w:t>Step 5:</w:t>
      </w:r>
      <w:r>
        <w:rPr>
          <w:rFonts w:ascii="Times New Roman" w:hAnsi="Times New Roman"/>
          <w:sz w:val="20"/>
          <w:lang w:val="en-US"/>
        </w:rPr>
        <w:t xml:space="preserve">  Repeat Step 3 and collect results.</w:t>
      </w:r>
    </w:p>
    <w:bookmarkEnd w:id="10"/>
    <w:p w:rsidR="003A3142" w:rsidRDefault="003A3142" w:rsidP="002F618E">
      <w:pPr>
        <w:pStyle w:val="TableText"/>
        <w:spacing w:line="276" w:lineRule="auto"/>
        <w:rPr>
          <w:noProof/>
        </w:rPr>
      </w:pPr>
    </w:p>
    <w:p w:rsidR="002F618E" w:rsidRPr="00430A24" w:rsidRDefault="0028557E" w:rsidP="002F618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1A704F">
        <w:rPr>
          <w:rFonts w:ascii="Times New Roman" w:hAnsi="Times New Roman"/>
          <w:b/>
          <w:sz w:val="20"/>
          <w:u w:val="single"/>
          <w:lang w:val="en-US"/>
        </w:rPr>
        <w:t>Step 6:</w:t>
      </w:r>
      <w:r>
        <w:rPr>
          <w:rFonts w:ascii="Times New Roman" w:hAnsi="Times New Roman"/>
          <w:sz w:val="20"/>
          <w:lang w:val="en-US"/>
        </w:rPr>
        <w:t xml:space="preserve"> Insert 1 row</w:t>
      </w:r>
    </w:p>
    <w:p w:rsidR="0028557E" w:rsidRP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Pr="0028557E">
        <w:rPr>
          <w:rFonts w:ascii="Courier New" w:hAnsi="Courier New" w:cs="Courier New"/>
          <w:noProof/>
          <w:sz w:val="16"/>
          <w:lang w:eastAsia="ru-RU"/>
        </w:rPr>
        <w:t>INSERT INTO t2</w:t>
      </w:r>
      <w:r w:rsidR="00313D06" w:rsidRPr="00313D06">
        <w:rPr>
          <w:rFonts w:ascii="Courier New" w:hAnsi="Courier New" w:cs="Courier New"/>
          <w:noProof/>
          <w:sz w:val="16"/>
          <w:lang w:eastAsia="ru-RU"/>
        </w:rPr>
        <w:t xml:space="preserve"> </w:t>
      </w:r>
      <w:r w:rsidRPr="0028557E">
        <w:rPr>
          <w:rFonts w:ascii="Courier New" w:hAnsi="Courier New" w:cs="Courier New"/>
          <w:noProof/>
          <w:sz w:val="16"/>
          <w:lang w:eastAsia="ru-RU"/>
        </w:rPr>
        <w:t>( ID, T_PAD )</w:t>
      </w:r>
      <w:r w:rsidR="00313D06" w:rsidRPr="00313D06">
        <w:rPr>
          <w:rFonts w:ascii="Courier New" w:hAnsi="Courier New" w:cs="Courier New"/>
          <w:noProof/>
          <w:sz w:val="16"/>
          <w:lang w:eastAsia="ru-RU"/>
        </w:rPr>
        <w:t xml:space="preserve"> </w:t>
      </w:r>
      <w:r w:rsidRPr="0028557E">
        <w:rPr>
          <w:rFonts w:ascii="Courier New" w:hAnsi="Courier New" w:cs="Courier New"/>
          <w:noProof/>
          <w:sz w:val="16"/>
          <w:lang w:eastAsia="ru-RU"/>
        </w:rPr>
        <w:t>VALUES</w:t>
      </w:r>
      <w:r w:rsidR="00313D06" w:rsidRPr="00313D06">
        <w:rPr>
          <w:rFonts w:ascii="Courier New" w:hAnsi="Courier New" w:cs="Courier New"/>
          <w:noProof/>
          <w:sz w:val="16"/>
          <w:lang w:eastAsia="ru-RU"/>
        </w:rPr>
        <w:t xml:space="preserve"> </w:t>
      </w:r>
      <w:r w:rsidRPr="0028557E">
        <w:rPr>
          <w:rFonts w:ascii="Courier New" w:hAnsi="Courier New" w:cs="Courier New"/>
          <w:noProof/>
          <w:sz w:val="16"/>
          <w:lang w:eastAsia="ru-RU"/>
        </w:rPr>
        <w:t>(  1,'1' );</w:t>
      </w:r>
    </w:p>
    <w:p w:rsidR="002F618E" w:rsidRDefault="00313D06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 w:rsidRPr="00CF4E24">
        <w:rPr>
          <w:rFonts w:ascii="Courier New" w:hAnsi="Courier New" w:cs="Courier New"/>
          <w:noProof/>
          <w:sz w:val="16"/>
          <w:lang w:eastAsia="ru-RU"/>
        </w:rPr>
        <w:t xml:space="preserve">   </w:t>
      </w:r>
      <w:r w:rsidR="0028557E" w:rsidRPr="0028557E">
        <w:rPr>
          <w:rFonts w:ascii="Courier New" w:hAnsi="Courier New" w:cs="Courier New"/>
          <w:noProof/>
          <w:sz w:val="16"/>
          <w:lang w:eastAsia="ru-RU"/>
        </w:rPr>
        <w:t>COMMIT;</w:t>
      </w:r>
    </w:p>
    <w:p w:rsidR="0028557E" w:rsidRDefault="0028557E" w:rsidP="0028557E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28557E" w:rsidRDefault="0028557E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A753AB">
        <w:rPr>
          <w:rFonts w:ascii="Times New Roman" w:hAnsi="Times New Roman"/>
          <w:b/>
          <w:sz w:val="20"/>
          <w:u w:val="single"/>
          <w:lang w:val="en-US"/>
        </w:rPr>
        <w:t>Step 7:</w:t>
      </w:r>
      <w:r>
        <w:rPr>
          <w:rFonts w:ascii="Times New Roman" w:hAnsi="Times New Roman"/>
          <w:sz w:val="20"/>
          <w:lang w:val="en-US"/>
        </w:rPr>
        <w:t xml:space="preserve">  Repeat Step 3 and collect results.</w:t>
      </w:r>
    </w:p>
    <w:p w:rsidR="0068661C" w:rsidRDefault="0068661C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</w:p>
    <w:p w:rsidR="00F654E3" w:rsidRDefault="00F654E3" w:rsidP="0028557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3A3142">
        <w:rPr>
          <w:rFonts w:ascii="Times New Roman" w:hAnsi="Times New Roman"/>
          <w:b/>
          <w:sz w:val="20"/>
          <w:u w:val="single"/>
          <w:lang w:val="en-US"/>
        </w:rPr>
        <w:t>Step 8:</w:t>
      </w:r>
      <w:r>
        <w:rPr>
          <w:rFonts w:ascii="Times New Roman" w:hAnsi="Times New Roman"/>
          <w:sz w:val="20"/>
          <w:lang w:val="en-US"/>
        </w:rPr>
        <w:t xml:space="preserve"> Truncate Table</w:t>
      </w:r>
    </w:p>
    <w:p w:rsidR="00F654E3" w:rsidRPr="006F7276" w:rsidRDefault="00F654E3" w:rsidP="00F654E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F654E3" w:rsidRDefault="00F654E3" w:rsidP="00F654E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  <w:r>
        <w:rPr>
          <w:rFonts w:ascii="Courier New" w:hAnsi="Courier New" w:cs="Courier New"/>
          <w:noProof/>
          <w:sz w:val="16"/>
          <w:lang w:eastAsia="ru-RU"/>
        </w:rPr>
        <w:t xml:space="preserve">#  </w:t>
      </w:r>
      <w:r w:rsidRPr="002F618E">
        <w:t xml:space="preserve"> </w:t>
      </w:r>
      <w:bookmarkStart w:id="11" w:name="_Hlk314842701"/>
      <w:r>
        <w:rPr>
          <w:rFonts w:ascii="Courier New" w:hAnsi="Courier New" w:cs="Courier New"/>
          <w:noProof/>
          <w:sz w:val="16"/>
          <w:lang w:eastAsia="ru-RU"/>
        </w:rPr>
        <w:t>TRUNCATE TABLE</w:t>
      </w:r>
      <w:r w:rsidRPr="002F618E">
        <w:rPr>
          <w:rFonts w:ascii="Courier New" w:hAnsi="Courier New" w:cs="Courier New"/>
          <w:noProof/>
          <w:sz w:val="16"/>
          <w:lang w:eastAsia="ru-RU"/>
        </w:rPr>
        <w:t xml:space="preserve"> t2;</w:t>
      </w:r>
      <w:bookmarkEnd w:id="11"/>
    </w:p>
    <w:p w:rsidR="00F654E3" w:rsidRPr="006F7276" w:rsidRDefault="00F654E3" w:rsidP="00F654E3">
      <w:pPr>
        <w:pStyle w:val="ListParagraph"/>
        <w:spacing w:line="276" w:lineRule="auto"/>
        <w:ind w:left="817"/>
        <w:rPr>
          <w:rFonts w:ascii="Courier New" w:hAnsi="Courier New" w:cs="Courier New"/>
          <w:noProof/>
          <w:sz w:val="16"/>
          <w:lang w:eastAsia="ru-RU"/>
        </w:rPr>
      </w:pPr>
    </w:p>
    <w:p w:rsidR="003F194F" w:rsidRDefault="003F194F" w:rsidP="003F194F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A753AB">
        <w:rPr>
          <w:rFonts w:ascii="Times New Roman" w:hAnsi="Times New Roman"/>
          <w:b/>
          <w:sz w:val="20"/>
          <w:u w:val="single"/>
          <w:lang w:val="en-US"/>
        </w:rPr>
        <w:t xml:space="preserve">Step 9: </w:t>
      </w:r>
      <w:r>
        <w:rPr>
          <w:rFonts w:ascii="Times New Roman" w:hAnsi="Times New Roman"/>
          <w:sz w:val="20"/>
          <w:lang w:val="en-US"/>
        </w:rPr>
        <w:t xml:space="preserve"> Repeat Step 3 and collect results.</w:t>
      </w:r>
    </w:p>
    <w:p w:rsidR="0028557E" w:rsidRPr="00E324CF" w:rsidRDefault="0028557E" w:rsidP="0028557E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12" w:name="_Hlk314562260"/>
      <w:bookmarkStart w:id="13" w:name="_Hlk314843686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bookmarkEnd w:id="12"/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28557E" w:rsidRDefault="0028557E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ab/>
      </w:r>
      <w:r w:rsidR="00F654E3">
        <w:t>S</w:t>
      </w:r>
      <w:r w:rsidR="00F654E3" w:rsidRPr="00F654E3">
        <w:t>ummary</w:t>
      </w:r>
      <w:r w:rsidR="00F654E3">
        <w:t xml:space="preserve"> </w:t>
      </w:r>
      <w:r w:rsidR="00F654E3" w:rsidRPr="00F654E3">
        <w:t>table</w:t>
      </w:r>
      <w:r w:rsidR="00F654E3">
        <w:t xml:space="preserve"> with all result and text description of analyses this results</w:t>
      </w:r>
      <w:bookmarkEnd w:id="13"/>
      <w:r w:rsidR="00F654E3">
        <w:t>.</w:t>
      </w:r>
    </w:p>
    <w:p w:rsidR="00F654E3" w:rsidRDefault="00F654E3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12"/>
        <w:gridCol w:w="1582"/>
        <w:gridCol w:w="1560"/>
        <w:gridCol w:w="1558"/>
        <w:gridCol w:w="1560"/>
        <w:gridCol w:w="2801"/>
      </w:tblGrid>
      <w:tr w:rsidR="00F654E3" w:rsidTr="00F654E3">
        <w:tc>
          <w:tcPr>
            <w:tcW w:w="267" w:type="pct"/>
          </w:tcPr>
          <w:p w:rsidR="00F654E3" w:rsidRP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bookmarkStart w:id="14" w:name="_Hlk314842574"/>
            <w:r w:rsidRPr="00F654E3">
              <w:t xml:space="preserve">№ </w:t>
            </w:r>
          </w:p>
        </w:tc>
        <w:tc>
          <w:tcPr>
            <w:tcW w:w="826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Blocks</w:t>
            </w:r>
          </w:p>
        </w:tc>
        <w:tc>
          <w:tcPr>
            <w:tcW w:w="815" w:type="pct"/>
          </w:tcPr>
          <w:p w:rsidR="00F654E3" w:rsidRDefault="00F654E3" w:rsidP="00FD2F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Used Blocks</w:t>
            </w:r>
          </w:p>
        </w:tc>
        <w:tc>
          <w:tcPr>
            <w:tcW w:w="814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815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F654E3" w:rsidRDefault="00F654E3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F654E3" w:rsidRPr="00A86233" w:rsidTr="00F654E3">
        <w:tc>
          <w:tcPr>
            <w:tcW w:w="267" w:type="pct"/>
          </w:tcPr>
          <w:p w:rsidR="00F654E3" w:rsidRPr="00683A39" w:rsidRDefault="00683A39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26" w:type="pct"/>
          </w:tcPr>
          <w:p w:rsidR="00F654E3" w:rsidRPr="005221E4" w:rsidRDefault="005221E4" w:rsidP="00683A3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1664</w:t>
            </w:r>
          </w:p>
        </w:tc>
        <w:tc>
          <w:tcPr>
            <w:tcW w:w="815" w:type="pct"/>
          </w:tcPr>
          <w:p w:rsidR="00F654E3" w:rsidRPr="005221E4" w:rsidRDefault="005221E4" w:rsidP="00683A3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1536</w:t>
            </w:r>
          </w:p>
        </w:tc>
        <w:tc>
          <w:tcPr>
            <w:tcW w:w="814" w:type="pct"/>
          </w:tcPr>
          <w:p w:rsidR="00F654E3" w:rsidRPr="00B10CD6" w:rsidRDefault="005221E4" w:rsidP="00683A3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99999</w:t>
            </w:r>
          </w:p>
        </w:tc>
        <w:tc>
          <w:tcPr>
            <w:tcW w:w="815" w:type="pct"/>
          </w:tcPr>
          <w:p w:rsidR="00F654E3" w:rsidRPr="005221E4" w:rsidRDefault="005221E4" w:rsidP="00683A3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1612</w:t>
            </w:r>
          </w:p>
        </w:tc>
        <w:tc>
          <w:tcPr>
            <w:tcW w:w="1463" w:type="pct"/>
          </w:tcPr>
          <w:p w:rsidR="00F654E3" w:rsidRPr="00A86233" w:rsidRDefault="00422F5F" w:rsidP="00A86233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t xml:space="preserve">Create + Insert 99999 </w:t>
            </w:r>
            <w:proofErr w:type="gramStart"/>
            <w:r>
              <w:t>row</w:t>
            </w:r>
            <w:proofErr w:type="gramEnd"/>
            <w:r>
              <w:t>:</w:t>
            </w:r>
            <w:r w:rsidR="00A86233">
              <w:t xml:space="preserve"> </w:t>
            </w:r>
            <w:r w:rsidR="00A86233">
              <w:rPr>
                <w:lang w:val="ru-RU"/>
              </w:rPr>
              <w:t>наш</w:t>
            </w:r>
            <w:r w:rsidR="00A86233" w:rsidRPr="00A86233">
              <w:t xml:space="preserve"> </w:t>
            </w:r>
            <w:r w:rsidR="00A86233">
              <w:t xml:space="preserve">Insert </w:t>
            </w:r>
            <w:r w:rsidR="00A86233">
              <w:rPr>
                <w:lang w:val="ru-RU"/>
              </w:rPr>
              <w:t>устанавливаем</w:t>
            </w:r>
            <w:r w:rsidR="00A86233" w:rsidRPr="00A86233">
              <w:t xml:space="preserve"> </w:t>
            </w:r>
            <w:r w:rsidR="00A86233">
              <w:t>HWM</w:t>
            </w:r>
            <w:r w:rsidR="00A86233" w:rsidRPr="00A86233">
              <w:t xml:space="preserve">. </w:t>
            </w:r>
            <w:r w:rsidR="00A86233">
              <w:rPr>
                <w:lang w:val="ru-RU"/>
              </w:rPr>
              <w:t>Понадобилось 1612 согласованных чтений из блока (</w:t>
            </w:r>
            <w:r w:rsidR="00A86233">
              <w:t>consistent</w:t>
            </w:r>
            <w:r w:rsidR="00A86233" w:rsidRPr="00A86233">
              <w:rPr>
                <w:lang w:val="ru-RU"/>
              </w:rPr>
              <w:t xml:space="preserve"> </w:t>
            </w:r>
            <w:r w:rsidR="00A86233">
              <w:t>gets</w:t>
            </w:r>
            <w:r w:rsidR="00A86233" w:rsidRPr="00A86233">
              <w:rPr>
                <w:lang w:val="ru-RU"/>
              </w:rPr>
              <w:t>).</w:t>
            </w:r>
          </w:p>
        </w:tc>
      </w:tr>
      <w:tr w:rsidR="00F654E3" w:rsidRPr="00A86233" w:rsidTr="00F654E3">
        <w:tc>
          <w:tcPr>
            <w:tcW w:w="267" w:type="pct"/>
          </w:tcPr>
          <w:p w:rsidR="00F654E3" w:rsidRPr="00A86233" w:rsidRDefault="00683A39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A86233">
              <w:lastRenderedPageBreak/>
              <w:t>2</w:t>
            </w:r>
          </w:p>
        </w:tc>
        <w:tc>
          <w:tcPr>
            <w:tcW w:w="826" w:type="pct"/>
          </w:tcPr>
          <w:p w:rsidR="00F654E3" w:rsidRPr="005221E4" w:rsidRDefault="005221E4" w:rsidP="00683A3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1664</w:t>
            </w:r>
          </w:p>
        </w:tc>
        <w:tc>
          <w:tcPr>
            <w:tcW w:w="815" w:type="pct"/>
          </w:tcPr>
          <w:p w:rsidR="00F654E3" w:rsidRPr="005221E4" w:rsidRDefault="005221E4" w:rsidP="00683A3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0</w:t>
            </w:r>
          </w:p>
        </w:tc>
        <w:tc>
          <w:tcPr>
            <w:tcW w:w="814" w:type="pct"/>
          </w:tcPr>
          <w:p w:rsidR="00F654E3" w:rsidRPr="005221E4" w:rsidRDefault="005221E4" w:rsidP="00683A3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0</w:t>
            </w:r>
          </w:p>
        </w:tc>
        <w:tc>
          <w:tcPr>
            <w:tcW w:w="815" w:type="pct"/>
          </w:tcPr>
          <w:p w:rsidR="00F654E3" w:rsidRPr="005221E4" w:rsidRDefault="005221E4" w:rsidP="00683A3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1541</w:t>
            </w:r>
          </w:p>
        </w:tc>
        <w:tc>
          <w:tcPr>
            <w:tcW w:w="1463" w:type="pct"/>
          </w:tcPr>
          <w:p w:rsidR="00F654E3" w:rsidRPr="00A86233" w:rsidRDefault="00422F5F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t>Delete</w:t>
            </w:r>
            <w:r w:rsidRPr="00A86233">
              <w:rPr>
                <w:lang w:val="ru-RU"/>
              </w:rPr>
              <w:t xml:space="preserve"> 99999 </w:t>
            </w:r>
            <w:proofErr w:type="gramStart"/>
            <w:r>
              <w:t>row</w:t>
            </w:r>
            <w:proofErr w:type="gramEnd"/>
            <w:r w:rsidRPr="00A86233">
              <w:rPr>
                <w:lang w:val="ru-RU"/>
              </w:rPr>
              <w:t>:</w:t>
            </w:r>
            <w:r w:rsidR="00A86233" w:rsidRPr="00A86233">
              <w:rPr>
                <w:lang w:val="ru-RU"/>
              </w:rPr>
              <w:t xml:space="preserve"> </w:t>
            </w:r>
            <w:r w:rsidR="00A86233">
              <w:rPr>
                <w:lang w:val="ru-RU"/>
              </w:rPr>
              <w:t xml:space="preserve">Как видим после удаления данных </w:t>
            </w:r>
            <w:r w:rsidR="00A86233">
              <w:t>HWM</w:t>
            </w:r>
            <w:r w:rsidR="00A86233">
              <w:rPr>
                <w:lang w:val="ru-RU"/>
              </w:rPr>
              <w:t xml:space="preserve"> не сбрасывается и по прежнему необходимо большое количество чтений.</w:t>
            </w:r>
          </w:p>
        </w:tc>
      </w:tr>
      <w:tr w:rsidR="00F654E3" w:rsidRPr="00A86233" w:rsidTr="00F654E3">
        <w:tc>
          <w:tcPr>
            <w:tcW w:w="267" w:type="pct"/>
          </w:tcPr>
          <w:p w:rsidR="00F654E3" w:rsidRPr="00A86233" w:rsidRDefault="00683A39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A86233">
              <w:t>3</w:t>
            </w:r>
          </w:p>
        </w:tc>
        <w:tc>
          <w:tcPr>
            <w:tcW w:w="826" w:type="pct"/>
          </w:tcPr>
          <w:p w:rsidR="00F654E3" w:rsidRPr="005221E4" w:rsidRDefault="005221E4" w:rsidP="00683A3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1664</w:t>
            </w:r>
          </w:p>
        </w:tc>
        <w:tc>
          <w:tcPr>
            <w:tcW w:w="815" w:type="pct"/>
          </w:tcPr>
          <w:p w:rsidR="00F654E3" w:rsidRPr="005221E4" w:rsidRDefault="005221E4" w:rsidP="00683A3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</w:t>
            </w:r>
          </w:p>
        </w:tc>
        <w:tc>
          <w:tcPr>
            <w:tcW w:w="814" w:type="pct"/>
          </w:tcPr>
          <w:p w:rsidR="00F654E3" w:rsidRPr="005221E4" w:rsidRDefault="005221E4" w:rsidP="00683A3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</w:t>
            </w:r>
          </w:p>
        </w:tc>
        <w:tc>
          <w:tcPr>
            <w:tcW w:w="815" w:type="pct"/>
          </w:tcPr>
          <w:p w:rsidR="00F654E3" w:rsidRPr="005221E4" w:rsidRDefault="005221E4" w:rsidP="00683A3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1541</w:t>
            </w:r>
          </w:p>
        </w:tc>
        <w:tc>
          <w:tcPr>
            <w:tcW w:w="1463" w:type="pct"/>
          </w:tcPr>
          <w:p w:rsidR="00F654E3" w:rsidRPr="00A86233" w:rsidRDefault="00422F5F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t>Insert</w:t>
            </w:r>
            <w:r w:rsidRPr="00A86233">
              <w:rPr>
                <w:lang w:val="ru-RU"/>
              </w:rPr>
              <w:t xml:space="preserve"> 1 </w:t>
            </w:r>
            <w:r>
              <w:t>row</w:t>
            </w:r>
            <w:r w:rsidRPr="00A86233">
              <w:rPr>
                <w:lang w:val="ru-RU"/>
              </w:rPr>
              <w:t>:</w:t>
            </w:r>
            <w:r w:rsidR="00A86233">
              <w:rPr>
                <w:lang w:val="ru-RU"/>
              </w:rPr>
              <w:t xml:space="preserve"> Вставив одну строку </w:t>
            </w:r>
            <w:r w:rsidR="00A86233">
              <w:t>HWM</w:t>
            </w:r>
            <w:r w:rsidR="00A86233" w:rsidRPr="00A86233">
              <w:rPr>
                <w:lang w:val="ru-RU"/>
              </w:rPr>
              <w:t xml:space="preserve"> </w:t>
            </w:r>
            <w:r w:rsidR="00A86233">
              <w:rPr>
                <w:lang w:val="ru-RU"/>
              </w:rPr>
              <w:t>также не сбросился, читаем много раз.</w:t>
            </w:r>
          </w:p>
        </w:tc>
      </w:tr>
      <w:tr w:rsidR="00F654E3" w:rsidRPr="00A86233" w:rsidTr="00F654E3">
        <w:tc>
          <w:tcPr>
            <w:tcW w:w="267" w:type="pct"/>
          </w:tcPr>
          <w:p w:rsidR="00F654E3" w:rsidRPr="00A86233" w:rsidRDefault="00683A39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A86233">
              <w:t>4</w:t>
            </w:r>
          </w:p>
        </w:tc>
        <w:tc>
          <w:tcPr>
            <w:tcW w:w="826" w:type="pct"/>
          </w:tcPr>
          <w:p w:rsidR="00F654E3" w:rsidRPr="005221E4" w:rsidRDefault="005221E4" w:rsidP="00683A3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815" w:type="pct"/>
          </w:tcPr>
          <w:p w:rsidR="00F654E3" w:rsidRPr="005221E4" w:rsidRDefault="005221E4" w:rsidP="00683A3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0</w:t>
            </w:r>
          </w:p>
        </w:tc>
        <w:tc>
          <w:tcPr>
            <w:tcW w:w="814" w:type="pct"/>
          </w:tcPr>
          <w:p w:rsidR="00F654E3" w:rsidRPr="005221E4" w:rsidRDefault="005221E4" w:rsidP="00683A3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0</w:t>
            </w:r>
          </w:p>
        </w:tc>
        <w:tc>
          <w:tcPr>
            <w:tcW w:w="815" w:type="pct"/>
          </w:tcPr>
          <w:p w:rsidR="00F654E3" w:rsidRPr="005221E4" w:rsidRDefault="005221E4" w:rsidP="00683A39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5</w:t>
            </w:r>
          </w:p>
        </w:tc>
        <w:tc>
          <w:tcPr>
            <w:tcW w:w="1463" w:type="pct"/>
          </w:tcPr>
          <w:p w:rsidR="00F654E3" w:rsidRPr="00A86233" w:rsidRDefault="00422F5F" w:rsidP="0028557E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rPr>
                <w:lang w:val="ru-RU"/>
              </w:rPr>
            </w:pPr>
            <w:r>
              <w:t>Truncate</w:t>
            </w:r>
            <w:r w:rsidRPr="00A86233">
              <w:rPr>
                <w:lang w:val="ru-RU"/>
              </w:rPr>
              <w:t xml:space="preserve">: </w:t>
            </w:r>
            <w:r w:rsidR="00A86233">
              <w:rPr>
                <w:lang w:val="ru-RU"/>
              </w:rPr>
              <w:t xml:space="preserve">Операция </w:t>
            </w:r>
            <w:r w:rsidR="00A86233">
              <w:t>truncate</w:t>
            </w:r>
            <w:r w:rsidR="00A86233" w:rsidRPr="00A86233">
              <w:rPr>
                <w:lang w:val="ru-RU"/>
              </w:rPr>
              <w:t xml:space="preserve"> </w:t>
            </w:r>
            <w:r w:rsidR="00A86233">
              <w:rPr>
                <w:lang w:val="ru-RU"/>
              </w:rPr>
              <w:t xml:space="preserve">сбросила значение </w:t>
            </w:r>
            <w:r w:rsidR="00A86233">
              <w:t>HWM</w:t>
            </w:r>
            <w:r w:rsidR="00A86233" w:rsidRPr="00A86233">
              <w:rPr>
                <w:lang w:val="ru-RU"/>
              </w:rPr>
              <w:t>,</w:t>
            </w:r>
            <w:r w:rsidR="00A86233">
              <w:rPr>
                <w:lang w:val="ru-RU"/>
              </w:rPr>
              <w:t xml:space="preserve"> читаем мало раз.</w:t>
            </w:r>
          </w:p>
        </w:tc>
      </w:tr>
      <w:bookmarkEnd w:id="14"/>
    </w:tbl>
    <w:p w:rsidR="00F654E3" w:rsidRPr="00A86233" w:rsidRDefault="00F654E3" w:rsidP="0028557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  <w:rPr>
          <w:lang w:val="ru-RU"/>
        </w:rPr>
      </w:pPr>
    </w:p>
    <w:p w:rsidR="002E18DE" w:rsidRDefault="002E18DE" w:rsidP="00132CCD">
      <w:pPr>
        <w:pStyle w:val="Heading1"/>
        <w:spacing w:line="276" w:lineRule="auto"/>
        <w:ind w:left="0"/>
      </w:pPr>
      <w:bookmarkStart w:id="15" w:name="_Toc315003716"/>
      <w:r>
        <w:t>Index Scan types</w:t>
      </w:r>
      <w:bookmarkEnd w:id="15"/>
    </w:p>
    <w:p w:rsidR="002E18DE" w:rsidRDefault="002371D2" w:rsidP="00CE6FBD">
      <w:pPr>
        <w:pStyle w:val="Heading2"/>
        <w:spacing w:line="276" w:lineRule="auto"/>
      </w:pPr>
      <w:bookmarkStart w:id="16" w:name="_Toc315003717"/>
      <w:r>
        <w:t xml:space="preserve">Task 2: </w:t>
      </w:r>
      <w:r w:rsidR="002E18DE">
        <w:t>Index Clustering factor parameter</w:t>
      </w:r>
      <w:bookmarkEnd w:id="16"/>
    </w:p>
    <w:p w:rsidR="002371D2" w:rsidRDefault="002371D2" w:rsidP="00CE6FBD">
      <w:pPr>
        <w:spacing w:line="276" w:lineRule="auto"/>
      </w:pPr>
      <w:r>
        <w:t>Step 1: Create table t2 as on task 1 step 1-2</w:t>
      </w:r>
    </w:p>
    <w:p w:rsidR="002371D2" w:rsidRDefault="002371D2" w:rsidP="00CE6FBD">
      <w:pPr>
        <w:spacing w:line="276" w:lineRule="auto"/>
      </w:pPr>
      <w:r>
        <w:t>Step 2: Create table t1 as listed below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2371D2">
        <w:rPr>
          <w:rFonts w:cs="Courier New"/>
          <w:lang w:eastAsia="ru-RU"/>
        </w:rPr>
        <w:t xml:space="preserve"> CREATE TABLE t1 AS</w:t>
      </w:r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SELECT MOD( rownum, 100 ) id, rpad( rownum,100 ) t_pad</w:t>
      </w:r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  FROM dual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2371D2">
        <w:rPr>
          <w:rFonts w:cs="Courier New"/>
          <w:lang w:eastAsia="ru-RU"/>
        </w:rPr>
        <w:t xml:space="preserve">  CONNECT BY rownum &lt; 100000;</w:t>
      </w:r>
    </w:p>
    <w:p w:rsidR="002371D2" w:rsidRDefault="002371D2" w:rsidP="002371D2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430A24">
        <w:rPr>
          <w:rFonts w:ascii="Times New Roman" w:hAnsi="Times New Roman"/>
          <w:sz w:val="20"/>
          <w:lang w:val="en-US"/>
        </w:rPr>
        <w:t xml:space="preserve">Step </w:t>
      </w:r>
      <w:r>
        <w:rPr>
          <w:rFonts w:ascii="Times New Roman" w:hAnsi="Times New Roman"/>
          <w:sz w:val="20"/>
          <w:lang w:val="en-US"/>
        </w:rPr>
        <w:t>3</w:t>
      </w:r>
      <w:r w:rsidRPr="00430A24">
        <w:rPr>
          <w:rFonts w:ascii="Times New Roman" w:hAnsi="Times New Roman"/>
          <w:sz w:val="20"/>
          <w:lang w:val="en-US"/>
        </w:rPr>
        <w:t>: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bookmarkStart w:id="17" w:name="_Hlk314843276"/>
    </w:p>
    <w:p w:rsidR="002371D2" w:rsidRPr="00E66C5A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># CREATE INDEX t1_idx1 ON t1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 w:rsidRPr="00E66C5A">
        <w:rPr>
          <w:rFonts w:cs="Courier New"/>
          <w:lang w:eastAsia="ru-RU"/>
        </w:rPr>
        <w:t xml:space="preserve">  ( id );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</w:p>
    <w:bookmarkEnd w:id="17"/>
    <w:p w:rsidR="002371D2" w:rsidRDefault="002371D2" w:rsidP="00CE6FBD">
      <w:pPr>
        <w:spacing w:line="276" w:lineRule="auto"/>
      </w:pPr>
      <w:r>
        <w:t>Step 4: Calculate statistic for both tables:</w:t>
      </w:r>
    </w:p>
    <w:p w:rsidR="002371D2" w:rsidRP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bookmarkStart w:id="18" w:name="_Hlk314843578"/>
      <w:r>
        <w:rPr>
          <w:rFonts w:cs="Courier New"/>
          <w:lang w:eastAsia="ru-RU"/>
        </w:rPr>
        <w:t xml:space="preserve"># </w:t>
      </w:r>
      <w:r w:rsidRPr="002371D2">
        <w:rPr>
          <w:rFonts w:cs="Courier New"/>
          <w:lang w:eastAsia="ru-RU"/>
        </w:rPr>
        <w:t>EXEC dbms_stats.gather_table_stats( USER,'t1',method_opt=&gt;'FOR ALL COLUMNS SIZE 1',CASCADE=&gt;TRUE );</w:t>
      </w:r>
    </w:p>
    <w:p w:rsidR="002371D2" w:rsidRDefault="002371D2" w:rsidP="002371D2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Pr="002371D2">
        <w:rPr>
          <w:rFonts w:cs="Courier New"/>
          <w:lang w:eastAsia="ru-RU"/>
        </w:rPr>
        <w:t>EXEC dbms_stats.gather_table_stats( USER,'t2',method_opt=&gt;'FOR ALL COLUMNS SIZE 1',</w:t>
      </w:r>
      <w:bookmarkEnd w:id="18"/>
      <w:r w:rsidRPr="002371D2">
        <w:rPr>
          <w:rFonts w:cs="Courier New"/>
          <w:lang w:eastAsia="ru-RU"/>
        </w:rPr>
        <w:t>CASCADE=&gt;TRUE );</w:t>
      </w:r>
    </w:p>
    <w:p w:rsidR="002371D2" w:rsidRDefault="00450846" w:rsidP="00CE6FBD">
      <w:pPr>
        <w:spacing w:line="276" w:lineRule="auto"/>
      </w:pPr>
      <w:r w:rsidRPr="00A317FA">
        <w:rPr>
          <w:b/>
          <w:u w:val="single"/>
        </w:rPr>
        <w:t>Step 5:</w:t>
      </w:r>
      <w:r>
        <w:t xml:space="preserve"> Select Clustering Factor</w:t>
      </w:r>
    </w:p>
    <w:p w:rsidR="00A317FA" w:rsidRPr="00A317FA" w:rsidRDefault="00450846" w:rsidP="00A317FA">
      <w:pPr>
        <w:pStyle w:val="CodeText"/>
        <w:spacing w:line="276" w:lineRule="auto"/>
        <w:rPr>
          <w:rFonts w:cs="Courier New"/>
          <w:lang w:eastAsia="ru-RU"/>
        </w:rPr>
      </w:pPr>
      <w:bookmarkStart w:id="19" w:name="_Hlk314844533"/>
      <w:r>
        <w:rPr>
          <w:rFonts w:cs="Courier New"/>
          <w:lang w:eastAsia="ru-RU"/>
        </w:rPr>
        <w:t xml:space="preserve"># </w:t>
      </w:r>
      <w:r w:rsidR="00A317FA" w:rsidRPr="00A317FA">
        <w:rPr>
          <w:rFonts w:cs="Courier New"/>
          <w:lang w:eastAsia="ru-RU"/>
        </w:rPr>
        <w:t xml:space="preserve"> SELECT t.table_name||'.'||i.index_name idx_name,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    i.clustering_factor,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    t.blocks,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    t.num_rows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FROM user_indexes i, </w:t>
      </w:r>
      <w:bookmarkEnd w:id="19"/>
      <w:r w:rsidRPr="00A317FA">
        <w:rPr>
          <w:rFonts w:cs="Courier New"/>
          <w:lang w:eastAsia="ru-RU"/>
        </w:rPr>
        <w:t>user_tables t</w:t>
      </w:r>
    </w:p>
    <w:p w:rsidR="00A317FA" w:rsidRPr="00A317FA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WHERE i.table_name = t.table_name</w:t>
      </w:r>
    </w:p>
    <w:p w:rsidR="00450846" w:rsidRDefault="00A317FA" w:rsidP="00A317FA">
      <w:pPr>
        <w:pStyle w:val="CodeText"/>
        <w:spacing w:line="276" w:lineRule="auto"/>
        <w:rPr>
          <w:rFonts w:cs="Courier New"/>
          <w:lang w:eastAsia="ru-RU"/>
        </w:rPr>
      </w:pPr>
      <w:r w:rsidRPr="00A317FA">
        <w:rPr>
          <w:rFonts w:cs="Courier New"/>
          <w:lang w:eastAsia="ru-RU"/>
        </w:rPr>
        <w:t xml:space="preserve">    AND t.table_name  IN( 'T1','T2' );</w:t>
      </w:r>
    </w:p>
    <w:p w:rsidR="00A317FA" w:rsidRPr="00E324CF" w:rsidRDefault="00A317FA" w:rsidP="00A317FA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A317FA" w:rsidRDefault="00A317FA" w:rsidP="00A317FA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D6284D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>Screenshot of the step 5</w:t>
      </w:r>
      <w:r w:rsidR="00B606FB">
        <w:t>;</w:t>
      </w:r>
    </w:p>
    <w:p w:rsidR="00CF4E24" w:rsidRDefault="00CF4E24" w:rsidP="00CF4E24">
      <w:pPr>
        <w:spacing w:line="276" w:lineRule="auto"/>
        <w:ind w:left="360"/>
        <w:jc w:val="center"/>
      </w:pPr>
      <w:r>
        <w:rPr>
          <w:noProof/>
        </w:rPr>
        <w:lastRenderedPageBreak/>
        <w:drawing>
          <wp:inline distT="0" distB="0" distL="0" distR="0" wp14:anchorId="40B67E2C" wp14:editId="341324A5">
            <wp:extent cx="4858247" cy="321184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65" cy="321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E3D" w:rsidRDefault="00B60E3D">
      <w:pPr>
        <w:widowControl/>
        <w:spacing w:line="240" w:lineRule="auto"/>
      </w:pPr>
      <w:r>
        <w:br w:type="page"/>
      </w:r>
    </w:p>
    <w:p w:rsidR="00D6284D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lastRenderedPageBreak/>
        <w:t>D</w:t>
      </w:r>
      <w:r w:rsidR="00A317FA">
        <w:t xml:space="preserve">escription </w:t>
      </w:r>
      <w:r>
        <w:t>of the parameter clustering factor</w:t>
      </w:r>
      <w:r w:rsidR="00B606FB">
        <w:t>;</w:t>
      </w:r>
    </w:p>
    <w:p w:rsidR="005221E4" w:rsidRPr="00B60E3D" w:rsidRDefault="00B60E3D" w:rsidP="00B60E3D">
      <w:pPr>
        <w:spacing w:line="240" w:lineRule="auto"/>
        <w:rPr>
          <w:sz w:val="24"/>
          <w:szCs w:val="24"/>
        </w:rPr>
      </w:pPr>
      <w:r w:rsidRPr="00B60E3D">
        <w:rPr>
          <w:sz w:val="24"/>
          <w:szCs w:val="24"/>
          <w:lang w:val="ru-RU"/>
        </w:rPr>
        <w:t xml:space="preserve">Значение </w:t>
      </w:r>
      <w:r w:rsidRPr="00B60E3D">
        <w:rPr>
          <w:sz w:val="24"/>
          <w:szCs w:val="24"/>
        </w:rPr>
        <w:t>CLUSTERING</w:t>
      </w:r>
      <w:r w:rsidRPr="00B60E3D">
        <w:rPr>
          <w:sz w:val="24"/>
          <w:szCs w:val="24"/>
          <w:lang w:val="ru-RU"/>
        </w:rPr>
        <w:t xml:space="preserve"> </w:t>
      </w:r>
      <w:r w:rsidRPr="00B60E3D">
        <w:rPr>
          <w:sz w:val="24"/>
          <w:szCs w:val="24"/>
        </w:rPr>
        <w:t>FACTOR</w:t>
      </w:r>
      <w:r w:rsidRPr="00B60E3D">
        <w:rPr>
          <w:sz w:val="24"/>
          <w:szCs w:val="24"/>
          <w:lang w:val="ru-RU"/>
        </w:rPr>
        <w:t xml:space="preserve"> (показатель кластеризации) - показатель того, насколько упорядочена таблица в соответствии с индексом.</w:t>
      </w:r>
    </w:p>
    <w:p w:rsidR="00B60E3D" w:rsidRPr="00B60E3D" w:rsidRDefault="00B60E3D" w:rsidP="00B60E3D">
      <w:pPr>
        <w:widowControl/>
        <w:spacing w:line="240" w:lineRule="auto"/>
        <w:rPr>
          <w:sz w:val="24"/>
          <w:szCs w:val="24"/>
          <w:lang w:val="ru-RU"/>
        </w:rPr>
      </w:pPr>
      <w:r w:rsidRPr="00B60E3D">
        <w:rPr>
          <w:sz w:val="24"/>
          <w:szCs w:val="24"/>
          <w:lang w:val="ru-RU"/>
        </w:rPr>
        <w:t>Если значение близко к общему количеству блоков, значит, таблица очень хорошо упорядочена. В этом случае записи индекса в одном листовом блоке обычно указывают на строки, находящиеся в одних и тех же блоках данных.</w:t>
      </w:r>
    </w:p>
    <w:p w:rsidR="00B60E3D" w:rsidRPr="00B60E3D" w:rsidRDefault="00B60E3D" w:rsidP="00B60E3D">
      <w:pPr>
        <w:widowControl/>
        <w:spacing w:line="240" w:lineRule="auto"/>
        <w:rPr>
          <w:lang w:val="ru-RU"/>
        </w:rPr>
      </w:pPr>
      <w:r w:rsidRPr="00B60E3D">
        <w:rPr>
          <w:sz w:val="24"/>
          <w:szCs w:val="24"/>
          <w:lang w:val="ru-RU"/>
        </w:rPr>
        <w:t xml:space="preserve">Если значение близко к общему количеству строк, значит, таблица весьма </w:t>
      </w:r>
      <w:r w:rsidR="000C77ED" w:rsidRPr="00B60E3D">
        <w:rPr>
          <w:sz w:val="24"/>
          <w:szCs w:val="24"/>
          <w:lang w:val="ru-RU"/>
        </w:rPr>
        <w:t>не упорядочена</w:t>
      </w:r>
      <w:r w:rsidRPr="00B60E3D">
        <w:rPr>
          <w:sz w:val="24"/>
          <w:szCs w:val="24"/>
          <w:lang w:val="ru-RU"/>
        </w:rPr>
        <w:t xml:space="preserve">. В этом случае маловероятно, что записи индекса в одном листовом блоке указывают </w:t>
      </w:r>
      <w:proofErr w:type="gramStart"/>
      <w:r w:rsidRPr="00B60E3D">
        <w:rPr>
          <w:sz w:val="24"/>
          <w:szCs w:val="24"/>
          <w:lang w:val="ru-RU"/>
        </w:rPr>
        <w:t>на те</w:t>
      </w:r>
      <w:proofErr w:type="gramEnd"/>
      <w:r w:rsidRPr="00B60E3D">
        <w:rPr>
          <w:sz w:val="24"/>
          <w:szCs w:val="24"/>
          <w:lang w:val="ru-RU"/>
        </w:rPr>
        <w:t xml:space="preserve"> же блоки данных.</w:t>
      </w:r>
    </w:p>
    <w:p w:rsidR="00450846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 xml:space="preserve">Explanation: why for indexes </w:t>
      </w:r>
      <w:r w:rsidRPr="00D6284D">
        <w:rPr>
          <w:rFonts w:ascii="Courier New" w:hAnsi="Courier New" w:cs="Courier New"/>
          <w:noProof/>
          <w:sz w:val="16"/>
          <w:lang w:eastAsia="ru-RU"/>
        </w:rPr>
        <w:t>t1_idx1</w:t>
      </w:r>
      <w:r>
        <w:t xml:space="preserve"> and </w:t>
      </w:r>
      <w:r w:rsidRPr="00D6284D">
        <w:rPr>
          <w:rFonts w:ascii="Courier New" w:hAnsi="Courier New" w:cs="Courier New"/>
          <w:noProof/>
          <w:sz w:val="16"/>
          <w:lang w:eastAsia="ru-RU"/>
        </w:rPr>
        <w:t>t2_idx1</w:t>
      </w:r>
      <w:r>
        <w:t xml:space="preserve"> we have different values </w:t>
      </w:r>
      <w:r w:rsidR="00B606FB">
        <w:t>;</w:t>
      </w:r>
    </w:p>
    <w:p w:rsidR="00EF1E51" w:rsidRDefault="00EF1E51" w:rsidP="00EF1E51">
      <w:pPr>
        <w:pStyle w:val="ListParagraph"/>
        <w:spacing w:line="276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6"/>
        <w:gridCol w:w="4787"/>
      </w:tblGrid>
      <w:tr w:rsidR="00EF1E51" w:rsidTr="00EF1E51">
        <w:tc>
          <w:tcPr>
            <w:tcW w:w="4786" w:type="dxa"/>
          </w:tcPr>
          <w:p w:rsidR="00EF1E51" w:rsidRDefault="00EF1E51" w:rsidP="00EF1E51">
            <w:pPr>
              <w:spacing w:line="276" w:lineRule="auto"/>
              <w:ind w:left="360"/>
              <w:rPr>
                <w:noProof/>
              </w:rPr>
            </w:pPr>
            <w:r>
              <w:rPr>
                <w:noProof/>
              </w:rPr>
              <w:t xml:space="preserve"> T1 struture: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5"/>
              <w:gridCol w:w="839"/>
            </w:tblGrid>
            <w:tr w:rsidR="00EF1E51" w:rsidTr="005F250B">
              <w:trPr>
                <w:trHeight w:val="287"/>
              </w:trPr>
              <w:tc>
                <w:tcPr>
                  <w:tcW w:w="735" w:type="dxa"/>
                </w:tcPr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ID</w:t>
                  </w:r>
                </w:p>
              </w:tc>
              <w:tc>
                <w:tcPr>
                  <w:tcW w:w="735" w:type="dxa"/>
                </w:tcPr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T_PAD</w:t>
                  </w:r>
                </w:p>
              </w:tc>
            </w:tr>
            <w:tr w:rsidR="00EF1E51" w:rsidTr="005F250B">
              <w:trPr>
                <w:trHeight w:val="287"/>
              </w:trPr>
              <w:tc>
                <w:tcPr>
                  <w:tcW w:w="735" w:type="dxa"/>
                </w:tcPr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1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2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..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99</w:t>
                  </w:r>
                </w:p>
              </w:tc>
              <w:tc>
                <w:tcPr>
                  <w:tcW w:w="735" w:type="dxa"/>
                </w:tcPr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</w:tc>
            </w:tr>
            <w:tr w:rsidR="00EF1E51" w:rsidTr="005F250B">
              <w:trPr>
                <w:trHeight w:val="303"/>
              </w:trPr>
              <w:tc>
                <w:tcPr>
                  <w:tcW w:w="735" w:type="dxa"/>
                </w:tcPr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1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2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..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99</w:t>
                  </w:r>
                </w:p>
              </w:tc>
              <w:tc>
                <w:tcPr>
                  <w:tcW w:w="735" w:type="dxa"/>
                </w:tcPr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</w:tc>
            </w:tr>
          </w:tbl>
          <w:p w:rsidR="00EF1E51" w:rsidRDefault="00EF1E51" w:rsidP="00EF1E51">
            <w:pPr>
              <w:pStyle w:val="ListParagraph"/>
              <w:spacing w:line="276" w:lineRule="auto"/>
              <w:rPr>
                <w:noProof/>
              </w:rPr>
            </w:pPr>
          </w:p>
        </w:tc>
        <w:tc>
          <w:tcPr>
            <w:tcW w:w="4787" w:type="dxa"/>
          </w:tcPr>
          <w:p w:rsidR="00EF1E51" w:rsidRDefault="00EF1E51" w:rsidP="00EF1E5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t xml:space="preserve">    </w:t>
            </w:r>
            <w:r>
              <w:rPr>
                <w:noProof/>
              </w:rPr>
              <w:t xml:space="preserve"> T</w:t>
            </w:r>
            <w:r>
              <w:rPr>
                <w:noProof/>
              </w:rPr>
              <w:t>2</w:t>
            </w:r>
            <w:r>
              <w:rPr>
                <w:noProof/>
              </w:rPr>
              <w:t xml:space="preserve"> struture:</w:t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  <w:r>
              <w:rPr>
                <w:noProof/>
              </w:rPr>
              <w:tab/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35"/>
              <w:gridCol w:w="839"/>
            </w:tblGrid>
            <w:tr w:rsidR="00EF1E51" w:rsidTr="005F250B">
              <w:trPr>
                <w:trHeight w:val="287"/>
              </w:trPr>
              <w:tc>
                <w:tcPr>
                  <w:tcW w:w="735" w:type="dxa"/>
                </w:tcPr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ID</w:t>
                  </w:r>
                </w:p>
              </w:tc>
              <w:tc>
                <w:tcPr>
                  <w:tcW w:w="735" w:type="dxa"/>
                </w:tcPr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T_PAD</w:t>
                  </w:r>
                </w:p>
              </w:tc>
            </w:tr>
            <w:tr w:rsidR="00EF1E51" w:rsidTr="005F250B">
              <w:trPr>
                <w:trHeight w:val="287"/>
              </w:trPr>
              <w:tc>
                <w:tcPr>
                  <w:tcW w:w="735" w:type="dxa"/>
                </w:tcPr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0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  <w:p w:rsidR="00EF1E51" w:rsidRDefault="00BE37CF" w:rsidP="005F250B">
                  <w:pPr>
                    <w:spacing w:line="276" w:lineRule="auto"/>
                    <w:jc w:val="center"/>
                  </w:pPr>
                  <w:r>
                    <w:t>0</w:t>
                  </w:r>
                </w:p>
              </w:tc>
              <w:tc>
                <w:tcPr>
                  <w:tcW w:w="735" w:type="dxa"/>
                </w:tcPr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</w:tc>
            </w:tr>
            <w:tr w:rsidR="00EF1E51" w:rsidTr="005F250B">
              <w:trPr>
                <w:trHeight w:val="303"/>
              </w:trPr>
              <w:tc>
                <w:tcPr>
                  <w:tcW w:w="735" w:type="dxa"/>
                </w:tcPr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1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  <w:p w:rsidR="00EF1E51" w:rsidRDefault="00BE37CF" w:rsidP="005F250B">
                  <w:pPr>
                    <w:spacing w:line="276" w:lineRule="auto"/>
                    <w:jc w:val="center"/>
                  </w:pPr>
                  <w:r>
                    <w:t>1</w:t>
                  </w:r>
                </w:p>
              </w:tc>
              <w:tc>
                <w:tcPr>
                  <w:tcW w:w="735" w:type="dxa"/>
                </w:tcPr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  <w:p w:rsidR="00EF1E51" w:rsidRDefault="00EF1E51" w:rsidP="005F250B">
                  <w:pPr>
                    <w:spacing w:line="276" w:lineRule="auto"/>
                    <w:jc w:val="center"/>
                  </w:pPr>
                  <w:r>
                    <w:t>…</w:t>
                  </w:r>
                </w:p>
              </w:tc>
            </w:tr>
          </w:tbl>
          <w:p w:rsidR="00EF1E51" w:rsidRDefault="00EF1E51" w:rsidP="005221E4">
            <w:pPr>
              <w:spacing w:line="276" w:lineRule="auto"/>
              <w:rPr>
                <w:noProof/>
              </w:rPr>
            </w:pPr>
          </w:p>
        </w:tc>
      </w:tr>
    </w:tbl>
    <w:p w:rsidR="00EF1E51" w:rsidRDefault="00EF1E51" w:rsidP="005221E4">
      <w:pPr>
        <w:spacing w:line="276" w:lineRule="auto"/>
        <w:rPr>
          <w:noProof/>
        </w:rPr>
      </w:pPr>
      <w:r>
        <w:rPr>
          <w:noProof/>
        </w:rPr>
        <w:t xml:space="preserve"> </w:t>
      </w:r>
    </w:p>
    <w:p w:rsidR="00BE37CF" w:rsidRPr="000C77ED" w:rsidRDefault="00BE37CF" w:rsidP="005221E4">
      <w:pPr>
        <w:spacing w:line="276" w:lineRule="auto"/>
        <w:rPr>
          <w:lang w:val="ru-RU"/>
        </w:rPr>
      </w:pPr>
      <w:r>
        <w:rPr>
          <w:noProof/>
          <w:lang w:val="ru-RU"/>
        </w:rPr>
        <w:t xml:space="preserve">Как видим таблицы имеют разную структуру. В </w:t>
      </w:r>
      <w:r>
        <w:rPr>
          <w:noProof/>
        </w:rPr>
        <w:t>T</w:t>
      </w:r>
      <w:r w:rsidRPr="00BE37CF">
        <w:rPr>
          <w:noProof/>
          <w:lang w:val="ru-RU"/>
        </w:rPr>
        <w:t>2</w:t>
      </w:r>
      <w:r>
        <w:rPr>
          <w:noProof/>
          <w:lang w:val="ru-RU"/>
        </w:rPr>
        <w:t xml:space="preserve"> данные упорядочены в соответствии с </w:t>
      </w:r>
      <w:r>
        <w:rPr>
          <w:noProof/>
        </w:rPr>
        <w:t>ID</w:t>
      </w:r>
      <w:r w:rsidR="000C77ED">
        <w:rPr>
          <w:noProof/>
          <w:lang w:val="ru-RU"/>
        </w:rPr>
        <w:t xml:space="preserve">, в результате чего получили </w:t>
      </w:r>
      <w:r w:rsidR="000C77ED" w:rsidRPr="00B60E3D">
        <w:rPr>
          <w:sz w:val="24"/>
          <w:szCs w:val="24"/>
        </w:rPr>
        <w:t>CLUSTERING</w:t>
      </w:r>
      <w:r w:rsidR="000C77ED" w:rsidRPr="00B60E3D">
        <w:rPr>
          <w:sz w:val="24"/>
          <w:szCs w:val="24"/>
          <w:lang w:val="ru-RU"/>
        </w:rPr>
        <w:t xml:space="preserve"> </w:t>
      </w:r>
      <w:r w:rsidR="000C77ED" w:rsidRPr="00B60E3D">
        <w:rPr>
          <w:sz w:val="24"/>
          <w:szCs w:val="24"/>
        </w:rPr>
        <w:t>FACTOR</w:t>
      </w:r>
      <w:r w:rsidR="000C77ED" w:rsidRPr="000C77ED">
        <w:rPr>
          <w:sz w:val="24"/>
          <w:szCs w:val="24"/>
          <w:lang w:val="ru-RU"/>
        </w:rPr>
        <w:t>~</w:t>
      </w:r>
      <w:r w:rsidR="000C77ED">
        <w:rPr>
          <w:sz w:val="24"/>
          <w:szCs w:val="24"/>
          <w:lang w:val="ru-RU"/>
        </w:rPr>
        <w:t>=</w:t>
      </w:r>
      <w:r w:rsidR="000C77ED" w:rsidRPr="000C77ED">
        <w:rPr>
          <w:lang w:val="ru-RU"/>
        </w:rPr>
        <w:t xml:space="preserve"> </w:t>
      </w:r>
      <w:r w:rsidR="000C77ED">
        <w:t>Count</w:t>
      </w:r>
      <w:r w:rsidR="000C77ED" w:rsidRPr="000C77ED">
        <w:rPr>
          <w:lang w:val="ru-RU"/>
        </w:rPr>
        <w:t xml:space="preserve"> </w:t>
      </w:r>
      <w:r w:rsidR="000C77ED">
        <w:t>of</w:t>
      </w:r>
      <w:r w:rsidR="000C77ED" w:rsidRPr="000C77ED">
        <w:rPr>
          <w:lang w:val="ru-RU"/>
        </w:rPr>
        <w:t xml:space="preserve"> </w:t>
      </w:r>
      <w:r w:rsidR="000C77ED">
        <w:t>Used</w:t>
      </w:r>
      <w:r w:rsidR="000C77ED" w:rsidRPr="000C77ED">
        <w:rPr>
          <w:lang w:val="ru-RU"/>
        </w:rPr>
        <w:t xml:space="preserve"> </w:t>
      </w:r>
      <w:r w:rsidR="000C77ED">
        <w:t>Blocks</w:t>
      </w:r>
      <w:r w:rsidR="000C77ED">
        <w:rPr>
          <w:lang w:val="ru-RU"/>
        </w:rPr>
        <w:t xml:space="preserve"> </w:t>
      </w:r>
      <w:r w:rsidR="000C77ED" w:rsidRPr="000C77ED">
        <w:rPr>
          <w:lang w:val="ru-RU"/>
        </w:rPr>
        <w:t>=&gt;</w:t>
      </w:r>
      <w:r w:rsidR="000C77ED">
        <w:rPr>
          <w:lang w:val="ru-RU"/>
        </w:rPr>
        <w:t xml:space="preserve"> Таблица хорошо упорядочена</w:t>
      </w:r>
    </w:p>
    <w:p w:rsidR="000C77ED" w:rsidRPr="000C77ED" w:rsidRDefault="000C77ED" w:rsidP="005221E4">
      <w:pPr>
        <w:spacing w:line="276" w:lineRule="auto"/>
        <w:rPr>
          <w:noProof/>
          <w:lang w:val="ru-RU"/>
        </w:rPr>
      </w:pPr>
      <w:r>
        <w:rPr>
          <w:lang w:val="ru-RU"/>
        </w:rPr>
        <w:t xml:space="preserve">В </w:t>
      </w:r>
      <w:r>
        <w:t>T</w:t>
      </w:r>
      <w:r w:rsidRPr="000C77ED">
        <w:rPr>
          <w:lang w:val="ru-RU"/>
        </w:rPr>
        <w:t xml:space="preserve">1 </w:t>
      </w:r>
      <w:r>
        <w:rPr>
          <w:lang w:val="ru-RU"/>
        </w:rPr>
        <w:t xml:space="preserve">данные упорядочены другим образом, в результате чего </w:t>
      </w:r>
      <w:r w:rsidRPr="00B60E3D">
        <w:rPr>
          <w:sz w:val="24"/>
          <w:szCs w:val="24"/>
        </w:rPr>
        <w:t>CLUSTERING</w:t>
      </w:r>
      <w:r w:rsidRPr="00B60E3D">
        <w:rPr>
          <w:sz w:val="24"/>
          <w:szCs w:val="24"/>
          <w:lang w:val="ru-RU"/>
        </w:rPr>
        <w:t xml:space="preserve"> </w:t>
      </w:r>
      <w:r w:rsidRPr="00B60E3D">
        <w:rPr>
          <w:sz w:val="24"/>
          <w:szCs w:val="24"/>
        </w:rPr>
        <w:t>FACTOR</w:t>
      </w:r>
      <w:r>
        <w:rPr>
          <w:sz w:val="24"/>
          <w:szCs w:val="24"/>
          <w:lang w:val="ru-RU"/>
        </w:rPr>
        <w:t xml:space="preserve">= </w:t>
      </w:r>
      <w:r>
        <w:rPr>
          <w:sz w:val="24"/>
          <w:szCs w:val="24"/>
        </w:rPr>
        <w:t>NUM</w:t>
      </w:r>
      <w:r w:rsidRPr="000C77ED">
        <w:rPr>
          <w:sz w:val="24"/>
          <w:szCs w:val="24"/>
          <w:lang w:val="ru-RU"/>
        </w:rPr>
        <w:t>_</w:t>
      </w:r>
      <w:r>
        <w:rPr>
          <w:sz w:val="24"/>
          <w:szCs w:val="24"/>
        </w:rPr>
        <w:t>ROWS</w:t>
      </w:r>
      <w:r w:rsidRPr="000C77ED">
        <w:rPr>
          <w:sz w:val="24"/>
          <w:szCs w:val="24"/>
          <w:lang w:val="ru-RU"/>
        </w:rPr>
        <w:t xml:space="preserve">=&gt; </w:t>
      </w:r>
      <w:r>
        <w:rPr>
          <w:sz w:val="24"/>
          <w:szCs w:val="24"/>
          <w:lang w:val="ru-RU"/>
        </w:rPr>
        <w:t>Таблица  плохо упорядочена.</w:t>
      </w:r>
    </w:p>
    <w:p w:rsidR="00D6284D" w:rsidRDefault="00D6284D" w:rsidP="00D6284D">
      <w:pPr>
        <w:pStyle w:val="ListParagraph"/>
        <w:numPr>
          <w:ilvl w:val="0"/>
          <w:numId w:val="20"/>
        </w:numPr>
        <w:spacing w:line="276" w:lineRule="auto"/>
      </w:pPr>
      <w:r>
        <w:t>Which Index has best selective performance in</w:t>
      </w:r>
      <w:r w:rsidR="0012165A">
        <w:t xml:space="preserve"> execution </w:t>
      </w:r>
      <w:r>
        <w:t>Select clause filtered by IN ( , list of values, );</w:t>
      </w:r>
    </w:p>
    <w:p w:rsidR="00594977" w:rsidRDefault="00594977" w:rsidP="00594977">
      <w:pPr>
        <w:spacing w:line="276" w:lineRule="auto"/>
      </w:pPr>
      <w:r>
        <w:t>Select * from t1 where id in (1</w:t>
      </w:r>
      <w:proofErr w:type="gramStart"/>
      <w:r>
        <w:t>,2,3</w:t>
      </w:r>
      <w:proofErr w:type="gramEnd"/>
      <w:r>
        <w:t>);</w:t>
      </w:r>
    </w:p>
    <w:p w:rsidR="00594977" w:rsidRDefault="00594977" w:rsidP="00594977">
      <w:pPr>
        <w:jc w:val="both"/>
      </w:pPr>
      <w:r>
        <w:rPr>
          <w:noProof/>
        </w:rPr>
        <w:drawing>
          <wp:inline distT="0" distB="0" distL="0" distR="0" wp14:anchorId="21BDA6A4" wp14:editId="03AE96EE">
            <wp:extent cx="5828404" cy="2657475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39807" b="27864"/>
                    <a:stretch/>
                  </pic:blipFill>
                  <pic:spPr bwMode="auto">
                    <a:xfrm>
                      <a:off x="0" y="0"/>
                      <a:ext cx="5835015" cy="26604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977" w:rsidRDefault="00594977">
      <w:pPr>
        <w:widowControl/>
        <w:spacing w:line="240" w:lineRule="auto"/>
      </w:pPr>
    </w:p>
    <w:p w:rsidR="00594977" w:rsidRDefault="00594977" w:rsidP="00594977">
      <w:pPr>
        <w:spacing w:line="276" w:lineRule="auto"/>
      </w:pPr>
      <w:r>
        <w:t xml:space="preserve">Select </w:t>
      </w:r>
      <w:r>
        <w:t>* from t2</w:t>
      </w:r>
      <w:r>
        <w:t xml:space="preserve"> where id in (1</w:t>
      </w:r>
      <w:proofErr w:type="gramStart"/>
      <w:r>
        <w:t>,2,3</w:t>
      </w:r>
      <w:proofErr w:type="gramEnd"/>
      <w:r>
        <w:t>);</w:t>
      </w:r>
    </w:p>
    <w:p w:rsidR="00594977" w:rsidRDefault="00594977" w:rsidP="00594977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4C9153FA" wp14:editId="49B9DF8C">
            <wp:extent cx="5940237" cy="5200153"/>
            <wp:effectExtent l="0" t="0" r="381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b="34990"/>
                    <a:stretch/>
                  </pic:blipFill>
                  <pic:spPr bwMode="auto">
                    <a:xfrm>
                      <a:off x="0" y="0"/>
                      <a:ext cx="5941695" cy="520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4977" w:rsidRDefault="00594977">
      <w:pPr>
        <w:widowControl/>
        <w:spacing w:line="240" w:lineRule="auto"/>
      </w:pPr>
      <w:r>
        <w:br w:type="page"/>
      </w:r>
    </w:p>
    <w:p w:rsidR="00BF12BD" w:rsidRDefault="00864373" w:rsidP="00CE6FBD">
      <w:pPr>
        <w:pStyle w:val="Heading2"/>
        <w:spacing w:line="276" w:lineRule="auto"/>
      </w:pPr>
      <w:bookmarkStart w:id="20" w:name="_Hlk315003687"/>
      <w:bookmarkStart w:id="21" w:name="_Toc315003718"/>
      <w:r>
        <w:lastRenderedPageBreak/>
        <w:t>Task 3:</w:t>
      </w:r>
      <w:bookmarkEnd w:id="20"/>
      <w:r>
        <w:t xml:space="preserve"> </w:t>
      </w:r>
      <w:r w:rsidR="00BF12BD">
        <w:t>Index Unique Scan</w:t>
      </w:r>
      <w:bookmarkEnd w:id="21"/>
    </w:p>
    <w:p w:rsidR="008A5BBE" w:rsidRPr="008A5BBE" w:rsidRDefault="008A5BBE" w:rsidP="008A5BBE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bookmarkStart w:id="22" w:name="_Hlk314845114"/>
      <w:r w:rsidRPr="008A5BBE">
        <w:rPr>
          <w:rFonts w:ascii="Times New Roman" w:hAnsi="Times New Roman"/>
          <w:sz w:val="20"/>
          <w:lang w:val="en-US"/>
        </w:rPr>
        <w:t>Step 1:</w:t>
      </w:r>
    </w:p>
    <w:bookmarkEnd w:id="22"/>
    <w:p w:rsidR="008A5BBE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</w:t>
      </w:r>
      <w:r w:rsidRPr="00A317FA">
        <w:rPr>
          <w:rFonts w:cs="Courier New"/>
          <w:lang w:eastAsia="ru-RU"/>
        </w:rPr>
        <w:t xml:space="preserve"> </w:t>
      </w:r>
      <w:r w:rsidRPr="008A5BBE">
        <w:rPr>
          <w:rFonts w:cs="Courier New"/>
          <w:lang w:eastAsia="ru-RU"/>
        </w:rPr>
        <w:t>CREATE UNIQUE INDEX udx_t1 ON t1( t_pad );</w:t>
      </w:r>
    </w:p>
    <w:p w:rsidR="008A5BBE" w:rsidRPr="008A5BBE" w:rsidRDefault="008A5BBE" w:rsidP="008A5BBE">
      <w:pPr>
        <w:widowControl/>
        <w:autoSpaceDE w:val="0"/>
        <w:autoSpaceDN w:val="0"/>
        <w:adjustRightInd w:val="0"/>
        <w:spacing w:line="276" w:lineRule="auto"/>
        <w:rPr>
          <w:b/>
          <w:u w:val="single"/>
        </w:rPr>
      </w:pPr>
      <w:r w:rsidRPr="008A5BBE">
        <w:rPr>
          <w:b/>
          <w:u w:val="single"/>
        </w:rPr>
        <w:t xml:space="preserve">Step </w:t>
      </w:r>
      <w:r>
        <w:rPr>
          <w:b/>
          <w:u w:val="single"/>
        </w:rPr>
        <w:t>2</w:t>
      </w:r>
    </w:p>
    <w:p w:rsidR="008A5BBE" w:rsidRDefault="008A5BBE" w:rsidP="008A5BBE">
      <w:pPr>
        <w:pStyle w:val="CodeText"/>
        <w:spacing w:line="276" w:lineRule="auto"/>
        <w:rPr>
          <w:rFonts w:cs="Courier New"/>
          <w:lang w:eastAsia="ru-RU"/>
        </w:rPr>
      </w:pPr>
      <w:bookmarkStart w:id="23" w:name="_Hlk314844708"/>
      <w:r>
        <w:rPr>
          <w:rFonts w:cs="Courier New"/>
          <w:lang w:eastAsia="ru-RU"/>
        </w:rPr>
        <w:t xml:space="preserve"># </w:t>
      </w:r>
      <w:r w:rsidR="002A014C" w:rsidRPr="002A014C">
        <w:rPr>
          <w:rFonts w:cs="Courier New"/>
          <w:lang w:eastAsia="ru-RU"/>
        </w:rPr>
        <w:t xml:space="preserve"> SELECT t1.*  FROM t1 where t1.t_pad = '1';</w:t>
      </w:r>
    </w:p>
    <w:p w:rsidR="008A5BBE" w:rsidRPr="00E324CF" w:rsidRDefault="008A5BBE" w:rsidP="008A5BBE">
      <w:pPr>
        <w:widowControl/>
        <w:autoSpaceDE w:val="0"/>
        <w:autoSpaceDN w:val="0"/>
        <w:adjustRightInd w:val="0"/>
        <w:spacing w:line="276" w:lineRule="auto"/>
        <w:rPr>
          <w:b/>
        </w:rPr>
      </w:pPr>
      <w:bookmarkStart w:id="24" w:name="_Hlk314845270"/>
      <w:bookmarkEnd w:id="23"/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8A5BBE" w:rsidRDefault="008A5BBE" w:rsidP="008A5B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E33FBF" w:rsidRDefault="008A5BBE" w:rsidP="00E33FBF">
      <w:pPr>
        <w:pStyle w:val="ListParagraph"/>
        <w:numPr>
          <w:ilvl w:val="0"/>
          <w:numId w:val="20"/>
        </w:numPr>
        <w:spacing w:line="276" w:lineRule="auto"/>
      </w:pPr>
      <w:r>
        <w:t xml:space="preserve">Screenshot of the step </w:t>
      </w:r>
      <w:r w:rsidR="002A014C">
        <w:t>2;</w:t>
      </w:r>
    </w:p>
    <w:p w:rsidR="00E33FBF" w:rsidRDefault="00E33FBF" w:rsidP="00E33FBF">
      <w:pPr>
        <w:spacing w:line="276" w:lineRule="auto"/>
        <w:ind w:left="360"/>
      </w:pPr>
      <w:r>
        <w:rPr>
          <w:noProof/>
        </w:rPr>
        <w:drawing>
          <wp:inline distT="0" distB="0" distL="0" distR="0" wp14:anchorId="24912710" wp14:editId="6F9447CF">
            <wp:extent cx="4800600" cy="549473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t="10713" b="4286"/>
                    <a:stretch/>
                  </pic:blipFill>
                  <pic:spPr bwMode="auto">
                    <a:xfrm>
                      <a:off x="0" y="0"/>
                      <a:ext cx="4800585" cy="5494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014C" w:rsidRDefault="002A014C" w:rsidP="008A5BBE">
      <w:pPr>
        <w:pStyle w:val="ListParagraph"/>
        <w:numPr>
          <w:ilvl w:val="0"/>
          <w:numId w:val="20"/>
        </w:numPr>
        <w:spacing w:line="276" w:lineRule="auto"/>
      </w:pPr>
      <w:r>
        <w:t>Description of process: How oracle read block on step 2;</w:t>
      </w:r>
    </w:p>
    <w:p w:rsidR="00BF12BD" w:rsidRDefault="003123A3" w:rsidP="00CE6FBD">
      <w:pPr>
        <w:spacing w:line="276" w:lineRule="auto"/>
      </w:pPr>
      <w:r w:rsidRPr="003123A3">
        <w:rPr>
          <w:lang w:val="ru-RU"/>
        </w:rPr>
        <w:t xml:space="preserve">Метод поиска единственного значения через уникальный индекс. </w:t>
      </w:r>
      <w:r>
        <w:t>Всегда возвращается одно значение.</w:t>
      </w:r>
    </w:p>
    <w:p w:rsidR="00BF12BD" w:rsidRDefault="00864373" w:rsidP="00CE6FBD">
      <w:pPr>
        <w:pStyle w:val="Heading2"/>
        <w:spacing w:line="276" w:lineRule="auto"/>
      </w:pPr>
      <w:bookmarkStart w:id="25" w:name="_Toc315003719"/>
      <w:bookmarkEnd w:id="24"/>
      <w:r>
        <w:t xml:space="preserve">Task 4: </w:t>
      </w:r>
      <w:r w:rsidR="00BF12BD">
        <w:t>Index Range Scan</w:t>
      </w:r>
      <w:bookmarkEnd w:id="25"/>
    </w:p>
    <w:p w:rsidR="000F6EBE" w:rsidRPr="00294B04" w:rsidRDefault="000F6EBE" w:rsidP="000F6EBE">
      <w:pPr>
        <w:pStyle w:val="TableText"/>
        <w:spacing w:line="276" w:lineRule="auto"/>
        <w:rPr>
          <w:rFonts w:ascii="Times New Roman" w:hAnsi="Times New Roman"/>
          <w:b/>
          <w:sz w:val="20"/>
          <w:u w:val="single"/>
          <w:lang w:val="en-US"/>
        </w:rPr>
      </w:pPr>
      <w:bookmarkStart w:id="26" w:name="_Hlk314846285"/>
      <w:r w:rsidRPr="00294B04">
        <w:rPr>
          <w:rFonts w:ascii="Times New Roman" w:hAnsi="Times New Roman"/>
          <w:b/>
          <w:sz w:val="20"/>
          <w:u w:val="single"/>
          <w:lang w:val="en-US"/>
        </w:rPr>
        <w:t>Step 1:</w:t>
      </w:r>
    </w:p>
    <w:p w:rsidR="000F6EBE" w:rsidRDefault="000F6EBE" w:rsidP="000F6EBE">
      <w:pPr>
        <w:pStyle w:val="CodeText"/>
        <w:spacing w:line="276" w:lineRule="auto"/>
        <w:rPr>
          <w:rFonts w:cs="Courier New"/>
          <w:lang w:eastAsia="ru-RU"/>
        </w:rPr>
      </w:pPr>
      <w:bookmarkStart w:id="27" w:name="_Hlk314845139"/>
      <w:r>
        <w:rPr>
          <w:rFonts w:cs="Courier New"/>
          <w:lang w:eastAsia="ru-RU"/>
        </w:rPr>
        <w:t>#  SELECT t2.*  FROM t2 where t2</w:t>
      </w:r>
      <w:r w:rsidRPr="002A014C">
        <w:rPr>
          <w:rFonts w:cs="Courier New"/>
          <w:lang w:eastAsia="ru-RU"/>
        </w:rPr>
        <w:t>.</w:t>
      </w:r>
      <w:r>
        <w:rPr>
          <w:rFonts w:cs="Courier New"/>
          <w:lang w:eastAsia="ru-RU"/>
        </w:rPr>
        <w:t>id</w:t>
      </w:r>
      <w:r w:rsidRPr="002A014C">
        <w:rPr>
          <w:rFonts w:cs="Courier New"/>
          <w:lang w:eastAsia="ru-RU"/>
        </w:rPr>
        <w:t xml:space="preserve"> = '1'</w:t>
      </w:r>
      <w:bookmarkEnd w:id="27"/>
      <w:r w:rsidRPr="002A014C">
        <w:rPr>
          <w:rFonts w:cs="Courier New"/>
          <w:lang w:eastAsia="ru-RU"/>
        </w:rPr>
        <w:t>;</w:t>
      </w:r>
    </w:p>
    <w:p w:rsidR="000F6EBE" w:rsidRPr="00E324CF" w:rsidRDefault="000F6EBE" w:rsidP="000F6EBE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0F6EBE" w:rsidRDefault="000F6EBE" w:rsidP="000F6EBE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0F6EBE" w:rsidRDefault="000F6EBE" w:rsidP="000F6EBE">
      <w:pPr>
        <w:pStyle w:val="ListParagraph"/>
        <w:numPr>
          <w:ilvl w:val="0"/>
          <w:numId w:val="20"/>
        </w:numPr>
        <w:spacing w:line="276" w:lineRule="auto"/>
      </w:pPr>
      <w:r>
        <w:t>Screenshot of the step 1;</w:t>
      </w:r>
    </w:p>
    <w:p w:rsidR="007F5517" w:rsidRDefault="007F5517" w:rsidP="007F5517">
      <w:pPr>
        <w:spacing w:line="276" w:lineRule="auto"/>
        <w:rPr>
          <w:noProof/>
        </w:rPr>
      </w:pPr>
    </w:p>
    <w:p w:rsidR="007F5517" w:rsidRDefault="007F5517" w:rsidP="007F5517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6973D421" wp14:editId="14E0D426">
            <wp:extent cx="5241751" cy="62769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t="7262" b="3810"/>
                    <a:stretch/>
                  </pic:blipFill>
                  <pic:spPr bwMode="auto">
                    <a:xfrm>
                      <a:off x="0" y="0"/>
                      <a:ext cx="5248462" cy="6285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6EBE" w:rsidRDefault="000F6EBE" w:rsidP="000F6EBE">
      <w:pPr>
        <w:pStyle w:val="ListParagraph"/>
        <w:numPr>
          <w:ilvl w:val="0"/>
          <w:numId w:val="20"/>
        </w:numPr>
        <w:spacing w:line="276" w:lineRule="auto"/>
      </w:pPr>
      <w:r>
        <w:t>Description of process: How oracle read block on step 1;</w:t>
      </w:r>
    </w:p>
    <w:p w:rsidR="000F6EBE" w:rsidRPr="003123A3" w:rsidRDefault="003123A3" w:rsidP="000F6EBE">
      <w:pPr>
        <w:spacing w:line="276" w:lineRule="auto"/>
        <w:rPr>
          <w:lang w:val="ru-RU"/>
        </w:rPr>
      </w:pPr>
      <w:r w:rsidRPr="003123A3">
        <w:rPr>
          <w:lang w:val="ru-RU"/>
        </w:rPr>
        <w:t xml:space="preserve">Метод применяется для поиска множества значений при помощи индекса. Используется при поиске диапазонов значений при помощи </w:t>
      </w:r>
      <w:r>
        <w:t>SQL</w:t>
      </w:r>
      <w:r w:rsidRPr="003123A3">
        <w:rPr>
          <w:lang w:val="ru-RU"/>
        </w:rPr>
        <w:t xml:space="preserve"> операторов </w:t>
      </w:r>
      <w:r>
        <w:t>between</w:t>
      </w:r>
      <w:r w:rsidRPr="003123A3">
        <w:rPr>
          <w:lang w:val="ru-RU"/>
        </w:rPr>
        <w:t>, &gt;, &lt;, &lt;&gt;, &gt;=, &lt;=. Для неуникального индекса может выдавать множество значений и для условия равенства</w:t>
      </w:r>
      <w:r>
        <w:rPr>
          <w:lang w:val="ru-RU"/>
        </w:rPr>
        <w:t>.</w:t>
      </w:r>
    </w:p>
    <w:p w:rsidR="00800173" w:rsidRDefault="00864373" w:rsidP="00CE6FBD">
      <w:pPr>
        <w:pStyle w:val="Heading2"/>
        <w:spacing w:line="276" w:lineRule="auto"/>
      </w:pPr>
      <w:bookmarkStart w:id="28" w:name="_Toc315003720"/>
      <w:bookmarkEnd w:id="26"/>
      <w:r>
        <w:t xml:space="preserve">Task 5: </w:t>
      </w:r>
      <w:r w:rsidR="00800173">
        <w:t>Index Skip Scan</w:t>
      </w:r>
      <w:bookmarkEnd w:id="28"/>
    </w:p>
    <w:p w:rsidR="00E0695C" w:rsidRPr="008A5BBE" w:rsidRDefault="00E0695C" w:rsidP="00E0695C">
      <w:pPr>
        <w:pStyle w:val="TableText"/>
        <w:spacing w:line="276" w:lineRule="auto"/>
        <w:rPr>
          <w:rFonts w:ascii="Times New Roman" w:hAnsi="Times New Roman"/>
          <w:sz w:val="20"/>
          <w:lang w:val="en-US"/>
        </w:rPr>
      </w:pPr>
      <w:r w:rsidRPr="008A5BBE">
        <w:rPr>
          <w:rFonts w:ascii="Times New Roman" w:hAnsi="Times New Roman"/>
          <w:sz w:val="20"/>
          <w:lang w:val="en-US"/>
        </w:rPr>
        <w:t>Step 1:</w:t>
      </w:r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bookmarkStart w:id="29" w:name="_Hlk314846328"/>
      <w:r>
        <w:rPr>
          <w:rFonts w:cs="Courier New"/>
          <w:lang w:eastAsia="ru-RU"/>
        </w:rPr>
        <w:t xml:space="preserve">#  </w:t>
      </w:r>
      <w:r w:rsidRPr="00F35EDC">
        <w:rPr>
          <w:rFonts w:cs="Courier New"/>
          <w:lang w:eastAsia="ru-RU"/>
        </w:rPr>
        <w:t>CREATE TABLE employees AS</w:t>
      </w:r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r w:rsidRPr="00F35EDC">
        <w:rPr>
          <w:rFonts w:cs="Courier New"/>
          <w:lang w:eastAsia="ru-RU"/>
        </w:rPr>
        <w:t xml:space="preserve"> </w:t>
      </w:r>
      <w:r w:rsidR="00F35EDC">
        <w:rPr>
          <w:rFonts w:cs="Courier New"/>
          <w:lang w:eastAsia="ru-RU"/>
        </w:rPr>
        <w:t xml:space="preserve">   S</w:t>
      </w:r>
      <w:r w:rsidRPr="00F35EDC">
        <w:rPr>
          <w:rFonts w:cs="Courier New"/>
          <w:lang w:eastAsia="ru-RU"/>
        </w:rPr>
        <w:t>ELECT *</w:t>
      </w:r>
    </w:p>
    <w:p w:rsidR="00E0695C" w:rsidRPr="00F35EDC" w:rsidRDefault="00E0695C" w:rsidP="00F35EDC">
      <w:pPr>
        <w:pStyle w:val="CodeText"/>
        <w:spacing w:line="276" w:lineRule="auto"/>
        <w:rPr>
          <w:rFonts w:cs="Courier New"/>
          <w:lang w:eastAsia="ru-RU"/>
        </w:rPr>
      </w:pPr>
      <w:r w:rsidRPr="00F35EDC">
        <w:rPr>
          <w:rFonts w:cs="Courier New"/>
          <w:lang w:eastAsia="ru-RU"/>
        </w:rPr>
        <w:t xml:space="preserve">  </w:t>
      </w:r>
      <w:r w:rsidR="00F35EDC">
        <w:rPr>
          <w:rFonts w:cs="Courier New"/>
          <w:lang w:eastAsia="ru-RU"/>
        </w:rPr>
        <w:t xml:space="preserve">   </w:t>
      </w:r>
      <w:r w:rsidRPr="00F35EDC">
        <w:rPr>
          <w:rFonts w:cs="Courier New"/>
          <w:lang w:eastAsia="ru-RU"/>
        </w:rPr>
        <w:t xml:space="preserve"> FROM scott.emp;</w:t>
      </w:r>
    </w:p>
    <w:bookmarkEnd w:id="29"/>
    <w:p w:rsidR="00E0695C" w:rsidRDefault="00F35EDC" w:rsidP="00E0695C">
      <w:pPr>
        <w:spacing w:line="276" w:lineRule="auto"/>
      </w:pPr>
      <w:r>
        <w:t xml:space="preserve">Step 2: </w:t>
      </w:r>
    </w:p>
    <w:p w:rsidR="00C70A0D" w:rsidRPr="00C70A0D" w:rsidRDefault="005460B0" w:rsidP="00C70A0D">
      <w:pPr>
        <w:pStyle w:val="CodeText"/>
        <w:spacing w:line="276" w:lineRule="auto"/>
        <w:rPr>
          <w:rFonts w:cs="Courier New"/>
          <w:lang w:eastAsia="ru-RU"/>
        </w:rPr>
      </w:pPr>
      <w:bookmarkStart w:id="30" w:name="_Hlk314846460"/>
      <w:r>
        <w:rPr>
          <w:rFonts w:cs="Courier New"/>
          <w:lang w:eastAsia="ru-RU"/>
        </w:rPr>
        <w:t xml:space="preserve">#  </w:t>
      </w:r>
      <w:r w:rsidR="00C70A0D" w:rsidRPr="00C70A0D">
        <w:rPr>
          <w:rFonts w:cs="Courier New"/>
          <w:lang w:eastAsia="ru-RU"/>
        </w:rPr>
        <w:t xml:space="preserve"> </w:t>
      </w:r>
      <w:bookmarkStart w:id="31" w:name="_Hlk314846645"/>
      <w:r w:rsidR="00C70A0D" w:rsidRPr="00C70A0D">
        <w:rPr>
          <w:rFonts w:cs="Courier New"/>
          <w:lang w:eastAsia="ru-RU"/>
        </w:rPr>
        <w:t>CREATE INDEX idx_emp01 ON employees</w:t>
      </w:r>
    </w:p>
    <w:p w:rsidR="005460B0" w:rsidRPr="00F35EDC" w:rsidRDefault="00C70A0D" w:rsidP="00C70A0D">
      <w:pPr>
        <w:pStyle w:val="CodeText"/>
        <w:spacing w:line="276" w:lineRule="auto"/>
        <w:rPr>
          <w:rFonts w:cs="Courier New"/>
          <w:lang w:eastAsia="ru-RU"/>
        </w:rPr>
      </w:pPr>
      <w:r w:rsidRPr="00C70A0D">
        <w:rPr>
          <w:rFonts w:cs="Courier New"/>
          <w:lang w:eastAsia="ru-RU"/>
        </w:rPr>
        <w:t xml:space="preserve">  </w:t>
      </w:r>
      <w:r>
        <w:rPr>
          <w:rFonts w:cs="Courier New"/>
          <w:lang w:eastAsia="ru-RU"/>
        </w:rPr>
        <w:t xml:space="preserve">    </w:t>
      </w:r>
      <w:r w:rsidRPr="00C70A0D">
        <w:rPr>
          <w:rFonts w:cs="Courier New"/>
          <w:lang w:eastAsia="ru-RU"/>
        </w:rPr>
        <w:t>( empno, ename</w:t>
      </w:r>
      <w:r w:rsidR="00D7561A">
        <w:rPr>
          <w:rFonts w:cs="Courier New"/>
          <w:lang w:eastAsia="ru-RU"/>
        </w:rPr>
        <w:t xml:space="preserve">, </w:t>
      </w:r>
      <w:r w:rsidR="00E1772B">
        <w:rPr>
          <w:rFonts w:cs="Courier New"/>
          <w:lang w:eastAsia="ru-RU"/>
        </w:rPr>
        <w:t>job</w:t>
      </w:r>
      <w:r w:rsidRPr="00C70A0D">
        <w:rPr>
          <w:rFonts w:cs="Courier New"/>
          <w:lang w:eastAsia="ru-RU"/>
        </w:rPr>
        <w:t xml:space="preserve"> );</w:t>
      </w:r>
    </w:p>
    <w:bookmarkEnd w:id="30"/>
    <w:bookmarkEnd w:id="31"/>
    <w:p w:rsidR="00F35EDC" w:rsidRPr="00D7561A" w:rsidRDefault="00DB11A6" w:rsidP="00E0695C">
      <w:pPr>
        <w:spacing w:line="276" w:lineRule="auto"/>
        <w:rPr>
          <w:b/>
          <w:u w:val="single"/>
        </w:rPr>
      </w:pPr>
      <w:r w:rsidRPr="00DB11A6">
        <w:rPr>
          <w:b/>
          <w:u w:val="single"/>
        </w:rPr>
        <w:t xml:space="preserve">Step 3: </w:t>
      </w:r>
      <w:r w:rsidR="00D7561A" w:rsidRPr="00D7561A">
        <w:t xml:space="preserve"> </w:t>
      </w:r>
      <w:r w:rsidR="00D7561A">
        <w:t>Get trace and statistic of explain plan</w:t>
      </w:r>
    </w:p>
    <w:p w:rsidR="00DB11A6" w:rsidRDefault="00DB11A6" w:rsidP="00DB11A6">
      <w:pPr>
        <w:pStyle w:val="CodeText"/>
        <w:spacing w:line="276" w:lineRule="auto"/>
        <w:rPr>
          <w:rFonts w:cs="Courier New"/>
          <w:lang w:eastAsia="ru-RU"/>
        </w:rPr>
      </w:pPr>
      <w:bookmarkStart w:id="32" w:name="_Hlk314848403"/>
      <w:r>
        <w:rPr>
          <w:rFonts w:cs="Courier New"/>
          <w:lang w:eastAsia="ru-RU"/>
        </w:rPr>
        <w:lastRenderedPageBreak/>
        <w:t>#</w:t>
      </w:r>
      <w:r w:rsidR="004C46CA">
        <w:rPr>
          <w:rFonts w:cs="Courier New"/>
          <w:lang w:eastAsia="ru-RU"/>
        </w:rPr>
        <w:t xml:space="preserve">  </w:t>
      </w:r>
      <w:r w:rsidR="00D7561A" w:rsidRPr="00D7561A">
        <w:rPr>
          <w:rFonts w:cs="Courier New"/>
          <w:lang w:eastAsia="ru-RU"/>
        </w:rPr>
        <w:t>SELECT /*+INDEX_SS(emp idx_emp01)*/ emp.* FROM employees emp where ename = 'SCOTT';</w:t>
      </w:r>
    </w:p>
    <w:p w:rsidR="00D7561A" w:rsidRDefault="00D7561A" w:rsidP="00DB11A6">
      <w:pPr>
        <w:pStyle w:val="CodeText"/>
        <w:spacing w:line="276" w:lineRule="auto"/>
        <w:rPr>
          <w:rFonts w:cs="Courier New"/>
          <w:lang w:eastAsia="ru-RU"/>
        </w:rPr>
      </w:pPr>
      <w:r>
        <w:rPr>
          <w:rFonts w:cs="Courier New"/>
          <w:lang w:eastAsia="ru-RU"/>
        </w:rPr>
        <w:t xml:space="preserve">#  </w:t>
      </w:r>
      <w:r w:rsidR="00E1772B" w:rsidRPr="00E1772B">
        <w:rPr>
          <w:rFonts w:cs="Courier New"/>
          <w:lang w:eastAsia="ru-RU"/>
        </w:rPr>
        <w:t>SELECT /*+FULL*/ emp.* FROM employees emp WHERE ename = 'SCOTT';</w:t>
      </w:r>
    </w:p>
    <w:p w:rsidR="00D7561A" w:rsidRPr="00A317FA" w:rsidRDefault="00D7561A" w:rsidP="00DB11A6">
      <w:pPr>
        <w:pStyle w:val="CodeText"/>
        <w:spacing w:line="276" w:lineRule="auto"/>
        <w:rPr>
          <w:rFonts w:cs="Courier New"/>
          <w:lang w:eastAsia="ru-RU"/>
        </w:rPr>
      </w:pPr>
    </w:p>
    <w:bookmarkEnd w:id="32"/>
    <w:p w:rsidR="005460B0" w:rsidRDefault="005460B0" w:rsidP="00E0695C">
      <w:pPr>
        <w:spacing w:line="276" w:lineRule="auto"/>
      </w:pPr>
    </w:p>
    <w:p w:rsidR="00E0695C" w:rsidRPr="00E324CF" w:rsidRDefault="00E0695C" w:rsidP="00E0695C">
      <w:pPr>
        <w:widowControl/>
        <w:autoSpaceDE w:val="0"/>
        <w:autoSpaceDN w:val="0"/>
        <w:adjustRightInd w:val="0"/>
        <w:spacing w:line="276" w:lineRule="auto"/>
        <w:rPr>
          <w:b/>
        </w:rPr>
      </w:pPr>
      <w:r w:rsidRPr="00E324CF">
        <w:rPr>
          <w:b/>
        </w:rPr>
        <w:t>Task Result</w:t>
      </w:r>
      <w:r>
        <w:rPr>
          <w:b/>
        </w:rPr>
        <w:t>s</w:t>
      </w:r>
      <w:r w:rsidRPr="00E324CF">
        <w:rPr>
          <w:b/>
        </w:rPr>
        <w:t>:</w:t>
      </w:r>
    </w:p>
    <w:p w:rsidR="00E0695C" w:rsidRDefault="00E0695C" w:rsidP="00E0695C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Expected:</w:t>
      </w:r>
    </w:p>
    <w:p w:rsidR="00524688" w:rsidRDefault="00E1772B" w:rsidP="00524688">
      <w:pPr>
        <w:pStyle w:val="ListParagraph"/>
        <w:numPr>
          <w:ilvl w:val="0"/>
          <w:numId w:val="20"/>
        </w:numPr>
        <w:spacing w:line="276" w:lineRule="auto"/>
        <w:ind w:left="360"/>
      </w:pPr>
      <w:r>
        <w:t xml:space="preserve">2 </w:t>
      </w:r>
      <w:r w:rsidR="00E0695C">
        <w:t>Screenshot</w:t>
      </w:r>
      <w:r>
        <w:t>s</w:t>
      </w:r>
      <w:r w:rsidR="00E0695C">
        <w:t xml:space="preserve"> of the step </w:t>
      </w:r>
      <w:r>
        <w:t>3</w:t>
      </w:r>
      <w:r w:rsidR="00E0695C">
        <w:t>;</w:t>
      </w:r>
      <w:r w:rsidR="00524688">
        <w:rPr>
          <w:noProof/>
        </w:rPr>
        <w:drawing>
          <wp:inline distT="0" distB="0" distL="0" distR="0" wp14:anchorId="0CDB5507" wp14:editId="5559AE5B">
            <wp:extent cx="4746965" cy="6392174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5444" cy="639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688" w:rsidRDefault="00524688" w:rsidP="00524688">
      <w:pPr>
        <w:spacing w:line="276" w:lineRule="auto"/>
        <w:ind w:left="360"/>
        <w:rPr>
          <w:noProof/>
        </w:rPr>
      </w:pPr>
    </w:p>
    <w:p w:rsidR="00524688" w:rsidRDefault="00524688" w:rsidP="00524688">
      <w:pPr>
        <w:spacing w:line="276" w:lineRule="auto"/>
        <w:ind w:left="360"/>
      </w:pPr>
      <w:r>
        <w:rPr>
          <w:noProof/>
        </w:rPr>
        <w:lastRenderedPageBreak/>
        <w:drawing>
          <wp:inline distT="0" distB="0" distL="0" distR="0" wp14:anchorId="18015B89" wp14:editId="2540CC82">
            <wp:extent cx="4785033" cy="5193102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5"/>
                    <a:srcRect t="19404"/>
                    <a:stretch/>
                  </pic:blipFill>
                  <pic:spPr bwMode="auto">
                    <a:xfrm>
                      <a:off x="0" y="0"/>
                      <a:ext cx="4783499" cy="5191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695C" w:rsidRPr="003123A3" w:rsidRDefault="00E0695C" w:rsidP="00E0695C">
      <w:pPr>
        <w:pStyle w:val="ListParagraph"/>
        <w:numPr>
          <w:ilvl w:val="0"/>
          <w:numId w:val="20"/>
        </w:numPr>
        <w:spacing w:line="276" w:lineRule="auto"/>
      </w:pPr>
      <w:r>
        <w:t>Description of process:</w:t>
      </w:r>
      <w:r w:rsidR="00E1772B">
        <w:t xml:space="preserve"> How oracle analyses index </w:t>
      </w:r>
      <w:r>
        <w:t xml:space="preserve"> </w:t>
      </w:r>
      <w:r w:rsidR="00E1772B">
        <w:t>that was created on</w:t>
      </w:r>
      <w:r>
        <w:t xml:space="preserve"> step </w:t>
      </w:r>
      <w:r w:rsidR="00E1772B">
        <w:t>2</w:t>
      </w:r>
      <w:r>
        <w:t>;</w:t>
      </w:r>
    </w:p>
    <w:p w:rsidR="00235ADE" w:rsidRPr="00235ADE" w:rsidRDefault="00235ADE" w:rsidP="003123A3">
      <w:pPr>
        <w:spacing w:line="276" w:lineRule="auto"/>
        <w:ind w:left="360"/>
        <w:rPr>
          <w:lang w:val="ru-RU"/>
        </w:rPr>
      </w:pPr>
      <w:r w:rsidRPr="00235ADE">
        <w:rPr>
          <w:bCs/>
        </w:rPr>
        <w:t>NDEX</w:t>
      </w:r>
      <w:r w:rsidRPr="00235ADE">
        <w:rPr>
          <w:bCs/>
          <w:lang w:val="ru-RU"/>
        </w:rPr>
        <w:t xml:space="preserve"> </w:t>
      </w:r>
      <w:r w:rsidRPr="00235ADE">
        <w:rPr>
          <w:bCs/>
        </w:rPr>
        <w:t>SKIP</w:t>
      </w:r>
      <w:r w:rsidRPr="00235ADE">
        <w:rPr>
          <w:bCs/>
          <w:lang w:val="ru-RU"/>
        </w:rPr>
        <w:t xml:space="preserve"> </w:t>
      </w:r>
      <w:r w:rsidRPr="00235ADE">
        <w:rPr>
          <w:bCs/>
        </w:rPr>
        <w:t>SCAN</w:t>
      </w:r>
      <w:r w:rsidRPr="00235ADE">
        <w:rPr>
          <w:lang w:val="ru-RU"/>
        </w:rPr>
        <w:t xml:space="preserve">, который позволяет использовать составной индекс для поиска данных, </w:t>
      </w:r>
      <w:r w:rsidRPr="00235ADE">
        <w:rPr>
          <w:bCs/>
          <w:lang w:val="ru-RU"/>
        </w:rPr>
        <w:t>даже если в условиях поиска отсутствует лидирующий столбец.</w:t>
      </w:r>
    </w:p>
    <w:p w:rsidR="003123A3" w:rsidRPr="00235ADE" w:rsidRDefault="00235ADE" w:rsidP="003123A3">
      <w:pPr>
        <w:spacing w:line="276" w:lineRule="auto"/>
        <w:ind w:left="360"/>
        <w:rPr>
          <w:bCs/>
          <w:lang w:val="ru-RU"/>
        </w:rPr>
      </w:pPr>
      <w:r w:rsidRPr="00235ADE">
        <w:rPr>
          <w:lang w:val="ru-RU"/>
        </w:rPr>
        <w:t xml:space="preserve">Практически, </w:t>
      </w:r>
      <w:r w:rsidRPr="00235ADE">
        <w:rPr>
          <w:bCs/>
          <w:lang w:val="ru-RU"/>
        </w:rPr>
        <w:t xml:space="preserve">выполняется </w:t>
      </w:r>
      <w:r w:rsidRPr="00235ADE">
        <w:rPr>
          <w:bCs/>
        </w:rPr>
        <w:t>INDEX</w:t>
      </w:r>
      <w:r w:rsidRPr="00235ADE">
        <w:rPr>
          <w:bCs/>
          <w:lang w:val="ru-RU"/>
        </w:rPr>
        <w:t xml:space="preserve"> </w:t>
      </w:r>
      <w:r w:rsidRPr="00235ADE">
        <w:rPr>
          <w:bCs/>
        </w:rPr>
        <w:t>RANGE</w:t>
      </w:r>
      <w:r w:rsidRPr="00235ADE">
        <w:rPr>
          <w:bCs/>
          <w:lang w:val="ru-RU"/>
        </w:rPr>
        <w:t xml:space="preserve"> </w:t>
      </w:r>
      <w:r w:rsidRPr="00235ADE">
        <w:rPr>
          <w:bCs/>
        </w:rPr>
        <w:t>SCAN</w:t>
      </w:r>
      <w:r w:rsidRPr="00235ADE">
        <w:rPr>
          <w:bCs/>
          <w:lang w:val="ru-RU"/>
        </w:rPr>
        <w:t xml:space="preserve"> для каждого различного значения лидирующего столбца.</w:t>
      </w:r>
    </w:p>
    <w:p w:rsidR="00235ADE" w:rsidRPr="00235ADE" w:rsidRDefault="00235ADE" w:rsidP="003123A3">
      <w:pPr>
        <w:spacing w:line="276" w:lineRule="auto"/>
        <w:ind w:left="360"/>
        <w:rPr>
          <w:lang w:val="ru-RU"/>
        </w:rPr>
      </w:pPr>
      <w:proofErr w:type="gramStart"/>
      <w:r>
        <w:t>INDEX</w:t>
      </w:r>
      <w:r w:rsidRPr="00235ADE">
        <w:rPr>
          <w:lang w:val="ru-RU"/>
        </w:rPr>
        <w:t xml:space="preserve"> </w:t>
      </w:r>
      <w:r>
        <w:t>SKIP</w:t>
      </w:r>
      <w:r w:rsidRPr="00235ADE">
        <w:rPr>
          <w:lang w:val="ru-RU"/>
        </w:rPr>
        <w:t xml:space="preserve"> </w:t>
      </w:r>
      <w:r>
        <w:t>SCAN</w:t>
      </w:r>
      <w:r w:rsidRPr="00235ADE">
        <w:rPr>
          <w:lang w:val="ru-RU"/>
        </w:rPr>
        <w:t xml:space="preserve"> эффективен в тех случаях, когда лидирующий столбец имеет минимальное количество различных значений.</w:t>
      </w:r>
      <w:proofErr w:type="gramEnd"/>
      <w:r w:rsidRPr="00235ADE">
        <w:rPr>
          <w:lang w:val="ru-RU"/>
        </w:rPr>
        <w:t xml:space="preserve"> </w:t>
      </w:r>
      <w:r>
        <w:t>INDEX</w:t>
      </w:r>
      <w:r w:rsidRPr="00235ADE">
        <w:rPr>
          <w:lang w:val="ru-RU"/>
        </w:rPr>
        <w:t xml:space="preserve"> </w:t>
      </w:r>
      <w:r>
        <w:t>SKIP</w:t>
      </w:r>
      <w:r w:rsidRPr="00235ADE">
        <w:rPr>
          <w:lang w:val="ru-RU"/>
        </w:rPr>
        <w:t xml:space="preserve"> </w:t>
      </w:r>
      <w:r>
        <w:t>SCAN</w:t>
      </w:r>
      <w:r w:rsidRPr="00235ADE">
        <w:rPr>
          <w:lang w:val="ru-RU"/>
        </w:rPr>
        <w:t xml:space="preserve"> - это не </w:t>
      </w:r>
      <w:bookmarkStart w:id="33" w:name="_GoBack"/>
      <w:bookmarkEnd w:id="33"/>
      <w:r w:rsidRPr="00235ADE">
        <w:rPr>
          <w:lang w:val="ru-RU"/>
        </w:rPr>
        <w:t>идеальное и эффективнейшее решение для всех поисков по составному ключу без лидирующего столбца.</w:t>
      </w:r>
    </w:p>
    <w:p w:rsidR="00C667E1" w:rsidRDefault="00C667E1" w:rsidP="00C667E1">
      <w:pPr>
        <w:pStyle w:val="ListParagraph"/>
        <w:widowControl/>
        <w:numPr>
          <w:ilvl w:val="0"/>
          <w:numId w:val="20"/>
        </w:num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  <w:r>
        <w:t>S</w:t>
      </w:r>
      <w:r w:rsidRPr="00F654E3">
        <w:t>ummary</w:t>
      </w:r>
      <w:r>
        <w:t xml:space="preserve"> </w:t>
      </w:r>
      <w:r w:rsidRPr="00F654E3">
        <w:t>table</w:t>
      </w:r>
      <w:r>
        <w:t xml:space="preserve"> with all result and text description of analyses this results.</w:t>
      </w:r>
    </w:p>
    <w:p w:rsidR="00C667E1" w:rsidRDefault="00C667E1" w:rsidP="00C667E1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12"/>
        <w:gridCol w:w="1582"/>
        <w:gridCol w:w="1560"/>
        <w:gridCol w:w="1558"/>
        <w:gridCol w:w="1560"/>
        <w:gridCol w:w="2801"/>
      </w:tblGrid>
      <w:tr w:rsidR="00C667E1" w:rsidTr="00524688">
        <w:trPr>
          <w:jc w:val="center"/>
        </w:trPr>
        <w:tc>
          <w:tcPr>
            <w:tcW w:w="267" w:type="pct"/>
          </w:tcPr>
          <w:p w:rsidR="00C667E1" w:rsidRPr="00F654E3" w:rsidRDefault="00C667E1" w:rsidP="00FD2F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 w:rsidRPr="00F654E3">
              <w:t xml:space="preserve">№ </w:t>
            </w:r>
          </w:p>
        </w:tc>
        <w:tc>
          <w:tcPr>
            <w:tcW w:w="826" w:type="pct"/>
          </w:tcPr>
          <w:p w:rsidR="00C667E1" w:rsidRDefault="00C667E1" w:rsidP="00FD2F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Blocks</w:t>
            </w:r>
          </w:p>
        </w:tc>
        <w:tc>
          <w:tcPr>
            <w:tcW w:w="815" w:type="pct"/>
          </w:tcPr>
          <w:p w:rsidR="00C667E1" w:rsidRDefault="00C667E1" w:rsidP="00FD2F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Used Blocks</w:t>
            </w:r>
          </w:p>
        </w:tc>
        <w:tc>
          <w:tcPr>
            <w:tcW w:w="814" w:type="pct"/>
          </w:tcPr>
          <w:p w:rsidR="00C667E1" w:rsidRDefault="00C667E1" w:rsidP="00FD2F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Count of Rows</w:t>
            </w:r>
          </w:p>
        </w:tc>
        <w:tc>
          <w:tcPr>
            <w:tcW w:w="815" w:type="pct"/>
          </w:tcPr>
          <w:p w:rsidR="00C667E1" w:rsidRDefault="00C667E1" w:rsidP="00FD2F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C</w:t>
            </w:r>
            <w:r w:rsidRPr="00F654E3">
              <w:t>onsistent gets</w:t>
            </w:r>
          </w:p>
        </w:tc>
        <w:tc>
          <w:tcPr>
            <w:tcW w:w="1463" w:type="pct"/>
          </w:tcPr>
          <w:p w:rsidR="00C667E1" w:rsidRDefault="00C667E1" w:rsidP="00FD2F95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</w:pPr>
            <w:r>
              <w:t>Description</w:t>
            </w:r>
          </w:p>
        </w:tc>
      </w:tr>
      <w:tr w:rsidR="00524688" w:rsidTr="00524688">
        <w:trPr>
          <w:jc w:val="center"/>
        </w:trPr>
        <w:tc>
          <w:tcPr>
            <w:tcW w:w="267" w:type="pct"/>
          </w:tcPr>
          <w:p w:rsidR="00524688" w:rsidRPr="00F654E3" w:rsidRDefault="00524688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</w:t>
            </w:r>
          </w:p>
        </w:tc>
        <w:tc>
          <w:tcPr>
            <w:tcW w:w="826" w:type="pct"/>
          </w:tcPr>
          <w:p w:rsidR="00524688" w:rsidRDefault="00EF6FDB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1664</w:t>
            </w:r>
          </w:p>
        </w:tc>
        <w:tc>
          <w:tcPr>
            <w:tcW w:w="815" w:type="pct"/>
          </w:tcPr>
          <w:p w:rsidR="00524688" w:rsidRDefault="00EF6FDB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1516</w:t>
            </w:r>
          </w:p>
        </w:tc>
        <w:tc>
          <w:tcPr>
            <w:tcW w:w="814" w:type="pct"/>
          </w:tcPr>
          <w:p w:rsidR="00524688" w:rsidRDefault="00524688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0</w:t>
            </w:r>
          </w:p>
        </w:tc>
        <w:tc>
          <w:tcPr>
            <w:tcW w:w="815" w:type="pct"/>
          </w:tcPr>
          <w:p w:rsidR="00524688" w:rsidRDefault="00524688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3</w:t>
            </w:r>
          </w:p>
        </w:tc>
        <w:tc>
          <w:tcPr>
            <w:tcW w:w="1463" w:type="pct"/>
          </w:tcPr>
          <w:p w:rsidR="00524688" w:rsidRDefault="00524688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Index Unique Scan</w:t>
            </w:r>
          </w:p>
        </w:tc>
      </w:tr>
      <w:tr w:rsidR="00524688" w:rsidTr="00524688">
        <w:trPr>
          <w:jc w:val="center"/>
        </w:trPr>
        <w:tc>
          <w:tcPr>
            <w:tcW w:w="267" w:type="pct"/>
          </w:tcPr>
          <w:p w:rsidR="00524688" w:rsidRPr="00F654E3" w:rsidRDefault="00524688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2</w:t>
            </w:r>
          </w:p>
        </w:tc>
        <w:tc>
          <w:tcPr>
            <w:tcW w:w="826" w:type="pct"/>
          </w:tcPr>
          <w:p w:rsidR="00524688" w:rsidRDefault="00EF6FDB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1664</w:t>
            </w:r>
          </w:p>
        </w:tc>
        <w:tc>
          <w:tcPr>
            <w:tcW w:w="815" w:type="pct"/>
          </w:tcPr>
          <w:p w:rsidR="00524688" w:rsidRDefault="00EF6FDB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1536</w:t>
            </w:r>
          </w:p>
        </w:tc>
        <w:tc>
          <w:tcPr>
            <w:tcW w:w="814" w:type="pct"/>
          </w:tcPr>
          <w:p w:rsidR="00524688" w:rsidRDefault="00524688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100</w:t>
            </w:r>
          </w:p>
        </w:tc>
        <w:tc>
          <w:tcPr>
            <w:tcW w:w="815" w:type="pct"/>
          </w:tcPr>
          <w:p w:rsidR="00524688" w:rsidRDefault="00524688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92</w:t>
            </w:r>
          </w:p>
        </w:tc>
        <w:tc>
          <w:tcPr>
            <w:tcW w:w="1463" w:type="pct"/>
          </w:tcPr>
          <w:p w:rsidR="00524688" w:rsidRDefault="00524688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Range index</w:t>
            </w:r>
          </w:p>
        </w:tc>
      </w:tr>
      <w:tr w:rsidR="00524688" w:rsidTr="00524688">
        <w:trPr>
          <w:jc w:val="center"/>
        </w:trPr>
        <w:tc>
          <w:tcPr>
            <w:tcW w:w="267" w:type="pct"/>
          </w:tcPr>
          <w:p w:rsidR="00524688" w:rsidRPr="00F654E3" w:rsidRDefault="00524688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3</w:t>
            </w:r>
          </w:p>
        </w:tc>
        <w:tc>
          <w:tcPr>
            <w:tcW w:w="826" w:type="pct"/>
          </w:tcPr>
          <w:p w:rsidR="00524688" w:rsidRDefault="00EF6FDB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815" w:type="pct"/>
          </w:tcPr>
          <w:p w:rsidR="00524688" w:rsidRDefault="00EF6FDB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</w:t>
            </w:r>
          </w:p>
        </w:tc>
        <w:tc>
          <w:tcPr>
            <w:tcW w:w="814" w:type="pct"/>
          </w:tcPr>
          <w:p w:rsidR="00524688" w:rsidRDefault="00524688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</w:t>
            </w:r>
          </w:p>
        </w:tc>
        <w:tc>
          <w:tcPr>
            <w:tcW w:w="815" w:type="pct"/>
          </w:tcPr>
          <w:p w:rsidR="00524688" w:rsidRDefault="00524688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17</w:t>
            </w:r>
          </w:p>
        </w:tc>
        <w:tc>
          <w:tcPr>
            <w:tcW w:w="1463" w:type="pct"/>
          </w:tcPr>
          <w:p w:rsidR="00524688" w:rsidRPr="00A43BD2" w:rsidRDefault="00524688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18"/>
              </w:rPr>
            </w:pPr>
            <w:r w:rsidRPr="00A43BD2">
              <w:rPr>
                <w:sz w:val="18"/>
              </w:rPr>
              <w:t>Index Skip Scan (</w:t>
            </w:r>
            <w:r w:rsidRPr="00A43BD2">
              <w:rPr>
                <w:rFonts w:cs="Courier New"/>
                <w:sz w:val="18"/>
                <w:lang w:eastAsia="ru-RU"/>
              </w:rPr>
              <w:t>/*+INDEX_SS</w:t>
            </w:r>
            <w:r w:rsidRPr="00A43BD2">
              <w:rPr>
                <w:sz w:val="18"/>
              </w:rPr>
              <w:t>)</w:t>
            </w:r>
          </w:p>
        </w:tc>
      </w:tr>
      <w:tr w:rsidR="00524688" w:rsidTr="00524688">
        <w:trPr>
          <w:jc w:val="center"/>
        </w:trPr>
        <w:tc>
          <w:tcPr>
            <w:tcW w:w="267" w:type="pct"/>
          </w:tcPr>
          <w:p w:rsidR="00524688" w:rsidRPr="00F654E3" w:rsidRDefault="00524688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4</w:t>
            </w:r>
          </w:p>
        </w:tc>
        <w:tc>
          <w:tcPr>
            <w:tcW w:w="826" w:type="pct"/>
          </w:tcPr>
          <w:p w:rsidR="00524688" w:rsidRDefault="00EF6FDB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815" w:type="pct"/>
          </w:tcPr>
          <w:p w:rsidR="00524688" w:rsidRDefault="00EF6FDB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</w:t>
            </w:r>
          </w:p>
        </w:tc>
        <w:tc>
          <w:tcPr>
            <w:tcW w:w="814" w:type="pct"/>
          </w:tcPr>
          <w:p w:rsidR="00524688" w:rsidRDefault="00524688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1</w:t>
            </w:r>
          </w:p>
        </w:tc>
        <w:tc>
          <w:tcPr>
            <w:tcW w:w="815" w:type="pct"/>
          </w:tcPr>
          <w:p w:rsidR="00524688" w:rsidRDefault="00524688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</w:pPr>
            <w:r>
              <w:t>8</w:t>
            </w:r>
          </w:p>
        </w:tc>
        <w:tc>
          <w:tcPr>
            <w:tcW w:w="1463" w:type="pct"/>
          </w:tcPr>
          <w:p w:rsidR="00524688" w:rsidRPr="00A43BD2" w:rsidRDefault="00524688" w:rsidP="00524688">
            <w:pPr>
              <w:widowControl/>
              <w:tabs>
                <w:tab w:val="left" w:pos="735"/>
                <w:tab w:val="left" w:pos="1470"/>
                <w:tab w:val="left" w:pos="2205"/>
                <w:tab w:val="left" w:pos="2940"/>
                <w:tab w:val="left" w:pos="3675"/>
                <w:tab w:val="left" w:pos="4410"/>
                <w:tab w:val="left" w:pos="5145"/>
                <w:tab w:val="left" w:pos="5880"/>
                <w:tab w:val="left" w:pos="6615"/>
                <w:tab w:val="left" w:pos="7350"/>
                <w:tab w:val="left" w:pos="8085"/>
                <w:tab w:val="left" w:pos="8820"/>
                <w:tab w:val="left" w:pos="9555"/>
                <w:tab w:val="left" w:pos="10290"/>
                <w:tab w:val="left" w:pos="11025"/>
                <w:tab w:val="left" w:pos="11760"/>
                <w:tab w:val="left" w:pos="12495"/>
                <w:tab w:val="left" w:pos="13230"/>
                <w:tab w:val="left" w:pos="13965"/>
                <w:tab w:val="left" w:pos="14700"/>
                <w:tab w:val="left" w:pos="15435"/>
                <w:tab w:val="left" w:pos="16170"/>
                <w:tab w:val="left" w:pos="16905"/>
                <w:tab w:val="left" w:pos="17640"/>
                <w:tab w:val="left" w:pos="18375"/>
                <w:tab w:val="left" w:pos="19110"/>
                <w:tab w:val="left" w:pos="19845"/>
                <w:tab w:val="left" w:pos="20580"/>
                <w:tab w:val="left" w:pos="21315"/>
                <w:tab w:val="left" w:pos="22050"/>
                <w:tab w:val="left" w:pos="22785"/>
                <w:tab w:val="left" w:pos="235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sz w:val="18"/>
              </w:rPr>
            </w:pPr>
            <w:r w:rsidRPr="00A43BD2">
              <w:rPr>
                <w:sz w:val="18"/>
              </w:rPr>
              <w:t>Index Skip Scan (</w:t>
            </w:r>
            <w:r w:rsidRPr="00A43BD2">
              <w:rPr>
                <w:rFonts w:cs="Courier New"/>
                <w:sz w:val="18"/>
                <w:lang w:eastAsia="ru-RU"/>
              </w:rPr>
              <w:t>/*+FULL*/</w:t>
            </w:r>
            <w:r w:rsidRPr="00A43BD2">
              <w:rPr>
                <w:sz w:val="18"/>
              </w:rPr>
              <w:t>)</w:t>
            </w:r>
          </w:p>
        </w:tc>
      </w:tr>
    </w:tbl>
    <w:p w:rsidR="00C667E1" w:rsidRPr="00E405F2" w:rsidRDefault="00C667E1" w:rsidP="00C667E1">
      <w:pPr>
        <w:widowControl/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line="276" w:lineRule="auto"/>
      </w:pPr>
    </w:p>
    <w:p w:rsidR="00C667E1" w:rsidRPr="000735D6" w:rsidRDefault="00C667E1" w:rsidP="000735D6">
      <w:pPr>
        <w:widowControl/>
        <w:spacing w:line="240" w:lineRule="auto"/>
        <w:rPr>
          <w:lang w:val="ru-RU"/>
        </w:rPr>
      </w:pPr>
    </w:p>
    <w:sectPr w:rsidR="00C667E1" w:rsidRPr="000735D6" w:rsidSect="003D1F28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0D3D" w:rsidRDefault="00900D3D">
      <w:r>
        <w:separator/>
      </w:r>
    </w:p>
  </w:endnote>
  <w:endnote w:type="continuationSeparator" w:id="0">
    <w:p w:rsidR="00900D3D" w:rsidRDefault="00900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heSansMonoCondensed-Plai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75642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235ADE">
            <w:rPr>
              <w:noProof/>
            </w:rPr>
            <w:t>9</w:t>
          </w:r>
          <w:r w:rsidRPr="002F5D7B">
            <w:fldChar w:fldCharType="end"/>
          </w:r>
          <w:r w:rsidRPr="002F5D7B">
            <w:t>/</w:t>
          </w:r>
          <w:fldSimple w:instr=" NUMPAGES ">
            <w:r w:rsidR="00235ADE">
              <w:rPr>
                <w:noProof/>
              </w:rPr>
              <w:t>9</w:t>
            </w:r>
          </w:fldSimple>
        </w:p>
      </w:tc>
    </w:tr>
  </w:tbl>
  <w:p w:rsidR="00410D49" w:rsidRDefault="00410D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>
            <w:rPr>
              <w:sz w:val="16"/>
            </w:rPr>
            <w:fldChar w:fldCharType="separate"/>
          </w:r>
          <w:r w:rsidR="00175642">
            <w:rPr>
              <w:noProof/>
              <w:sz w:val="16"/>
            </w:rPr>
            <w:t>2012</w:t>
          </w:r>
          <w:r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Pr="002F5D7B">
            <w:fldChar w:fldCharType="begin"/>
          </w:r>
          <w:r w:rsidRPr="002F5D7B">
            <w:instrText xml:space="preserve"> PAGE </w:instrText>
          </w:r>
          <w:r w:rsidRPr="002F5D7B">
            <w:fldChar w:fldCharType="separate"/>
          </w:r>
          <w:r w:rsidR="005221E4">
            <w:rPr>
              <w:noProof/>
            </w:rPr>
            <w:t>1</w:t>
          </w:r>
          <w:r w:rsidRPr="002F5D7B">
            <w:fldChar w:fldCharType="end"/>
          </w:r>
          <w:r w:rsidRPr="002F5D7B">
            <w:t>/</w:t>
          </w:r>
          <w:fldSimple w:instr=" NUMPAGES ">
            <w:r w:rsidR="005221E4">
              <w:rPr>
                <w:noProof/>
              </w:rPr>
              <w:t>10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0D3D" w:rsidRDefault="00900D3D">
      <w:r>
        <w:separator/>
      </w:r>
    </w:p>
  </w:footnote>
  <w:footnote w:type="continuationSeparator" w:id="0">
    <w:p w:rsidR="00900D3D" w:rsidRDefault="00900D3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DF" w:rsidRDefault="00FF57D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562378">
            <w:rPr>
              <w:b/>
            </w:rPr>
            <w:t>MTN.*NIX.07 Lab - Access and Join Methods Part 1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F6260A" w:rsidP="00B23CF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562378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75642">
            <w:rPr>
              <w:noProof/>
              <w:sz w:val="16"/>
              <w:szCs w:val="16"/>
            </w:rPr>
            <w:t>21-Mar-2012 13:10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TITLE  \* MERGEFORMAT </w:instrText>
          </w:r>
          <w:r>
            <w:rPr>
              <w:b/>
            </w:rPr>
            <w:fldChar w:fldCharType="separate"/>
          </w:r>
          <w:r w:rsidR="00562378">
            <w:rPr>
              <w:b/>
            </w:rPr>
            <w:t>MTN.*NIX.07 Lab - Access and Join Methods Part 1</w:t>
          </w:r>
          <w:r>
            <w:rPr>
              <w:b/>
            </w:rPr>
            <w:fldChar w:fldCharType="end"/>
          </w:r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A34D25" w:rsidP="00A34D25">
          <w:pPr>
            <w:pStyle w:val="Header"/>
            <w:jc w:val="right"/>
            <w:rPr>
              <w:b/>
            </w:rPr>
          </w:pPr>
          <w:r w:rsidRPr="00932D17">
            <w:rPr>
              <w:b/>
            </w:rPr>
            <w:fldChar w:fldCharType="begin"/>
          </w:r>
          <w:r w:rsidRPr="00932D17">
            <w:rPr>
              <w:b/>
            </w:rPr>
            <w:instrText xml:space="preserve"> DOCPROPERTY  </w:instrText>
          </w:r>
          <w:r w:rsidR="00932D17">
            <w:rPr>
              <w:b/>
            </w:rPr>
            <w:instrText>Classification</w:instrText>
          </w:r>
          <w:r w:rsidRPr="00932D17">
            <w:rPr>
              <w:b/>
            </w:rPr>
            <w:instrText xml:space="preserve">  \* MERGEFORMAT </w:instrText>
          </w:r>
          <w:r w:rsidRPr="00932D17">
            <w:rPr>
              <w:b/>
            </w:rPr>
            <w:fldChar w:fldCharType="separate"/>
          </w:r>
          <w:r w:rsidR="00562378">
            <w:rPr>
              <w:b/>
            </w:rPr>
            <w:t>Confidential</w:t>
          </w:r>
          <w:r w:rsidRPr="00932D17">
            <w:rPr>
              <w:b/>
            </w:rPr>
            <w:fldChar w:fldCharType="end"/>
          </w:r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Pr="00D639FE">
            <w:rPr>
              <w:sz w:val="16"/>
              <w:szCs w:val="16"/>
            </w:rPr>
            <w:fldChar w:fldCharType="separate"/>
          </w:r>
          <w:r w:rsidR="00175642">
            <w:rPr>
              <w:noProof/>
              <w:sz w:val="16"/>
              <w:szCs w:val="16"/>
            </w:rPr>
            <w:t>21-Mar-2012 13:10</w:t>
          </w:r>
          <w:r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8">
    <w:nsid w:val="18FE0C0E"/>
    <w:multiLevelType w:val="multilevel"/>
    <w:tmpl w:val="6A6AF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3C6C3BD1"/>
    <w:multiLevelType w:val="hybridMultilevel"/>
    <w:tmpl w:val="E4485AB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C6B6EE8"/>
    <w:multiLevelType w:val="hybridMultilevel"/>
    <w:tmpl w:val="65DAB386"/>
    <w:lvl w:ilvl="0" w:tplc="0A5E2C5E">
      <w:start w:val="1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4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>
    <w:nsid w:val="644E42A4"/>
    <w:multiLevelType w:val="hybridMultilevel"/>
    <w:tmpl w:val="9F22500C"/>
    <w:lvl w:ilvl="0" w:tplc="0409000F">
      <w:start w:val="1"/>
      <w:numFmt w:val="decimal"/>
      <w:lvlText w:val="%1."/>
      <w:lvlJc w:val="left"/>
      <w:pPr>
        <w:ind w:left="817" w:hanging="360"/>
      </w:pPr>
    </w:lvl>
    <w:lvl w:ilvl="1" w:tplc="04090019" w:tentative="1">
      <w:start w:val="1"/>
      <w:numFmt w:val="lowerLetter"/>
      <w:lvlText w:val="%2."/>
      <w:lvlJc w:val="left"/>
      <w:pPr>
        <w:ind w:left="1537" w:hanging="360"/>
      </w:pPr>
    </w:lvl>
    <w:lvl w:ilvl="2" w:tplc="0409001B" w:tentative="1">
      <w:start w:val="1"/>
      <w:numFmt w:val="lowerRoman"/>
      <w:lvlText w:val="%3."/>
      <w:lvlJc w:val="right"/>
      <w:pPr>
        <w:ind w:left="2257" w:hanging="180"/>
      </w:pPr>
    </w:lvl>
    <w:lvl w:ilvl="3" w:tplc="0409000F" w:tentative="1">
      <w:start w:val="1"/>
      <w:numFmt w:val="decimal"/>
      <w:lvlText w:val="%4."/>
      <w:lvlJc w:val="left"/>
      <w:pPr>
        <w:ind w:left="2977" w:hanging="360"/>
      </w:pPr>
    </w:lvl>
    <w:lvl w:ilvl="4" w:tplc="04090019" w:tentative="1">
      <w:start w:val="1"/>
      <w:numFmt w:val="lowerLetter"/>
      <w:lvlText w:val="%5."/>
      <w:lvlJc w:val="left"/>
      <w:pPr>
        <w:ind w:left="3697" w:hanging="360"/>
      </w:pPr>
    </w:lvl>
    <w:lvl w:ilvl="5" w:tplc="0409001B" w:tentative="1">
      <w:start w:val="1"/>
      <w:numFmt w:val="lowerRoman"/>
      <w:lvlText w:val="%6."/>
      <w:lvlJc w:val="right"/>
      <w:pPr>
        <w:ind w:left="4417" w:hanging="180"/>
      </w:pPr>
    </w:lvl>
    <w:lvl w:ilvl="6" w:tplc="0409000F" w:tentative="1">
      <w:start w:val="1"/>
      <w:numFmt w:val="decimal"/>
      <w:lvlText w:val="%7."/>
      <w:lvlJc w:val="left"/>
      <w:pPr>
        <w:ind w:left="5137" w:hanging="360"/>
      </w:pPr>
    </w:lvl>
    <w:lvl w:ilvl="7" w:tplc="04090019" w:tentative="1">
      <w:start w:val="1"/>
      <w:numFmt w:val="lowerLetter"/>
      <w:lvlText w:val="%8."/>
      <w:lvlJc w:val="left"/>
      <w:pPr>
        <w:ind w:left="5857" w:hanging="360"/>
      </w:pPr>
    </w:lvl>
    <w:lvl w:ilvl="8" w:tplc="0409001B" w:tentative="1">
      <w:start w:val="1"/>
      <w:numFmt w:val="lowerRoman"/>
      <w:lvlText w:val="%9."/>
      <w:lvlJc w:val="right"/>
      <w:pPr>
        <w:ind w:left="6577" w:hanging="180"/>
      </w:pPr>
    </w:lvl>
  </w:abstractNum>
  <w:abstractNum w:abstractNumId="16">
    <w:nsid w:val="6B7F2355"/>
    <w:multiLevelType w:val="hybridMultilevel"/>
    <w:tmpl w:val="6E94A4D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8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7"/>
  </w:num>
  <w:num w:numId="15">
    <w:abstractNumId w:val="11"/>
  </w:num>
  <w:num w:numId="16">
    <w:abstractNumId w:val="8"/>
  </w:num>
  <w:num w:numId="17">
    <w:abstractNumId w:val="12"/>
  </w:num>
  <w:num w:numId="18">
    <w:abstractNumId w:val="15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2B5"/>
    <w:rsid w:val="000735D6"/>
    <w:rsid w:val="00081508"/>
    <w:rsid w:val="000A6040"/>
    <w:rsid w:val="000C6B3D"/>
    <w:rsid w:val="000C77ED"/>
    <w:rsid w:val="000D22DF"/>
    <w:rsid w:val="000D4695"/>
    <w:rsid w:val="000E418C"/>
    <w:rsid w:val="000E5733"/>
    <w:rsid w:val="000E676F"/>
    <w:rsid w:val="000E68BD"/>
    <w:rsid w:val="000F2774"/>
    <w:rsid w:val="000F6EBE"/>
    <w:rsid w:val="00114D08"/>
    <w:rsid w:val="0012165A"/>
    <w:rsid w:val="00130569"/>
    <w:rsid w:val="00131A1C"/>
    <w:rsid w:val="00131E4A"/>
    <w:rsid w:val="00132CCD"/>
    <w:rsid w:val="001355C3"/>
    <w:rsid w:val="0016210B"/>
    <w:rsid w:val="00171785"/>
    <w:rsid w:val="00173FBC"/>
    <w:rsid w:val="00175642"/>
    <w:rsid w:val="00195809"/>
    <w:rsid w:val="001A2FD7"/>
    <w:rsid w:val="001A704F"/>
    <w:rsid w:val="001B1434"/>
    <w:rsid w:val="001B6B1E"/>
    <w:rsid w:val="001B7BC6"/>
    <w:rsid w:val="001D47B8"/>
    <w:rsid w:val="00207A9E"/>
    <w:rsid w:val="002154C4"/>
    <w:rsid w:val="00222DC3"/>
    <w:rsid w:val="00235712"/>
    <w:rsid w:val="00235ADE"/>
    <w:rsid w:val="002371D2"/>
    <w:rsid w:val="00240431"/>
    <w:rsid w:val="00260465"/>
    <w:rsid w:val="0027273F"/>
    <w:rsid w:val="00276374"/>
    <w:rsid w:val="0028557E"/>
    <w:rsid w:val="00286611"/>
    <w:rsid w:val="00294B04"/>
    <w:rsid w:val="002A014C"/>
    <w:rsid w:val="002A2A4C"/>
    <w:rsid w:val="002A713E"/>
    <w:rsid w:val="002E18DE"/>
    <w:rsid w:val="002F5D7B"/>
    <w:rsid w:val="002F618E"/>
    <w:rsid w:val="003123A3"/>
    <w:rsid w:val="00313D06"/>
    <w:rsid w:val="00331A15"/>
    <w:rsid w:val="0033495D"/>
    <w:rsid w:val="003438DB"/>
    <w:rsid w:val="0035495F"/>
    <w:rsid w:val="003609E8"/>
    <w:rsid w:val="00367B84"/>
    <w:rsid w:val="00383ABB"/>
    <w:rsid w:val="00386A51"/>
    <w:rsid w:val="0038754C"/>
    <w:rsid w:val="00394781"/>
    <w:rsid w:val="003A3142"/>
    <w:rsid w:val="003B0471"/>
    <w:rsid w:val="003C425E"/>
    <w:rsid w:val="003D1F28"/>
    <w:rsid w:val="003E41E7"/>
    <w:rsid w:val="003F194F"/>
    <w:rsid w:val="003F7F40"/>
    <w:rsid w:val="00400831"/>
    <w:rsid w:val="00410D49"/>
    <w:rsid w:val="00422F5F"/>
    <w:rsid w:val="00430A24"/>
    <w:rsid w:val="00432D54"/>
    <w:rsid w:val="00434841"/>
    <w:rsid w:val="00450846"/>
    <w:rsid w:val="00461049"/>
    <w:rsid w:val="004A49EF"/>
    <w:rsid w:val="004A79FD"/>
    <w:rsid w:val="004B4D2A"/>
    <w:rsid w:val="004C2F82"/>
    <w:rsid w:val="004C46CA"/>
    <w:rsid w:val="004D29BE"/>
    <w:rsid w:val="004D61B4"/>
    <w:rsid w:val="004E22A3"/>
    <w:rsid w:val="004F75D8"/>
    <w:rsid w:val="005221E4"/>
    <w:rsid w:val="00524688"/>
    <w:rsid w:val="0052662C"/>
    <w:rsid w:val="005400E3"/>
    <w:rsid w:val="005460B0"/>
    <w:rsid w:val="00556250"/>
    <w:rsid w:val="00557725"/>
    <w:rsid w:val="00562378"/>
    <w:rsid w:val="0057115C"/>
    <w:rsid w:val="005731ED"/>
    <w:rsid w:val="005732B5"/>
    <w:rsid w:val="00593E6E"/>
    <w:rsid w:val="00594977"/>
    <w:rsid w:val="005A2132"/>
    <w:rsid w:val="005C0966"/>
    <w:rsid w:val="005E56AF"/>
    <w:rsid w:val="0060532A"/>
    <w:rsid w:val="00617320"/>
    <w:rsid w:val="00632540"/>
    <w:rsid w:val="00642824"/>
    <w:rsid w:val="0065035F"/>
    <w:rsid w:val="0068062E"/>
    <w:rsid w:val="00683A39"/>
    <w:rsid w:val="006862E6"/>
    <w:rsid w:val="0068661C"/>
    <w:rsid w:val="00686BAB"/>
    <w:rsid w:val="00692BCE"/>
    <w:rsid w:val="006A66CE"/>
    <w:rsid w:val="006A77BC"/>
    <w:rsid w:val="006C5085"/>
    <w:rsid w:val="006D5D58"/>
    <w:rsid w:val="006E178D"/>
    <w:rsid w:val="006E1FEB"/>
    <w:rsid w:val="006F37C1"/>
    <w:rsid w:val="006F7276"/>
    <w:rsid w:val="007124C3"/>
    <w:rsid w:val="00716182"/>
    <w:rsid w:val="0072682A"/>
    <w:rsid w:val="00750BDF"/>
    <w:rsid w:val="0075737B"/>
    <w:rsid w:val="0076378F"/>
    <w:rsid w:val="00770B5B"/>
    <w:rsid w:val="0077510E"/>
    <w:rsid w:val="00790075"/>
    <w:rsid w:val="007A740E"/>
    <w:rsid w:val="007B2859"/>
    <w:rsid w:val="007F026A"/>
    <w:rsid w:val="007F5517"/>
    <w:rsid w:val="00800173"/>
    <w:rsid w:val="00806495"/>
    <w:rsid w:val="00820129"/>
    <w:rsid w:val="008237F4"/>
    <w:rsid w:val="00827DE8"/>
    <w:rsid w:val="008450FB"/>
    <w:rsid w:val="00851356"/>
    <w:rsid w:val="00864373"/>
    <w:rsid w:val="008A16D2"/>
    <w:rsid w:val="008A31BA"/>
    <w:rsid w:val="008A554F"/>
    <w:rsid w:val="008A5BBE"/>
    <w:rsid w:val="008B3B7F"/>
    <w:rsid w:val="008D4230"/>
    <w:rsid w:val="008D4768"/>
    <w:rsid w:val="008D7C03"/>
    <w:rsid w:val="008E5E15"/>
    <w:rsid w:val="00900D3D"/>
    <w:rsid w:val="00932D17"/>
    <w:rsid w:val="00941940"/>
    <w:rsid w:val="00964F64"/>
    <w:rsid w:val="00975DB4"/>
    <w:rsid w:val="009A1746"/>
    <w:rsid w:val="009C38C3"/>
    <w:rsid w:val="009E7E80"/>
    <w:rsid w:val="00A317FA"/>
    <w:rsid w:val="00A34D25"/>
    <w:rsid w:val="00A37131"/>
    <w:rsid w:val="00A530F0"/>
    <w:rsid w:val="00A622A2"/>
    <w:rsid w:val="00A64387"/>
    <w:rsid w:val="00A667E6"/>
    <w:rsid w:val="00A7281E"/>
    <w:rsid w:val="00A753AB"/>
    <w:rsid w:val="00A83F89"/>
    <w:rsid w:val="00A86233"/>
    <w:rsid w:val="00A9495A"/>
    <w:rsid w:val="00AC5A33"/>
    <w:rsid w:val="00AD5D01"/>
    <w:rsid w:val="00AF72D5"/>
    <w:rsid w:val="00B10CD6"/>
    <w:rsid w:val="00B139F6"/>
    <w:rsid w:val="00B165E8"/>
    <w:rsid w:val="00B2036C"/>
    <w:rsid w:val="00B215BA"/>
    <w:rsid w:val="00B23CF5"/>
    <w:rsid w:val="00B2599C"/>
    <w:rsid w:val="00B43774"/>
    <w:rsid w:val="00B46C54"/>
    <w:rsid w:val="00B5150C"/>
    <w:rsid w:val="00B606FB"/>
    <w:rsid w:val="00B60E3D"/>
    <w:rsid w:val="00B6507C"/>
    <w:rsid w:val="00B76439"/>
    <w:rsid w:val="00B81A83"/>
    <w:rsid w:val="00B83464"/>
    <w:rsid w:val="00B839E0"/>
    <w:rsid w:val="00BB0780"/>
    <w:rsid w:val="00BE1AED"/>
    <w:rsid w:val="00BE30BB"/>
    <w:rsid w:val="00BE37CF"/>
    <w:rsid w:val="00BE4191"/>
    <w:rsid w:val="00BE7F18"/>
    <w:rsid w:val="00BF12BD"/>
    <w:rsid w:val="00BF21D9"/>
    <w:rsid w:val="00C03F50"/>
    <w:rsid w:val="00C04907"/>
    <w:rsid w:val="00C21975"/>
    <w:rsid w:val="00C3363B"/>
    <w:rsid w:val="00C63011"/>
    <w:rsid w:val="00C667E1"/>
    <w:rsid w:val="00C70A0D"/>
    <w:rsid w:val="00C70F22"/>
    <w:rsid w:val="00C90F18"/>
    <w:rsid w:val="00C922B5"/>
    <w:rsid w:val="00C9415B"/>
    <w:rsid w:val="00CA2A71"/>
    <w:rsid w:val="00CB16E7"/>
    <w:rsid w:val="00CC5B42"/>
    <w:rsid w:val="00CE6FBD"/>
    <w:rsid w:val="00CF4E24"/>
    <w:rsid w:val="00D0484B"/>
    <w:rsid w:val="00D454F0"/>
    <w:rsid w:val="00D45626"/>
    <w:rsid w:val="00D6284D"/>
    <w:rsid w:val="00D639FE"/>
    <w:rsid w:val="00D651A4"/>
    <w:rsid w:val="00D7561A"/>
    <w:rsid w:val="00D86536"/>
    <w:rsid w:val="00DB11A6"/>
    <w:rsid w:val="00DB736B"/>
    <w:rsid w:val="00DD4DB5"/>
    <w:rsid w:val="00DE4E52"/>
    <w:rsid w:val="00E0695C"/>
    <w:rsid w:val="00E1376F"/>
    <w:rsid w:val="00E1772B"/>
    <w:rsid w:val="00E33FBF"/>
    <w:rsid w:val="00E44576"/>
    <w:rsid w:val="00E66C5A"/>
    <w:rsid w:val="00E74234"/>
    <w:rsid w:val="00E837E2"/>
    <w:rsid w:val="00E8459E"/>
    <w:rsid w:val="00E903AC"/>
    <w:rsid w:val="00EB29E1"/>
    <w:rsid w:val="00EC462D"/>
    <w:rsid w:val="00ED13C2"/>
    <w:rsid w:val="00ED6FE1"/>
    <w:rsid w:val="00EE5CC2"/>
    <w:rsid w:val="00EF1E51"/>
    <w:rsid w:val="00EF6FDB"/>
    <w:rsid w:val="00F00698"/>
    <w:rsid w:val="00F06C91"/>
    <w:rsid w:val="00F26FE7"/>
    <w:rsid w:val="00F35EDC"/>
    <w:rsid w:val="00F470D6"/>
    <w:rsid w:val="00F6260A"/>
    <w:rsid w:val="00F64F26"/>
    <w:rsid w:val="00F654E3"/>
    <w:rsid w:val="00F9679B"/>
    <w:rsid w:val="00FD2F95"/>
    <w:rsid w:val="00FE114F"/>
    <w:rsid w:val="00FF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667E1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78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6E178D"/>
  </w:style>
  <w:style w:type="table" w:styleId="TableContemporary">
    <w:name w:val="Table Contemporary"/>
    <w:basedOn w:val="TableNormal"/>
    <w:rsid w:val="006862E6"/>
    <w:pPr>
      <w:widowControl w:val="0"/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diumList2-Accent1">
    <w:name w:val="Medium List 2 Accent 1"/>
    <w:basedOn w:val="TableNormal"/>
    <w:uiPriority w:val="66"/>
    <w:rsid w:val="00E137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770B5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heading 1" w:qFormat="1"/>
    <w:lsdException w:name="heading 2" w:qFormat="1"/>
    <w:lsdException w:name="heading 3" w:qFormat="1"/>
    <w:lsdException w:name="heading 4" w:qFormat="1"/>
    <w:lsdException w:name="toc 1" w:uiPriority="39"/>
    <w:lsdException w:name="toc 2" w:uiPriority="39"/>
    <w:lsdException w:name="List Bullet" w:qFormat="1"/>
    <w:lsdException w:name="List Number" w:qFormat="1"/>
    <w:lsdException w:name="Body Text" w:qFormat="1"/>
    <w:lsdException w:name="Hyperlink" w:uiPriority="99" w:qFormat="1"/>
    <w:lsdException w:name="Strong" w:uiPriority="22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rsid w:val="00C667E1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qFormat/>
    <w:rsid w:val="00AF72D5"/>
    <w:pPr>
      <w:keepNext/>
      <w:numPr>
        <w:numId w:val="2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rsid w:val="000E5733"/>
    <w:rPr>
      <w:i/>
      <w:iCs/>
    </w:rPr>
  </w:style>
  <w:style w:type="character" w:styleId="HTMLCode">
    <w:name w:val="HTML Code"/>
    <w:uiPriority w:val="99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rsid w:val="000E5733"/>
    <w:rPr>
      <w:i/>
      <w:iCs/>
    </w:rPr>
  </w:style>
  <w:style w:type="character" w:styleId="HTMLKeyboard">
    <w:name w:val="HTML Keyboard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0E5733"/>
    <w:rPr>
      <w:rFonts w:ascii="Courier New" w:hAnsi="Courier New" w:cs="Courier New"/>
    </w:rPr>
  </w:style>
  <w:style w:type="character" w:styleId="HTMLTypewriter">
    <w:name w:val="HTML Typewriter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rsid w:val="000E5733"/>
    <w:rPr>
      <w:i/>
      <w:iCs/>
    </w:rPr>
  </w:style>
  <w:style w:type="character" w:styleId="Hyperlink">
    <w:name w:val="Hyperlink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uiPriority w:val="22"/>
    <w:qFormat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uiPriority w:val="39"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78D"/>
    <w:rPr>
      <w:rFonts w:ascii="Courier New" w:hAnsi="Courier New" w:cs="Courier New"/>
    </w:rPr>
  </w:style>
  <w:style w:type="character" w:customStyle="1" w:styleId="apple-converted-space">
    <w:name w:val="apple-converted-space"/>
    <w:basedOn w:val="DefaultParagraphFont"/>
    <w:rsid w:val="006E178D"/>
  </w:style>
  <w:style w:type="table" w:styleId="TableContemporary">
    <w:name w:val="Table Contemporary"/>
    <w:basedOn w:val="TableNormal"/>
    <w:rsid w:val="006862E6"/>
    <w:pPr>
      <w:widowControl w:val="0"/>
      <w:spacing w:line="240" w:lineRule="atLeast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MediumList2-Accent1">
    <w:name w:val="Medium List 2 Accent 1"/>
    <w:basedOn w:val="TableNormal"/>
    <w:uiPriority w:val="66"/>
    <w:rsid w:val="00E1376F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List-Accent4">
    <w:name w:val="Light List Accent 4"/>
    <w:basedOn w:val="TableNormal"/>
    <w:uiPriority w:val="61"/>
    <w:rsid w:val="00770B5B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7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87816">
          <w:marLeft w:val="30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506">
          <w:marLeft w:val="30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8C153C-8326-42CB-B12E-3D1A119738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2470</TotalTime>
  <Pages>9</Pages>
  <Words>855</Words>
  <Characters>4878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MTN.*NIX.07 Lab - Access and Join Methods Part 1</vt:lpstr>
      <vt:lpstr>MTN.*NIX.07 Lab - Access and Join Methods Part 1</vt:lpstr>
    </vt:vector>
  </TitlesOfParts>
  <Company>EPAM Systems, RD Dep.</Company>
  <LinksUpToDate>false</LinksUpToDate>
  <CharactersWithSpaces>5722</CharactersWithSpaces>
  <SharedDoc>false</SharedDoc>
  <HLinks>
    <vt:vector size="6" baseType="variant"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MTN.*NIX.07 Lab - Access and Join Methods Part 1</dc:title>
  <dc:subject>Resource Department Dep.</dc:subject>
  <dc:creator>&lt;Author&gt;</dc:creator>
  <cp:keywords/>
  <dc:description/>
  <cp:lastModifiedBy>Aliaksei Krylou2</cp:lastModifiedBy>
  <cp:revision>7</cp:revision>
  <cp:lastPrinted>2005-01-28T11:27:00Z</cp:lastPrinted>
  <dcterms:created xsi:type="dcterms:W3CDTF">2012-03-20T17:02:00Z</dcterms:created>
  <dcterms:modified xsi:type="dcterms:W3CDTF">2012-03-22T15:25:00Z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