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690" w:rsidRPr="001D7C22" w:rsidRDefault="00E74690" w:rsidP="00E74690">
      <w:pPr>
        <w:rPr>
          <w:b/>
          <w:sz w:val="28"/>
          <w:szCs w:val="28"/>
        </w:rPr>
      </w:pPr>
      <w:r w:rsidRPr="001D7C22">
        <w:rPr>
          <w:b/>
          <w:sz w:val="28"/>
          <w:szCs w:val="28"/>
        </w:rPr>
        <w:t>1 Business Background</w:t>
      </w:r>
    </w:p>
    <w:p w:rsidR="00E74690" w:rsidRPr="001D7C22" w:rsidRDefault="00E74690" w:rsidP="00E74690">
      <w:pPr>
        <w:rPr>
          <w:sz w:val="28"/>
          <w:szCs w:val="28"/>
        </w:rPr>
      </w:pPr>
    </w:p>
    <w:p w:rsidR="00E74690" w:rsidRPr="001D7C22" w:rsidRDefault="00E74690" w:rsidP="00E74690">
      <w:pPr>
        <w:rPr>
          <w:sz w:val="28"/>
          <w:szCs w:val="28"/>
        </w:rPr>
      </w:pPr>
      <w:r w:rsidRPr="001D7C22">
        <w:rPr>
          <w:sz w:val="28"/>
          <w:szCs w:val="28"/>
        </w:rPr>
        <w:t xml:space="preserve">The business project relates with Sales of electronics over the World. There are 5 sales channels: Direct Sales, Tele Sales, Catalog, Internet, Partners. </w:t>
      </w:r>
    </w:p>
    <w:p w:rsidR="00E74690" w:rsidRPr="001D7C22" w:rsidRDefault="00E74690" w:rsidP="00E74690">
      <w:pPr>
        <w:rPr>
          <w:sz w:val="28"/>
          <w:szCs w:val="28"/>
        </w:rPr>
      </w:pPr>
    </w:p>
    <w:p w:rsidR="00E74690" w:rsidRPr="001D7C22" w:rsidRDefault="00E74690" w:rsidP="00E74690">
      <w:pPr>
        <w:rPr>
          <w:b/>
          <w:sz w:val="28"/>
          <w:szCs w:val="28"/>
        </w:rPr>
      </w:pPr>
      <w:r w:rsidRPr="001D7C22">
        <w:rPr>
          <w:b/>
          <w:sz w:val="28"/>
          <w:szCs w:val="28"/>
        </w:rPr>
        <w:t>Benefit</w:t>
      </w:r>
    </w:p>
    <w:p w:rsidR="00E74690" w:rsidRPr="001D7C22" w:rsidRDefault="00E74690" w:rsidP="00E74690">
      <w:pPr>
        <w:rPr>
          <w:sz w:val="28"/>
          <w:szCs w:val="28"/>
        </w:rPr>
      </w:pPr>
    </w:p>
    <w:p w:rsidR="00E74690" w:rsidRPr="001D7C22" w:rsidRDefault="00E74690" w:rsidP="00E74690">
      <w:pPr>
        <w:rPr>
          <w:rStyle w:val="hps"/>
          <w:sz w:val="28"/>
          <w:szCs w:val="28"/>
          <w:lang w:val="en"/>
        </w:rPr>
      </w:pPr>
      <w:r w:rsidRPr="001D7C22">
        <w:rPr>
          <w:sz w:val="28"/>
          <w:szCs w:val="28"/>
        </w:rPr>
        <w:t xml:space="preserve">The main purpose of future BI project is to show the information about sales by channels in different countries </w:t>
      </w:r>
      <w:r w:rsidRPr="001D7C22">
        <w:rPr>
          <w:rStyle w:val="hps"/>
          <w:sz w:val="28"/>
          <w:szCs w:val="28"/>
          <w:lang w:val="en"/>
        </w:rPr>
        <w:t xml:space="preserve">in the context of time. It should help to analyze how sums of sales for each channel for a year were increased or decreased. It also will show us the statistic of sales by channels in the context of quarters, it is very important, because for example people will buy less electronics when the weather is good and they plan vacation. In different countries seasons change in different ways. It should show the statistics by month, because, for example, in December there are a lot of holidays and people spend a lot of money on presents, so management can plan the system of discounts for this period. The sales are also depended on day of the month, because people in different regions, companies get paid for their job at the start of the month or at the end and according to it they make purchases. And of course we need the information about amount sold for each day of the week, because at the weekends people have more time to make shopping.  Let’s give our business project name “Time distribution analyses”.    </w:t>
      </w:r>
    </w:p>
    <w:p w:rsidR="00E74690" w:rsidRPr="001D7C22" w:rsidRDefault="00E74690" w:rsidP="00E74690">
      <w:pPr>
        <w:rPr>
          <w:rStyle w:val="hps"/>
          <w:sz w:val="28"/>
          <w:szCs w:val="28"/>
          <w:lang w:val="en"/>
        </w:rPr>
      </w:pPr>
    </w:p>
    <w:p w:rsidR="00E74690" w:rsidRPr="001D7C22" w:rsidRDefault="00E74690" w:rsidP="00E74690">
      <w:pPr>
        <w:pStyle w:val="ListParagraph"/>
        <w:numPr>
          <w:ilvl w:val="0"/>
          <w:numId w:val="19"/>
        </w:numPr>
        <w:rPr>
          <w:b/>
          <w:sz w:val="28"/>
          <w:szCs w:val="28"/>
        </w:rPr>
      </w:pPr>
      <w:r w:rsidRPr="001D7C22">
        <w:rPr>
          <w:b/>
          <w:sz w:val="28"/>
          <w:szCs w:val="28"/>
        </w:rPr>
        <w:t>Select data of interest</w:t>
      </w:r>
    </w:p>
    <w:p w:rsidR="00E74690" w:rsidRPr="001D7C22" w:rsidRDefault="00E74690" w:rsidP="00E74690">
      <w:pPr>
        <w:pStyle w:val="ListParagraph"/>
        <w:rPr>
          <w:sz w:val="28"/>
          <w:szCs w:val="28"/>
        </w:rPr>
      </w:pPr>
      <w:r w:rsidRPr="001D7C22">
        <w:rPr>
          <w:sz w:val="28"/>
          <w:szCs w:val="28"/>
        </w:rPr>
        <w:t xml:space="preserve">At this step determine data elements to be included in the model and consider archiving other data that might be needed in the future. </w:t>
      </w:r>
    </w:p>
    <w:p w:rsidR="00E74690" w:rsidRPr="001D7C22" w:rsidRDefault="00E74690" w:rsidP="00E74690">
      <w:pPr>
        <w:pStyle w:val="ListParagraph"/>
        <w:rPr>
          <w:rStyle w:val="hps"/>
          <w:sz w:val="28"/>
          <w:szCs w:val="28"/>
          <w:lang w:val="en"/>
        </w:rPr>
      </w:pPr>
      <w:r w:rsidRPr="001D7C22">
        <w:rPr>
          <w:sz w:val="28"/>
          <w:szCs w:val="28"/>
        </w:rPr>
        <w:t xml:space="preserve">To realize </w:t>
      </w:r>
      <w:r w:rsidRPr="001D7C22">
        <w:rPr>
          <w:rStyle w:val="hps"/>
          <w:sz w:val="28"/>
          <w:szCs w:val="28"/>
          <w:lang w:val="en"/>
        </w:rPr>
        <w:t>“Time distribution analyses” project, we are interested in sales:</w:t>
      </w:r>
    </w:p>
    <w:p w:rsidR="00E74690" w:rsidRPr="001D7C22" w:rsidRDefault="00E74690" w:rsidP="00E74690">
      <w:pPr>
        <w:pStyle w:val="ListParagraph"/>
        <w:rPr>
          <w:rStyle w:val="hps"/>
          <w:sz w:val="28"/>
          <w:szCs w:val="28"/>
          <w:lang w:val="en"/>
        </w:rPr>
      </w:pPr>
      <w:r w:rsidRPr="001D7C22">
        <w:rPr>
          <w:rStyle w:val="hps"/>
          <w:sz w:val="28"/>
          <w:szCs w:val="28"/>
          <w:lang w:val="en"/>
        </w:rPr>
        <w:t>-</w:t>
      </w:r>
      <w:r w:rsidR="004955E8">
        <w:rPr>
          <w:rStyle w:val="hps"/>
          <w:sz w:val="28"/>
          <w:szCs w:val="28"/>
          <w:lang w:val="en"/>
        </w:rPr>
        <w:t xml:space="preserve"> </w:t>
      </w:r>
      <w:r w:rsidR="004955E8" w:rsidRPr="001D7C22">
        <w:rPr>
          <w:rStyle w:val="hps"/>
          <w:sz w:val="28"/>
          <w:szCs w:val="28"/>
          <w:lang w:val="en"/>
        </w:rPr>
        <w:t>Channels</w:t>
      </w:r>
      <w:r w:rsidRPr="001D7C22">
        <w:rPr>
          <w:rStyle w:val="hps"/>
          <w:sz w:val="28"/>
          <w:szCs w:val="28"/>
          <w:lang w:val="en"/>
        </w:rPr>
        <w:t xml:space="preserve"> of sales;</w:t>
      </w:r>
    </w:p>
    <w:p w:rsidR="00E74690" w:rsidRDefault="00E74690" w:rsidP="00E74690">
      <w:pPr>
        <w:pStyle w:val="ListParagraph"/>
        <w:rPr>
          <w:rStyle w:val="hps"/>
          <w:sz w:val="28"/>
          <w:szCs w:val="28"/>
          <w:lang w:val="en"/>
        </w:rPr>
      </w:pPr>
      <w:r w:rsidRPr="001D7C22">
        <w:rPr>
          <w:rStyle w:val="hps"/>
          <w:sz w:val="28"/>
          <w:szCs w:val="28"/>
          <w:lang w:val="en"/>
        </w:rPr>
        <w:t>-</w:t>
      </w:r>
      <w:r w:rsidR="004955E8">
        <w:rPr>
          <w:rStyle w:val="hps"/>
          <w:sz w:val="28"/>
          <w:szCs w:val="28"/>
          <w:lang w:val="en"/>
        </w:rPr>
        <w:t xml:space="preserve"> </w:t>
      </w:r>
      <w:r w:rsidR="004955E8" w:rsidRPr="001D7C22">
        <w:rPr>
          <w:rStyle w:val="hps"/>
          <w:sz w:val="28"/>
          <w:szCs w:val="28"/>
          <w:lang w:val="en"/>
        </w:rPr>
        <w:t>Sales</w:t>
      </w:r>
      <w:r w:rsidRPr="001D7C22">
        <w:rPr>
          <w:rStyle w:val="hps"/>
          <w:sz w:val="28"/>
          <w:szCs w:val="28"/>
          <w:lang w:val="en"/>
        </w:rPr>
        <w:t xml:space="preserve"> by periods of time;</w:t>
      </w:r>
    </w:p>
    <w:p w:rsidR="004955E8" w:rsidRPr="001D7C22" w:rsidRDefault="004955E8" w:rsidP="00E74690">
      <w:pPr>
        <w:pStyle w:val="ListParagraph"/>
        <w:rPr>
          <w:rStyle w:val="hps"/>
          <w:sz w:val="28"/>
          <w:szCs w:val="28"/>
          <w:lang w:val="en"/>
        </w:rPr>
      </w:pPr>
      <w:r>
        <w:rPr>
          <w:rStyle w:val="hps"/>
          <w:sz w:val="28"/>
          <w:szCs w:val="28"/>
          <w:lang w:val="en"/>
        </w:rPr>
        <w:t>- Sales by countries;</w:t>
      </w:r>
    </w:p>
    <w:p w:rsidR="00E74690" w:rsidRPr="001D7C22" w:rsidRDefault="00E74690" w:rsidP="00E74690">
      <w:pPr>
        <w:pStyle w:val="ListParagraph"/>
        <w:rPr>
          <w:rStyle w:val="hps"/>
          <w:sz w:val="28"/>
          <w:szCs w:val="28"/>
          <w:lang w:val="en"/>
        </w:rPr>
      </w:pPr>
    </w:p>
    <w:p w:rsidR="00E74690" w:rsidRPr="001D7C22" w:rsidRDefault="00E74690" w:rsidP="00E74690">
      <w:pPr>
        <w:pStyle w:val="ListParagraph"/>
        <w:numPr>
          <w:ilvl w:val="0"/>
          <w:numId w:val="19"/>
        </w:numPr>
        <w:rPr>
          <w:b/>
          <w:sz w:val="28"/>
          <w:szCs w:val="28"/>
          <w:lang w:val="en"/>
        </w:rPr>
      </w:pPr>
      <w:r w:rsidRPr="001D7C22">
        <w:rPr>
          <w:b/>
          <w:sz w:val="28"/>
          <w:szCs w:val="28"/>
        </w:rPr>
        <w:t>Add time to the key</w:t>
      </w:r>
    </w:p>
    <w:p w:rsidR="00E74690" w:rsidRPr="001D7C22" w:rsidRDefault="00E74690" w:rsidP="00E74690">
      <w:pPr>
        <w:pStyle w:val="ListParagraph"/>
        <w:rPr>
          <w:sz w:val="28"/>
          <w:szCs w:val="28"/>
        </w:rPr>
      </w:pPr>
      <w:r w:rsidRPr="001D7C22">
        <w:rPr>
          <w:sz w:val="28"/>
          <w:szCs w:val="28"/>
        </w:rPr>
        <w:t xml:space="preserve">Add time component to key and resolve resultant changes in the relationships due to conversion of the model from a “point-in time” model to an “overtime” model. </w:t>
      </w:r>
    </w:p>
    <w:p w:rsidR="00E74690" w:rsidRPr="001D7C22" w:rsidRDefault="00E74690" w:rsidP="00E74690">
      <w:pPr>
        <w:pStyle w:val="ListParagraph"/>
        <w:rPr>
          <w:rFonts w:eastAsiaTheme="majorEastAsia"/>
          <w:color w:val="000000" w:themeColor="text1"/>
          <w:sz w:val="28"/>
          <w:szCs w:val="28"/>
        </w:rPr>
      </w:pPr>
      <w:r w:rsidRPr="001D7C22">
        <w:rPr>
          <w:rFonts w:eastAsiaTheme="majorEastAsia"/>
          <w:color w:val="000000" w:themeColor="text1"/>
          <w:sz w:val="28"/>
          <w:szCs w:val="28"/>
        </w:rPr>
        <w:t>To a</w:t>
      </w:r>
      <w:r w:rsidRPr="001D7C22">
        <w:rPr>
          <w:sz w:val="28"/>
          <w:szCs w:val="28"/>
        </w:rPr>
        <w:t>dd time to the key we will</w:t>
      </w:r>
      <w:r w:rsidRPr="001D7C22">
        <w:rPr>
          <w:rFonts w:eastAsiaTheme="majorEastAsia"/>
          <w:color w:val="000000" w:themeColor="text1"/>
          <w:sz w:val="28"/>
          <w:szCs w:val="28"/>
        </w:rPr>
        <w:t xml:space="preserve"> generate the dual foreign key. So to describe every sale in history we need to add two parameters: one of them will describe time (</w:t>
      </w:r>
      <w:r w:rsidR="004955E8">
        <w:rPr>
          <w:rFonts w:eastAsiaTheme="majorEastAsia"/>
          <w:color w:val="000000" w:themeColor="text1"/>
          <w:sz w:val="28"/>
          <w:szCs w:val="28"/>
        </w:rPr>
        <w:t>event id</w:t>
      </w:r>
      <w:r w:rsidRPr="001D7C22">
        <w:rPr>
          <w:rFonts w:eastAsiaTheme="majorEastAsia"/>
          <w:color w:val="000000" w:themeColor="text1"/>
          <w:sz w:val="28"/>
          <w:szCs w:val="28"/>
        </w:rPr>
        <w:t xml:space="preserve">), when the sale was done, another will describe the product (product id). </w:t>
      </w:r>
    </w:p>
    <w:p w:rsidR="00E74690" w:rsidRPr="001D7C22" w:rsidRDefault="00E145C2" w:rsidP="00E74690">
      <w:pPr>
        <w:pStyle w:val="ListParagraph"/>
        <w:rPr>
          <w:rFonts w:eastAsiaTheme="majorEastAsia"/>
          <w:color w:val="000000" w:themeColor="text1"/>
          <w:sz w:val="28"/>
          <w:szCs w:val="28"/>
        </w:rPr>
      </w:pPr>
      <w:r>
        <w:rPr>
          <w:rFonts w:eastAsiaTheme="majorEastAsia"/>
          <w:color w:val="000000" w:themeColor="text1"/>
          <w:sz w:val="28"/>
          <w:szCs w:val="28"/>
        </w:rPr>
        <w:t xml:space="preserve">    </w:t>
      </w:r>
      <w:r w:rsidR="00E74690" w:rsidRPr="001D7C22">
        <w:rPr>
          <w:rFonts w:eastAsiaTheme="majorEastAsia"/>
          <w:color w:val="000000" w:themeColor="text1"/>
          <w:sz w:val="28"/>
          <w:szCs w:val="28"/>
        </w:rPr>
        <w:t>-</w:t>
      </w:r>
      <w:r w:rsidR="004955E8">
        <w:rPr>
          <w:rFonts w:eastAsiaTheme="majorEastAsia"/>
          <w:color w:val="000000" w:themeColor="text1"/>
          <w:sz w:val="28"/>
          <w:szCs w:val="28"/>
        </w:rPr>
        <w:t xml:space="preserve"> </w:t>
      </w:r>
      <w:r w:rsidR="004955E8" w:rsidRPr="001D7C22">
        <w:rPr>
          <w:rFonts w:eastAsiaTheme="majorEastAsia"/>
          <w:color w:val="000000" w:themeColor="text1"/>
          <w:sz w:val="28"/>
          <w:szCs w:val="28"/>
        </w:rPr>
        <w:t>Year</w:t>
      </w:r>
      <w:r w:rsidR="00E74690" w:rsidRPr="001D7C22">
        <w:rPr>
          <w:rFonts w:eastAsiaTheme="majorEastAsia"/>
          <w:color w:val="000000" w:themeColor="text1"/>
          <w:sz w:val="28"/>
          <w:szCs w:val="28"/>
        </w:rPr>
        <w:t>;</w:t>
      </w:r>
    </w:p>
    <w:p w:rsidR="00E74690" w:rsidRPr="001D7C22" w:rsidRDefault="00E74690" w:rsidP="00E74690">
      <w:pPr>
        <w:widowControl/>
        <w:autoSpaceDE w:val="0"/>
        <w:autoSpaceDN w:val="0"/>
        <w:adjustRightInd w:val="0"/>
        <w:spacing w:line="276" w:lineRule="auto"/>
        <w:jc w:val="both"/>
        <w:rPr>
          <w:rFonts w:eastAsiaTheme="majorEastAsia"/>
          <w:color w:val="000000" w:themeColor="text1"/>
          <w:sz w:val="28"/>
          <w:szCs w:val="28"/>
        </w:rPr>
      </w:pPr>
      <w:r w:rsidRPr="001D7C22">
        <w:rPr>
          <w:rFonts w:eastAsiaTheme="majorEastAsia"/>
          <w:color w:val="000000" w:themeColor="text1"/>
          <w:sz w:val="28"/>
          <w:szCs w:val="28"/>
        </w:rPr>
        <w:t xml:space="preserve">              -</w:t>
      </w:r>
      <w:r w:rsidR="004955E8">
        <w:rPr>
          <w:rFonts w:eastAsiaTheme="majorEastAsia"/>
          <w:color w:val="000000" w:themeColor="text1"/>
          <w:sz w:val="28"/>
          <w:szCs w:val="28"/>
        </w:rPr>
        <w:t xml:space="preserve"> </w:t>
      </w:r>
      <w:r w:rsidR="004955E8" w:rsidRPr="001D7C22">
        <w:rPr>
          <w:rFonts w:eastAsiaTheme="majorEastAsia"/>
          <w:color w:val="000000" w:themeColor="text1"/>
          <w:sz w:val="28"/>
          <w:szCs w:val="28"/>
        </w:rPr>
        <w:t>Quarter</w:t>
      </w:r>
      <w:r w:rsidRPr="001D7C22">
        <w:rPr>
          <w:rFonts w:eastAsiaTheme="majorEastAsia"/>
          <w:color w:val="000000" w:themeColor="text1"/>
          <w:sz w:val="28"/>
          <w:szCs w:val="28"/>
        </w:rPr>
        <w:t>;</w:t>
      </w:r>
    </w:p>
    <w:p w:rsidR="00E74690" w:rsidRPr="001D7C22" w:rsidRDefault="00E74690" w:rsidP="00E74690">
      <w:pPr>
        <w:widowControl/>
        <w:autoSpaceDE w:val="0"/>
        <w:autoSpaceDN w:val="0"/>
        <w:adjustRightInd w:val="0"/>
        <w:spacing w:line="276" w:lineRule="auto"/>
        <w:jc w:val="both"/>
        <w:rPr>
          <w:rFonts w:eastAsiaTheme="majorEastAsia"/>
          <w:color w:val="000000" w:themeColor="text1"/>
          <w:sz w:val="28"/>
          <w:szCs w:val="28"/>
        </w:rPr>
      </w:pPr>
      <w:r w:rsidRPr="001D7C22">
        <w:rPr>
          <w:rFonts w:eastAsiaTheme="majorEastAsia"/>
          <w:color w:val="000000" w:themeColor="text1"/>
          <w:sz w:val="28"/>
          <w:szCs w:val="28"/>
        </w:rPr>
        <w:t xml:space="preserve">              -</w:t>
      </w:r>
      <w:r w:rsidR="004955E8">
        <w:rPr>
          <w:rFonts w:eastAsiaTheme="majorEastAsia"/>
          <w:color w:val="000000" w:themeColor="text1"/>
          <w:sz w:val="28"/>
          <w:szCs w:val="28"/>
        </w:rPr>
        <w:t xml:space="preserve"> </w:t>
      </w:r>
      <w:r w:rsidR="004955E8" w:rsidRPr="001D7C22">
        <w:rPr>
          <w:rFonts w:eastAsiaTheme="majorEastAsia"/>
          <w:color w:val="000000" w:themeColor="text1"/>
          <w:sz w:val="28"/>
          <w:szCs w:val="28"/>
        </w:rPr>
        <w:t>Month</w:t>
      </w:r>
      <w:r w:rsidRPr="001D7C22">
        <w:rPr>
          <w:rFonts w:eastAsiaTheme="majorEastAsia"/>
          <w:color w:val="000000" w:themeColor="text1"/>
          <w:sz w:val="28"/>
          <w:szCs w:val="28"/>
        </w:rPr>
        <w:t>;</w:t>
      </w:r>
    </w:p>
    <w:p w:rsidR="00E74690" w:rsidRPr="001D7C22" w:rsidRDefault="00E74690" w:rsidP="00E74690">
      <w:pPr>
        <w:widowControl/>
        <w:autoSpaceDE w:val="0"/>
        <w:autoSpaceDN w:val="0"/>
        <w:adjustRightInd w:val="0"/>
        <w:spacing w:line="276" w:lineRule="auto"/>
        <w:jc w:val="both"/>
        <w:rPr>
          <w:rFonts w:eastAsiaTheme="majorEastAsia"/>
          <w:color w:val="000000" w:themeColor="text1"/>
          <w:sz w:val="28"/>
          <w:szCs w:val="28"/>
        </w:rPr>
      </w:pPr>
      <w:r w:rsidRPr="001D7C22">
        <w:rPr>
          <w:rFonts w:eastAsiaTheme="majorEastAsia"/>
          <w:color w:val="000000" w:themeColor="text1"/>
          <w:sz w:val="28"/>
          <w:szCs w:val="28"/>
        </w:rPr>
        <w:lastRenderedPageBreak/>
        <w:t xml:space="preserve">              -</w:t>
      </w:r>
      <w:r w:rsidR="004955E8">
        <w:rPr>
          <w:rFonts w:eastAsiaTheme="majorEastAsia"/>
          <w:color w:val="000000" w:themeColor="text1"/>
          <w:sz w:val="28"/>
          <w:szCs w:val="28"/>
        </w:rPr>
        <w:t xml:space="preserve"> </w:t>
      </w:r>
      <w:r w:rsidR="004955E8" w:rsidRPr="001D7C22">
        <w:rPr>
          <w:rFonts w:eastAsiaTheme="majorEastAsia"/>
          <w:color w:val="000000" w:themeColor="text1"/>
          <w:sz w:val="28"/>
          <w:szCs w:val="28"/>
        </w:rPr>
        <w:t>Day</w:t>
      </w:r>
      <w:r w:rsidRPr="001D7C22">
        <w:rPr>
          <w:rFonts w:eastAsiaTheme="majorEastAsia"/>
          <w:color w:val="000000" w:themeColor="text1"/>
          <w:sz w:val="28"/>
          <w:szCs w:val="28"/>
        </w:rPr>
        <w:t>.</w:t>
      </w:r>
    </w:p>
    <w:p w:rsidR="00E74690" w:rsidRPr="001D7C22" w:rsidRDefault="00E74690" w:rsidP="00E74690">
      <w:pPr>
        <w:widowControl/>
        <w:autoSpaceDE w:val="0"/>
        <w:autoSpaceDN w:val="0"/>
        <w:adjustRightInd w:val="0"/>
        <w:spacing w:line="276" w:lineRule="auto"/>
        <w:jc w:val="both"/>
        <w:rPr>
          <w:rFonts w:eastAsiaTheme="majorEastAsia"/>
          <w:b/>
          <w:color w:val="000000" w:themeColor="text1"/>
          <w:sz w:val="28"/>
          <w:szCs w:val="28"/>
        </w:rPr>
      </w:pPr>
    </w:p>
    <w:p w:rsidR="00E74690" w:rsidRPr="001D7C22" w:rsidRDefault="00E74690" w:rsidP="00E74690">
      <w:pPr>
        <w:pStyle w:val="ListParagraph"/>
        <w:widowControl/>
        <w:numPr>
          <w:ilvl w:val="0"/>
          <w:numId w:val="19"/>
        </w:numPr>
        <w:autoSpaceDE w:val="0"/>
        <w:autoSpaceDN w:val="0"/>
        <w:adjustRightInd w:val="0"/>
        <w:spacing w:line="276" w:lineRule="auto"/>
        <w:jc w:val="both"/>
        <w:rPr>
          <w:rFonts w:eastAsiaTheme="majorEastAsia"/>
          <w:b/>
          <w:color w:val="000000" w:themeColor="text1"/>
          <w:sz w:val="28"/>
          <w:szCs w:val="28"/>
        </w:rPr>
      </w:pPr>
      <w:r w:rsidRPr="001D7C22">
        <w:rPr>
          <w:b/>
          <w:sz w:val="28"/>
          <w:szCs w:val="28"/>
        </w:rPr>
        <w:t>Add derived data</w:t>
      </w:r>
    </w:p>
    <w:p w:rsidR="00E74690" w:rsidRPr="001D7C22" w:rsidRDefault="00E74690" w:rsidP="00E74690">
      <w:pPr>
        <w:pStyle w:val="ListParagraph"/>
        <w:rPr>
          <w:sz w:val="28"/>
          <w:szCs w:val="28"/>
        </w:rPr>
      </w:pPr>
      <w:r w:rsidRPr="001D7C22">
        <w:rPr>
          <w:sz w:val="28"/>
          <w:szCs w:val="28"/>
        </w:rPr>
        <w:t>Calculate and store elements that are commonly used or that require consistent algorithms.</w:t>
      </w:r>
    </w:p>
    <w:p w:rsidR="00E74690" w:rsidRPr="001D7C22" w:rsidRDefault="00E74690" w:rsidP="00E74690">
      <w:pPr>
        <w:pStyle w:val="ListParagraph"/>
        <w:rPr>
          <w:rStyle w:val="hps"/>
          <w:sz w:val="28"/>
          <w:szCs w:val="28"/>
          <w:lang w:val="en"/>
        </w:rPr>
      </w:pPr>
      <w:r w:rsidRPr="001D7C22">
        <w:rPr>
          <w:sz w:val="28"/>
          <w:szCs w:val="28"/>
        </w:rPr>
        <w:t>In DW will be stored sums for every product that include in themselves funds to transport costs, different kind of taxes. All kinds of possible loss:</w:t>
      </w:r>
      <w:r w:rsidRPr="001D7C22">
        <w:rPr>
          <w:sz w:val="28"/>
          <w:szCs w:val="28"/>
          <w:lang w:val="en"/>
        </w:rPr>
        <w:t xml:space="preserve"> </w:t>
      </w:r>
      <w:r w:rsidRPr="001D7C22">
        <w:rPr>
          <w:rStyle w:val="hps"/>
          <w:sz w:val="28"/>
          <w:szCs w:val="28"/>
          <w:lang w:val="en"/>
        </w:rPr>
        <w:t>defective goods, damaged during the transport.</w:t>
      </w:r>
    </w:p>
    <w:p w:rsidR="00E74690" w:rsidRPr="001D7C22" w:rsidRDefault="00E74690" w:rsidP="00E74690">
      <w:pPr>
        <w:pStyle w:val="ListParagraph"/>
        <w:rPr>
          <w:rStyle w:val="hps"/>
          <w:sz w:val="28"/>
          <w:szCs w:val="28"/>
          <w:lang w:val="en"/>
        </w:rPr>
      </w:pPr>
      <w:r w:rsidRPr="001D7C22">
        <w:rPr>
          <w:rStyle w:val="hps"/>
          <w:sz w:val="28"/>
          <w:szCs w:val="28"/>
          <w:lang w:val="en"/>
        </w:rPr>
        <w:t>There are several tables we need:</w:t>
      </w:r>
    </w:p>
    <w:p w:rsidR="00E74690" w:rsidRPr="001D7C22" w:rsidRDefault="00E74690" w:rsidP="00E74690">
      <w:pPr>
        <w:pStyle w:val="ListParagraph"/>
        <w:rPr>
          <w:rStyle w:val="hps"/>
          <w:sz w:val="28"/>
          <w:szCs w:val="28"/>
          <w:lang w:val="en"/>
        </w:rPr>
      </w:pPr>
      <w:r w:rsidRPr="001D7C22">
        <w:rPr>
          <w:rStyle w:val="hps"/>
          <w:sz w:val="28"/>
          <w:szCs w:val="28"/>
          <w:lang w:val="en"/>
        </w:rPr>
        <w:t>-</w:t>
      </w:r>
      <w:r w:rsidR="004955E8">
        <w:rPr>
          <w:rStyle w:val="hps"/>
          <w:sz w:val="28"/>
          <w:szCs w:val="28"/>
          <w:lang w:val="en"/>
        </w:rPr>
        <w:t xml:space="preserve"> </w:t>
      </w:r>
      <w:proofErr w:type="gramStart"/>
      <w:r w:rsidRPr="001D7C22">
        <w:rPr>
          <w:rStyle w:val="hps"/>
          <w:sz w:val="28"/>
          <w:szCs w:val="28"/>
          <w:lang w:val="en"/>
        </w:rPr>
        <w:t>sales</w:t>
      </w:r>
      <w:proofErr w:type="gramEnd"/>
      <w:r w:rsidRPr="001D7C22">
        <w:rPr>
          <w:rStyle w:val="hps"/>
          <w:sz w:val="28"/>
          <w:szCs w:val="28"/>
          <w:lang w:val="en"/>
        </w:rPr>
        <w:t>;</w:t>
      </w:r>
    </w:p>
    <w:p w:rsidR="00E74690" w:rsidRPr="001D7C22" w:rsidRDefault="00E74690" w:rsidP="00E74690">
      <w:pPr>
        <w:pStyle w:val="ListParagraph"/>
        <w:rPr>
          <w:rStyle w:val="hps"/>
          <w:sz w:val="28"/>
          <w:szCs w:val="28"/>
          <w:lang w:val="en"/>
        </w:rPr>
      </w:pPr>
      <w:r w:rsidRPr="001D7C22">
        <w:rPr>
          <w:rStyle w:val="hps"/>
          <w:sz w:val="28"/>
          <w:szCs w:val="28"/>
          <w:lang w:val="en"/>
        </w:rPr>
        <w:t>-channels of sales;</w:t>
      </w:r>
    </w:p>
    <w:p w:rsidR="00E74690" w:rsidRPr="001D7C22" w:rsidRDefault="00E74690" w:rsidP="00E74690">
      <w:pPr>
        <w:pStyle w:val="ListParagraph"/>
        <w:rPr>
          <w:rStyle w:val="hps"/>
          <w:sz w:val="28"/>
          <w:szCs w:val="28"/>
          <w:lang w:val="en"/>
        </w:rPr>
      </w:pPr>
      <w:r w:rsidRPr="001D7C22">
        <w:rPr>
          <w:rStyle w:val="hps"/>
          <w:sz w:val="28"/>
          <w:szCs w:val="28"/>
          <w:lang w:val="en"/>
        </w:rPr>
        <w:t>-customers;</w:t>
      </w:r>
    </w:p>
    <w:p w:rsidR="00E74690" w:rsidRPr="001D7C22" w:rsidRDefault="00E74690" w:rsidP="00E74690">
      <w:pPr>
        <w:pStyle w:val="ListParagraph"/>
        <w:rPr>
          <w:rStyle w:val="hps"/>
          <w:sz w:val="28"/>
          <w:szCs w:val="28"/>
          <w:lang w:val="en"/>
        </w:rPr>
      </w:pPr>
      <w:r w:rsidRPr="001D7C22">
        <w:rPr>
          <w:rStyle w:val="hps"/>
          <w:sz w:val="28"/>
          <w:szCs w:val="28"/>
          <w:lang w:val="en"/>
        </w:rPr>
        <w:t>-products;</w:t>
      </w:r>
    </w:p>
    <w:p w:rsidR="00E74690" w:rsidRPr="001D7C22" w:rsidRDefault="00E74690" w:rsidP="00E74690">
      <w:pPr>
        <w:pStyle w:val="ListParagraph"/>
        <w:rPr>
          <w:rStyle w:val="hps"/>
          <w:sz w:val="28"/>
          <w:szCs w:val="28"/>
          <w:lang w:val="en"/>
        </w:rPr>
      </w:pPr>
      <w:r w:rsidRPr="001D7C22">
        <w:rPr>
          <w:rStyle w:val="hps"/>
          <w:sz w:val="28"/>
          <w:szCs w:val="28"/>
          <w:lang w:val="en"/>
        </w:rPr>
        <w:t xml:space="preserve"> -time;</w:t>
      </w:r>
    </w:p>
    <w:p w:rsidR="00E74690" w:rsidRPr="001D7C22" w:rsidRDefault="00E74690" w:rsidP="00E74690">
      <w:pPr>
        <w:pStyle w:val="ListParagraph"/>
        <w:rPr>
          <w:rStyle w:val="hps"/>
          <w:sz w:val="28"/>
          <w:szCs w:val="28"/>
          <w:lang w:val="en"/>
        </w:rPr>
      </w:pPr>
      <w:r w:rsidRPr="001D7C22">
        <w:rPr>
          <w:rStyle w:val="hps"/>
          <w:sz w:val="28"/>
          <w:szCs w:val="28"/>
          <w:lang w:val="en"/>
        </w:rPr>
        <w:t xml:space="preserve"> </w:t>
      </w:r>
      <w:proofErr w:type="gramStart"/>
      <w:r w:rsidRPr="001D7C22">
        <w:rPr>
          <w:rStyle w:val="hps"/>
          <w:sz w:val="28"/>
          <w:szCs w:val="28"/>
          <w:lang w:val="en"/>
        </w:rPr>
        <w:t>-locations.</w:t>
      </w:r>
      <w:proofErr w:type="gramEnd"/>
    </w:p>
    <w:p w:rsidR="00E74690" w:rsidRPr="001D7C22" w:rsidRDefault="00E74690" w:rsidP="00E74690">
      <w:pPr>
        <w:pStyle w:val="ListParagraph"/>
        <w:rPr>
          <w:sz w:val="28"/>
          <w:szCs w:val="28"/>
        </w:rPr>
      </w:pPr>
    </w:p>
    <w:p w:rsidR="00E74690" w:rsidRPr="001D7C22" w:rsidRDefault="00E74690" w:rsidP="00E74690">
      <w:pPr>
        <w:pStyle w:val="ListParagraph"/>
        <w:rPr>
          <w:sz w:val="28"/>
          <w:szCs w:val="28"/>
        </w:rPr>
      </w:pPr>
    </w:p>
    <w:p w:rsidR="00E74690" w:rsidRPr="001D7C22" w:rsidRDefault="00E74690" w:rsidP="00E74690">
      <w:pPr>
        <w:pStyle w:val="ListParagraph"/>
        <w:rPr>
          <w:sz w:val="28"/>
          <w:szCs w:val="28"/>
        </w:rPr>
      </w:pPr>
    </w:p>
    <w:p w:rsidR="00E74690" w:rsidRPr="001D7C22" w:rsidRDefault="00E74690" w:rsidP="00E74690">
      <w:pPr>
        <w:pStyle w:val="ListParagraph"/>
        <w:rPr>
          <w:sz w:val="28"/>
          <w:szCs w:val="28"/>
        </w:rPr>
      </w:pPr>
    </w:p>
    <w:p w:rsidR="00E74690" w:rsidRPr="001D7C22" w:rsidRDefault="00E74690" w:rsidP="00E74690">
      <w:pPr>
        <w:pStyle w:val="ListParagraph"/>
        <w:rPr>
          <w:sz w:val="28"/>
          <w:szCs w:val="28"/>
        </w:rPr>
      </w:pPr>
    </w:p>
    <w:p w:rsidR="00E74690" w:rsidRPr="001D7C22" w:rsidRDefault="00E74690" w:rsidP="00E74690">
      <w:pPr>
        <w:pStyle w:val="ListParagraph"/>
        <w:numPr>
          <w:ilvl w:val="0"/>
          <w:numId w:val="19"/>
        </w:numPr>
        <w:rPr>
          <w:b/>
          <w:sz w:val="28"/>
          <w:szCs w:val="28"/>
        </w:rPr>
      </w:pPr>
      <w:r w:rsidRPr="001D7C22">
        <w:rPr>
          <w:b/>
          <w:sz w:val="28"/>
          <w:szCs w:val="28"/>
        </w:rPr>
        <w:t>Adjust granularity</w:t>
      </w:r>
    </w:p>
    <w:p w:rsidR="00E74690" w:rsidRPr="001D7C22" w:rsidRDefault="00E74690" w:rsidP="00E74690">
      <w:pPr>
        <w:pStyle w:val="ListParagraph"/>
        <w:ind w:left="644"/>
        <w:rPr>
          <w:rFonts w:eastAsiaTheme="majorEastAsia"/>
          <w:b/>
          <w:color w:val="000000" w:themeColor="text1"/>
          <w:sz w:val="28"/>
          <w:szCs w:val="28"/>
        </w:rPr>
      </w:pPr>
      <w:r w:rsidRPr="001D7C22">
        <w:rPr>
          <w:rFonts w:eastAsiaTheme="majorEastAsia"/>
          <w:b/>
          <w:color w:val="000000" w:themeColor="text1"/>
          <w:sz w:val="28"/>
          <w:szCs w:val="28"/>
        </w:rPr>
        <w:t>Current business need.</w:t>
      </w:r>
    </w:p>
    <w:p w:rsidR="00E74690" w:rsidRPr="001D7C22" w:rsidRDefault="00E74690" w:rsidP="00E74690">
      <w:pPr>
        <w:pStyle w:val="ListParagraph"/>
        <w:ind w:left="644"/>
        <w:rPr>
          <w:rStyle w:val="hps"/>
          <w:sz w:val="28"/>
          <w:szCs w:val="28"/>
          <w:lang w:val="en"/>
        </w:rPr>
      </w:pPr>
      <w:r w:rsidRPr="001D7C22">
        <w:rPr>
          <w:sz w:val="28"/>
          <w:szCs w:val="28"/>
        </w:rPr>
        <w:t xml:space="preserve">The main purpose of future BI project is to show the information about sales by channels in different countries </w:t>
      </w:r>
      <w:r w:rsidRPr="001D7C22">
        <w:rPr>
          <w:rStyle w:val="hps"/>
          <w:sz w:val="28"/>
          <w:szCs w:val="28"/>
          <w:lang w:val="en"/>
        </w:rPr>
        <w:t>in the context of time. For this purpose we need such granularity:</w:t>
      </w:r>
    </w:p>
    <w:p w:rsidR="00E74690" w:rsidRPr="001D7C22" w:rsidRDefault="00E74690" w:rsidP="00E74690">
      <w:pPr>
        <w:pStyle w:val="ListParagraph"/>
        <w:rPr>
          <w:rStyle w:val="hps"/>
          <w:sz w:val="28"/>
          <w:szCs w:val="28"/>
          <w:lang w:val="en"/>
        </w:rPr>
      </w:pPr>
      <w:r w:rsidRPr="001D7C22">
        <w:rPr>
          <w:rStyle w:val="hps"/>
          <w:sz w:val="28"/>
          <w:szCs w:val="28"/>
          <w:lang w:val="en"/>
        </w:rPr>
        <w:t>-sales: sum amount sold, quantity sold;</w:t>
      </w:r>
    </w:p>
    <w:p w:rsidR="00E74690" w:rsidRPr="001D7C22" w:rsidRDefault="00E74690" w:rsidP="00E74690">
      <w:pPr>
        <w:pStyle w:val="ListParagraph"/>
        <w:rPr>
          <w:rStyle w:val="hps"/>
          <w:sz w:val="28"/>
          <w:szCs w:val="28"/>
          <w:lang w:val="en"/>
        </w:rPr>
      </w:pPr>
      <w:r w:rsidRPr="001D7C22">
        <w:rPr>
          <w:rStyle w:val="hps"/>
          <w:sz w:val="28"/>
          <w:szCs w:val="28"/>
          <w:lang w:val="en"/>
        </w:rPr>
        <w:t>-channels of sales: name of the channel;</w:t>
      </w:r>
    </w:p>
    <w:p w:rsidR="00E74690" w:rsidRPr="001D7C22" w:rsidRDefault="00E74690" w:rsidP="00E74690">
      <w:pPr>
        <w:pStyle w:val="ListParagraph"/>
        <w:rPr>
          <w:rStyle w:val="hps"/>
          <w:sz w:val="28"/>
          <w:szCs w:val="28"/>
          <w:lang w:val="en"/>
        </w:rPr>
      </w:pPr>
      <w:r w:rsidRPr="001D7C22">
        <w:rPr>
          <w:rStyle w:val="hps"/>
          <w:sz w:val="28"/>
          <w:szCs w:val="28"/>
          <w:lang w:val="en"/>
        </w:rPr>
        <w:t>-customers: first and last name, gender, year of birth, marital status, street address, postal code, city, e-mail;</w:t>
      </w:r>
    </w:p>
    <w:p w:rsidR="00E74690" w:rsidRPr="001D7C22" w:rsidRDefault="00E74690" w:rsidP="00E74690">
      <w:pPr>
        <w:pStyle w:val="ListParagraph"/>
        <w:rPr>
          <w:rStyle w:val="hps"/>
          <w:sz w:val="28"/>
          <w:szCs w:val="28"/>
          <w:lang w:val="en"/>
        </w:rPr>
      </w:pPr>
      <w:r w:rsidRPr="001D7C22">
        <w:rPr>
          <w:rStyle w:val="hps"/>
          <w:sz w:val="28"/>
          <w:szCs w:val="28"/>
          <w:lang w:val="en"/>
        </w:rPr>
        <w:t>-products: product name, product category, product subcategory;</w:t>
      </w:r>
    </w:p>
    <w:p w:rsidR="00E74690" w:rsidRPr="001D7C22" w:rsidRDefault="00E74690" w:rsidP="00E74690">
      <w:pPr>
        <w:pStyle w:val="ListParagraph"/>
        <w:rPr>
          <w:rStyle w:val="hps"/>
          <w:sz w:val="28"/>
          <w:szCs w:val="28"/>
          <w:lang w:val="en"/>
        </w:rPr>
      </w:pPr>
      <w:r w:rsidRPr="001D7C22">
        <w:rPr>
          <w:rStyle w:val="hps"/>
          <w:sz w:val="28"/>
          <w:szCs w:val="28"/>
          <w:lang w:val="en"/>
        </w:rPr>
        <w:t xml:space="preserve"> -time: year, quarter number, quarter description, month number, month description, day name, day number in a week, day number in a month;</w:t>
      </w:r>
    </w:p>
    <w:p w:rsidR="00E74690" w:rsidRPr="001D7C22" w:rsidRDefault="00E74690" w:rsidP="00E74690">
      <w:pPr>
        <w:pStyle w:val="ListParagraph"/>
        <w:rPr>
          <w:rStyle w:val="hps"/>
          <w:sz w:val="28"/>
          <w:szCs w:val="28"/>
          <w:lang w:val="en"/>
        </w:rPr>
      </w:pPr>
      <w:r w:rsidRPr="001D7C22">
        <w:rPr>
          <w:rStyle w:val="hps"/>
          <w:sz w:val="28"/>
          <w:szCs w:val="28"/>
          <w:lang w:val="en"/>
        </w:rPr>
        <w:t xml:space="preserve"> </w:t>
      </w:r>
      <w:proofErr w:type="gramStart"/>
      <w:r w:rsidRPr="001D7C22">
        <w:rPr>
          <w:rStyle w:val="hps"/>
          <w:sz w:val="28"/>
          <w:szCs w:val="28"/>
          <w:lang w:val="en"/>
        </w:rPr>
        <w:t>-locations: country code, country name, country sub region, country region.</w:t>
      </w:r>
      <w:proofErr w:type="gramEnd"/>
    </w:p>
    <w:p w:rsidR="00E74690" w:rsidRPr="001D7C22" w:rsidRDefault="00E74690" w:rsidP="00E74690">
      <w:pPr>
        <w:pStyle w:val="ListParagraph"/>
        <w:ind w:left="644"/>
        <w:rPr>
          <w:rStyle w:val="hps"/>
          <w:sz w:val="28"/>
          <w:szCs w:val="28"/>
          <w:lang w:val="en"/>
        </w:rPr>
      </w:pPr>
      <w:r w:rsidRPr="001D7C22">
        <w:rPr>
          <w:rStyle w:val="hps"/>
          <w:sz w:val="28"/>
          <w:szCs w:val="28"/>
          <w:lang w:val="en"/>
        </w:rPr>
        <w:t xml:space="preserve"> </w:t>
      </w:r>
    </w:p>
    <w:p w:rsidR="00E74690" w:rsidRPr="001D7C22" w:rsidRDefault="00E74690" w:rsidP="00E74690">
      <w:pPr>
        <w:pStyle w:val="ListParagraph"/>
        <w:numPr>
          <w:ilvl w:val="0"/>
          <w:numId w:val="19"/>
        </w:numPr>
        <w:rPr>
          <w:b/>
          <w:sz w:val="28"/>
          <w:szCs w:val="28"/>
          <w:lang w:val="en"/>
        </w:rPr>
      </w:pPr>
      <w:r w:rsidRPr="001D7C22">
        <w:rPr>
          <w:b/>
          <w:sz w:val="28"/>
          <w:szCs w:val="28"/>
        </w:rPr>
        <w:t>Summarize Data</w:t>
      </w:r>
    </w:p>
    <w:p w:rsidR="00E74690" w:rsidRPr="001D7C22" w:rsidRDefault="00E74690" w:rsidP="00E74690">
      <w:pPr>
        <w:pStyle w:val="ListParagraph"/>
        <w:ind w:left="644"/>
        <w:rPr>
          <w:rStyle w:val="hps"/>
          <w:sz w:val="28"/>
          <w:szCs w:val="28"/>
          <w:lang w:val="en"/>
        </w:rPr>
      </w:pPr>
    </w:p>
    <w:p w:rsidR="00E74690" w:rsidRPr="001D7C22" w:rsidRDefault="00E74690" w:rsidP="00E74690">
      <w:pPr>
        <w:pStyle w:val="ListParagraph"/>
        <w:ind w:left="644"/>
        <w:rPr>
          <w:rFonts w:eastAsiaTheme="majorEastAsia"/>
          <w:color w:val="000000" w:themeColor="text1"/>
          <w:sz w:val="28"/>
          <w:szCs w:val="28"/>
        </w:rPr>
      </w:pPr>
      <w:bookmarkStart w:id="0" w:name="_Toc315247273"/>
      <w:r w:rsidRPr="001D7C22">
        <w:rPr>
          <w:sz w:val="28"/>
          <w:szCs w:val="28"/>
        </w:rPr>
        <w:t xml:space="preserve">For the </w:t>
      </w:r>
      <w:r w:rsidRPr="001D7C22">
        <w:rPr>
          <w:rStyle w:val="hps"/>
          <w:sz w:val="28"/>
          <w:szCs w:val="28"/>
          <w:lang w:val="en"/>
        </w:rPr>
        <w:t>“Time distribution analyses” project was chosen</w:t>
      </w:r>
      <w:r w:rsidRPr="001D7C22">
        <w:rPr>
          <w:sz w:val="28"/>
          <w:szCs w:val="28"/>
        </w:rPr>
        <w:t xml:space="preserve"> Summaries for Period of Time Data</w:t>
      </w:r>
      <w:bookmarkEnd w:id="0"/>
      <w:r w:rsidRPr="001D7C22">
        <w:rPr>
          <w:sz w:val="28"/>
          <w:szCs w:val="28"/>
        </w:rPr>
        <w:t xml:space="preserve"> type. </w:t>
      </w:r>
      <w:r w:rsidRPr="001D7C22">
        <w:rPr>
          <w:rFonts w:eastAsiaTheme="majorEastAsia"/>
          <w:color w:val="000000" w:themeColor="text1"/>
          <w:sz w:val="28"/>
          <w:szCs w:val="28"/>
        </w:rPr>
        <w:t xml:space="preserve">Simple accumulations and rolling summaries apply to data that pertains to a period of time. Simple accumulations represent the summation of data over one of its attributes, such as time. </w:t>
      </w:r>
    </w:p>
    <w:p w:rsidR="00E74690" w:rsidRPr="001D7C22" w:rsidRDefault="00E74690" w:rsidP="00E74690">
      <w:pPr>
        <w:ind w:left="644"/>
        <w:rPr>
          <w:rFonts w:eastAsiaTheme="majorEastAsia"/>
          <w:color w:val="000000" w:themeColor="text1"/>
          <w:sz w:val="28"/>
          <w:szCs w:val="28"/>
        </w:rPr>
      </w:pPr>
      <w:r w:rsidRPr="001D7C22">
        <w:rPr>
          <w:rFonts w:eastAsiaTheme="majorEastAsia"/>
          <w:color w:val="000000" w:themeColor="text1"/>
          <w:sz w:val="28"/>
          <w:szCs w:val="28"/>
        </w:rPr>
        <w:t>-Sum amount sold for each day;</w:t>
      </w:r>
    </w:p>
    <w:p w:rsidR="00E74690" w:rsidRPr="001D7C22" w:rsidRDefault="00E74690" w:rsidP="00E74690">
      <w:pPr>
        <w:ind w:left="644"/>
        <w:rPr>
          <w:rFonts w:eastAsiaTheme="majorEastAsia"/>
          <w:color w:val="000000" w:themeColor="text1"/>
          <w:sz w:val="28"/>
          <w:szCs w:val="28"/>
        </w:rPr>
      </w:pPr>
      <w:r w:rsidRPr="001D7C22">
        <w:rPr>
          <w:rFonts w:eastAsiaTheme="majorEastAsia"/>
          <w:color w:val="000000" w:themeColor="text1"/>
          <w:sz w:val="28"/>
          <w:szCs w:val="28"/>
        </w:rPr>
        <w:lastRenderedPageBreak/>
        <w:t>-quantity amount sold for each day;</w:t>
      </w:r>
    </w:p>
    <w:p w:rsidR="00E74690" w:rsidRPr="001D7C22" w:rsidRDefault="00E74690" w:rsidP="00E74690">
      <w:pPr>
        <w:pStyle w:val="ListParagraph"/>
        <w:ind w:left="644"/>
        <w:rPr>
          <w:rStyle w:val="hps"/>
          <w:sz w:val="28"/>
          <w:szCs w:val="28"/>
          <w:lang w:val="en"/>
        </w:rPr>
      </w:pPr>
    </w:p>
    <w:p w:rsidR="00E74690" w:rsidRPr="001D7C22" w:rsidRDefault="00E74690" w:rsidP="00E74690">
      <w:pPr>
        <w:pStyle w:val="ListParagraph"/>
        <w:numPr>
          <w:ilvl w:val="0"/>
          <w:numId w:val="19"/>
        </w:numPr>
        <w:rPr>
          <w:b/>
          <w:sz w:val="28"/>
          <w:szCs w:val="28"/>
          <w:lang w:val="en"/>
        </w:rPr>
      </w:pPr>
      <w:r w:rsidRPr="001D7C22">
        <w:rPr>
          <w:b/>
          <w:sz w:val="28"/>
          <w:szCs w:val="28"/>
        </w:rPr>
        <w:t>Merge Entities</w:t>
      </w:r>
    </w:p>
    <w:p w:rsidR="00E74690" w:rsidRPr="001D7C22" w:rsidRDefault="00E74690" w:rsidP="00E74690">
      <w:pPr>
        <w:pStyle w:val="ListParagraph"/>
        <w:ind w:left="644"/>
        <w:rPr>
          <w:rStyle w:val="hps"/>
          <w:sz w:val="28"/>
          <w:szCs w:val="28"/>
          <w:lang w:val="en"/>
        </w:rPr>
      </w:pPr>
    </w:p>
    <w:p w:rsidR="00E74690" w:rsidRPr="001D7C22" w:rsidRDefault="00E74690" w:rsidP="00E74690">
      <w:pPr>
        <w:pStyle w:val="ListParagraph"/>
        <w:rPr>
          <w:sz w:val="28"/>
          <w:szCs w:val="28"/>
        </w:rPr>
      </w:pPr>
      <w:r w:rsidRPr="001D7C22">
        <w:rPr>
          <w:sz w:val="28"/>
          <w:szCs w:val="28"/>
        </w:rPr>
        <w:t>- Merge Month and Quarter Year and Day tables into one Times table;</w:t>
      </w:r>
    </w:p>
    <w:p w:rsidR="00E74690" w:rsidRPr="001D7C22" w:rsidRDefault="00E74690" w:rsidP="00E74690">
      <w:pPr>
        <w:pStyle w:val="ListParagraph"/>
        <w:rPr>
          <w:sz w:val="28"/>
          <w:szCs w:val="28"/>
        </w:rPr>
      </w:pPr>
      <w:r w:rsidRPr="001D7C22">
        <w:rPr>
          <w:sz w:val="28"/>
          <w:szCs w:val="28"/>
        </w:rPr>
        <w:t xml:space="preserve">-Merge Product Category, Product Subcategory, Products </w:t>
      </w:r>
      <w:proofErr w:type="gramStart"/>
      <w:r w:rsidRPr="001D7C22">
        <w:rPr>
          <w:sz w:val="28"/>
          <w:szCs w:val="28"/>
        </w:rPr>
        <w:t>Name  tables</w:t>
      </w:r>
      <w:proofErr w:type="gramEnd"/>
      <w:r w:rsidRPr="001D7C22">
        <w:rPr>
          <w:sz w:val="28"/>
          <w:szCs w:val="28"/>
        </w:rPr>
        <w:t xml:space="preserve"> into Products Table.</w:t>
      </w:r>
    </w:p>
    <w:p w:rsidR="00E74690" w:rsidRPr="001D7C22" w:rsidRDefault="00E74690" w:rsidP="00E74690">
      <w:pPr>
        <w:pStyle w:val="ListParagraph"/>
        <w:rPr>
          <w:sz w:val="28"/>
          <w:szCs w:val="28"/>
        </w:rPr>
      </w:pPr>
      <w:r w:rsidRPr="001D7C22">
        <w:rPr>
          <w:sz w:val="28"/>
          <w:szCs w:val="28"/>
        </w:rPr>
        <w:t>-Merge with Countries Country Region and Sub region.</w:t>
      </w:r>
    </w:p>
    <w:p w:rsidR="00E74690" w:rsidRPr="001D7C22" w:rsidRDefault="00E74690" w:rsidP="00E74690">
      <w:pPr>
        <w:pStyle w:val="ListParagraph"/>
        <w:rPr>
          <w:sz w:val="28"/>
          <w:szCs w:val="28"/>
        </w:rPr>
      </w:pPr>
    </w:p>
    <w:p w:rsidR="00E74690" w:rsidRPr="001D7C22" w:rsidRDefault="00E74690" w:rsidP="00E74690">
      <w:pPr>
        <w:pStyle w:val="ListParagraph"/>
        <w:rPr>
          <w:sz w:val="28"/>
          <w:szCs w:val="28"/>
        </w:rPr>
      </w:pPr>
    </w:p>
    <w:p w:rsidR="00E74690" w:rsidRPr="001D7C22" w:rsidRDefault="00E74690" w:rsidP="00E74690">
      <w:pPr>
        <w:pStyle w:val="ListParagraph"/>
        <w:numPr>
          <w:ilvl w:val="0"/>
          <w:numId w:val="19"/>
        </w:numPr>
        <w:rPr>
          <w:b/>
          <w:sz w:val="28"/>
          <w:szCs w:val="28"/>
        </w:rPr>
      </w:pPr>
      <w:r w:rsidRPr="001D7C22">
        <w:rPr>
          <w:b/>
          <w:sz w:val="28"/>
          <w:szCs w:val="28"/>
        </w:rPr>
        <w:t>Create Arrays</w:t>
      </w:r>
    </w:p>
    <w:p w:rsidR="00E74690" w:rsidRPr="001D7C22" w:rsidRDefault="00E74690" w:rsidP="00E74690">
      <w:pPr>
        <w:ind w:firstLine="720"/>
        <w:rPr>
          <w:sz w:val="28"/>
          <w:szCs w:val="28"/>
        </w:rPr>
      </w:pPr>
    </w:p>
    <w:p w:rsidR="00E74690" w:rsidRPr="001D7C22" w:rsidRDefault="00E74690" w:rsidP="00E74690">
      <w:pPr>
        <w:ind w:firstLine="720"/>
        <w:rPr>
          <w:sz w:val="28"/>
          <w:szCs w:val="28"/>
        </w:rPr>
      </w:pPr>
      <w:r w:rsidRPr="001D7C22">
        <w:rPr>
          <w:sz w:val="28"/>
          <w:szCs w:val="28"/>
        </w:rPr>
        <w:t>- User Gender: M - Male, F – Female;</w:t>
      </w:r>
    </w:p>
    <w:p w:rsidR="00E74690" w:rsidRDefault="00E74690" w:rsidP="00E74690">
      <w:pPr>
        <w:ind w:firstLine="720"/>
        <w:rPr>
          <w:sz w:val="28"/>
          <w:szCs w:val="28"/>
        </w:rPr>
      </w:pPr>
      <w:r w:rsidRPr="001D7C22">
        <w:rPr>
          <w:sz w:val="28"/>
          <w:szCs w:val="28"/>
        </w:rPr>
        <w:t>- Channel: Direct Sales, Tele Sales, Catalog, Internet, Partners.</w:t>
      </w:r>
    </w:p>
    <w:p w:rsidR="00E74690" w:rsidRDefault="00E74690" w:rsidP="00E74690">
      <w:pPr>
        <w:ind w:firstLine="720"/>
        <w:rPr>
          <w:sz w:val="28"/>
          <w:szCs w:val="28"/>
        </w:rPr>
      </w:pPr>
    </w:p>
    <w:p w:rsidR="00E74690" w:rsidRDefault="00E74690" w:rsidP="00E74690">
      <w:pPr>
        <w:ind w:firstLine="720"/>
        <w:rPr>
          <w:sz w:val="28"/>
          <w:szCs w:val="28"/>
        </w:rPr>
      </w:pPr>
    </w:p>
    <w:p w:rsidR="00E74690" w:rsidRDefault="00E74690" w:rsidP="00E74690">
      <w:pPr>
        <w:ind w:firstLine="720"/>
        <w:rPr>
          <w:sz w:val="28"/>
          <w:szCs w:val="28"/>
        </w:rPr>
      </w:pPr>
    </w:p>
    <w:p w:rsidR="00E74690" w:rsidRDefault="00E74690" w:rsidP="00E74690">
      <w:pPr>
        <w:rPr>
          <w:b/>
          <w:sz w:val="28"/>
          <w:szCs w:val="28"/>
        </w:rPr>
      </w:pPr>
      <w:r>
        <w:rPr>
          <w:sz w:val="28"/>
          <w:szCs w:val="28"/>
        </w:rPr>
        <w:t xml:space="preserve">    </w:t>
      </w:r>
      <w:r w:rsidRPr="001D7C22">
        <w:rPr>
          <w:b/>
          <w:sz w:val="28"/>
          <w:szCs w:val="28"/>
        </w:rPr>
        <w:t xml:space="preserve">8. </w:t>
      </w:r>
      <w:r>
        <w:rPr>
          <w:b/>
          <w:sz w:val="28"/>
          <w:szCs w:val="28"/>
        </w:rPr>
        <w:t xml:space="preserve"> </w:t>
      </w:r>
      <w:r w:rsidRPr="00DF2003">
        <w:rPr>
          <w:b/>
          <w:sz w:val="28"/>
          <w:szCs w:val="28"/>
        </w:rPr>
        <w:t>Segregate</w:t>
      </w:r>
    </w:p>
    <w:p w:rsidR="00E74690" w:rsidRDefault="00E74690" w:rsidP="00E74690">
      <w:pPr>
        <w:ind w:firstLine="720"/>
        <w:rPr>
          <w:b/>
          <w:sz w:val="28"/>
          <w:szCs w:val="28"/>
        </w:rPr>
      </w:pPr>
    </w:p>
    <w:p w:rsidR="00E74690" w:rsidRDefault="00E74690" w:rsidP="00E74690">
      <w:pPr>
        <w:ind w:firstLine="720"/>
        <w:rPr>
          <w:sz w:val="28"/>
          <w:szCs w:val="28"/>
        </w:rPr>
      </w:pPr>
      <w:r>
        <w:rPr>
          <w:sz w:val="28"/>
          <w:szCs w:val="28"/>
        </w:rPr>
        <w:t>Times -&gt; quarters and years as the statistic by years and quarters will be generated rarely.</w:t>
      </w:r>
    </w:p>
    <w:p w:rsidR="00E74690" w:rsidRDefault="00E74690" w:rsidP="00E74690">
      <w:pPr>
        <w:ind w:firstLine="720"/>
        <w:rPr>
          <w:sz w:val="28"/>
          <w:szCs w:val="28"/>
        </w:rPr>
      </w:pPr>
      <w:r>
        <w:rPr>
          <w:sz w:val="28"/>
          <w:szCs w:val="28"/>
        </w:rPr>
        <w:t>Products -&gt; Categories and Sub Categories.</w:t>
      </w:r>
    </w:p>
    <w:p w:rsidR="00E74690" w:rsidRDefault="00E74690" w:rsidP="00E74690">
      <w:pPr>
        <w:ind w:firstLine="720"/>
        <w:rPr>
          <w:sz w:val="28"/>
          <w:szCs w:val="28"/>
        </w:rPr>
      </w:pPr>
      <w:proofErr w:type="gramStart"/>
      <w:r>
        <w:rPr>
          <w:sz w:val="28"/>
          <w:szCs w:val="28"/>
        </w:rPr>
        <w:t>Country -&gt; Regions and Sub Regions.</w:t>
      </w:r>
      <w:proofErr w:type="gramEnd"/>
    </w:p>
    <w:p w:rsidR="00E74690" w:rsidRPr="000A06A8" w:rsidRDefault="00E74690" w:rsidP="00E74690">
      <w:pPr>
        <w:ind w:firstLine="720"/>
        <w:rPr>
          <w:sz w:val="28"/>
          <w:szCs w:val="28"/>
        </w:rPr>
      </w:pPr>
      <w:r>
        <w:rPr>
          <w:sz w:val="28"/>
          <w:szCs w:val="28"/>
        </w:rPr>
        <w:t>Customers -&gt;City-&gt;Address.</w:t>
      </w:r>
    </w:p>
    <w:p w:rsidR="00E74690" w:rsidRPr="001D7C22" w:rsidRDefault="00E74690" w:rsidP="00E74690">
      <w:pPr>
        <w:rPr>
          <w:b/>
          <w:sz w:val="28"/>
          <w:szCs w:val="28"/>
        </w:rPr>
      </w:pPr>
    </w:p>
    <w:p w:rsidR="00E74690" w:rsidRPr="001D7C22" w:rsidRDefault="00E74690" w:rsidP="00E74690">
      <w:pPr>
        <w:ind w:firstLine="720"/>
        <w:rPr>
          <w:sz w:val="28"/>
          <w:szCs w:val="28"/>
        </w:rPr>
      </w:pPr>
    </w:p>
    <w:p w:rsidR="00E74690" w:rsidRDefault="00E74690" w:rsidP="00E74690">
      <w:pPr>
        <w:ind w:firstLine="720"/>
        <w:rPr>
          <w:sz w:val="28"/>
          <w:szCs w:val="28"/>
        </w:rPr>
      </w:pPr>
    </w:p>
    <w:p w:rsidR="00E74690" w:rsidRDefault="00E74690" w:rsidP="00E74690">
      <w:pPr>
        <w:ind w:firstLine="720"/>
        <w:rPr>
          <w:sz w:val="28"/>
          <w:szCs w:val="28"/>
        </w:rPr>
      </w:pPr>
    </w:p>
    <w:p w:rsidR="00E74690" w:rsidRDefault="00E74690" w:rsidP="00E74690">
      <w:pPr>
        <w:ind w:firstLine="720"/>
        <w:rPr>
          <w:sz w:val="28"/>
          <w:szCs w:val="28"/>
        </w:rPr>
      </w:pPr>
    </w:p>
    <w:p w:rsidR="00E74690" w:rsidRDefault="00E74690" w:rsidP="00E74690">
      <w:pPr>
        <w:ind w:firstLine="720"/>
        <w:rPr>
          <w:sz w:val="28"/>
          <w:szCs w:val="28"/>
        </w:rPr>
      </w:pPr>
    </w:p>
    <w:p w:rsidR="00E74690" w:rsidRDefault="00E74690" w:rsidP="00E74690">
      <w:pPr>
        <w:ind w:firstLine="720"/>
        <w:rPr>
          <w:sz w:val="28"/>
          <w:szCs w:val="28"/>
        </w:rPr>
      </w:pPr>
    </w:p>
    <w:p w:rsidR="00E74690" w:rsidRDefault="00E74690" w:rsidP="00E74690">
      <w:pPr>
        <w:ind w:firstLine="720"/>
        <w:rPr>
          <w:sz w:val="28"/>
          <w:szCs w:val="28"/>
        </w:rPr>
      </w:pPr>
    </w:p>
    <w:p w:rsidR="0020506C" w:rsidRDefault="0020506C" w:rsidP="00E74690">
      <w:pPr>
        <w:ind w:firstLine="720"/>
        <w:rPr>
          <w:sz w:val="28"/>
          <w:szCs w:val="28"/>
        </w:rPr>
      </w:pPr>
    </w:p>
    <w:p w:rsidR="0020506C" w:rsidRDefault="0020506C" w:rsidP="00E74690">
      <w:pPr>
        <w:ind w:firstLine="720"/>
        <w:rPr>
          <w:sz w:val="28"/>
          <w:szCs w:val="28"/>
        </w:rPr>
      </w:pPr>
    </w:p>
    <w:p w:rsidR="0020506C" w:rsidRDefault="0020506C" w:rsidP="00E74690">
      <w:pPr>
        <w:ind w:firstLine="720"/>
        <w:rPr>
          <w:sz w:val="28"/>
          <w:szCs w:val="28"/>
        </w:rPr>
      </w:pPr>
    </w:p>
    <w:p w:rsidR="0020506C" w:rsidRDefault="0020506C" w:rsidP="00E74690">
      <w:pPr>
        <w:ind w:firstLine="720"/>
        <w:rPr>
          <w:sz w:val="28"/>
          <w:szCs w:val="28"/>
        </w:rPr>
      </w:pPr>
    </w:p>
    <w:p w:rsidR="0020506C" w:rsidRDefault="0020506C" w:rsidP="00E74690">
      <w:pPr>
        <w:ind w:firstLine="720"/>
        <w:rPr>
          <w:sz w:val="28"/>
          <w:szCs w:val="28"/>
        </w:rPr>
      </w:pPr>
    </w:p>
    <w:p w:rsidR="0020506C" w:rsidRDefault="0020506C" w:rsidP="00E74690">
      <w:pPr>
        <w:ind w:firstLine="720"/>
        <w:rPr>
          <w:sz w:val="28"/>
          <w:szCs w:val="28"/>
        </w:rPr>
      </w:pPr>
    </w:p>
    <w:p w:rsidR="0020506C" w:rsidRDefault="0020506C" w:rsidP="00E74690">
      <w:pPr>
        <w:ind w:firstLine="720"/>
        <w:rPr>
          <w:sz w:val="28"/>
          <w:szCs w:val="28"/>
        </w:rPr>
      </w:pPr>
    </w:p>
    <w:p w:rsidR="0020506C" w:rsidRDefault="0020506C" w:rsidP="00E74690">
      <w:pPr>
        <w:ind w:firstLine="720"/>
        <w:rPr>
          <w:sz w:val="28"/>
          <w:szCs w:val="28"/>
        </w:rPr>
      </w:pPr>
    </w:p>
    <w:p w:rsidR="00E74690" w:rsidRPr="001D7C22" w:rsidRDefault="00E74690" w:rsidP="00E74690">
      <w:pPr>
        <w:ind w:firstLine="720"/>
        <w:rPr>
          <w:sz w:val="28"/>
          <w:szCs w:val="28"/>
        </w:rPr>
      </w:pPr>
    </w:p>
    <w:p w:rsidR="00E74690" w:rsidRPr="001D7C22" w:rsidRDefault="00E74690" w:rsidP="00E74690">
      <w:pPr>
        <w:pStyle w:val="Heading2"/>
        <w:keepLines/>
        <w:widowControl/>
        <w:numPr>
          <w:ilvl w:val="0"/>
          <w:numId w:val="0"/>
        </w:numPr>
        <w:spacing w:before="180" w:after="120" w:line="240" w:lineRule="auto"/>
        <w:ind w:left="720"/>
        <w:jc w:val="both"/>
        <w:rPr>
          <w:rFonts w:ascii="Times New Roman" w:hAnsi="Times New Roman"/>
          <w:sz w:val="28"/>
          <w:szCs w:val="28"/>
        </w:rPr>
      </w:pPr>
      <w:r w:rsidRPr="001D7C22">
        <w:rPr>
          <w:rFonts w:ascii="Times New Roman" w:hAnsi="Times New Roman"/>
          <w:sz w:val="28"/>
          <w:szCs w:val="28"/>
        </w:rPr>
        <w:lastRenderedPageBreak/>
        <w:t>2.1 Business Requirements</w:t>
      </w:r>
    </w:p>
    <w:p w:rsidR="00E74690" w:rsidRPr="0020506C" w:rsidRDefault="0020506C" w:rsidP="0020506C">
      <w:pPr>
        <w:pStyle w:val="BodyText"/>
        <w:rPr>
          <w:b/>
          <w:sz w:val="28"/>
          <w:szCs w:val="28"/>
        </w:rPr>
      </w:pPr>
      <w:r w:rsidRPr="0020506C">
        <w:rPr>
          <w:sz w:val="28"/>
          <w:szCs w:val="28"/>
        </w:rPr>
        <w:t>– Weekly</w:t>
      </w:r>
      <w:r w:rsidR="00E74690" w:rsidRPr="0020506C">
        <w:rPr>
          <w:sz w:val="28"/>
          <w:szCs w:val="28"/>
        </w:rPr>
        <w:t xml:space="preserve"> calculated Amount Sold by country;</w:t>
      </w:r>
    </w:p>
    <w:p w:rsidR="00E74690" w:rsidRPr="0020506C" w:rsidRDefault="0020506C" w:rsidP="0020506C">
      <w:pPr>
        <w:pStyle w:val="BodyText"/>
        <w:rPr>
          <w:b/>
          <w:sz w:val="28"/>
          <w:szCs w:val="28"/>
        </w:rPr>
      </w:pPr>
      <w:r w:rsidRPr="0020506C">
        <w:rPr>
          <w:sz w:val="28"/>
          <w:szCs w:val="28"/>
        </w:rPr>
        <w:t>– Weekly</w:t>
      </w:r>
      <w:r w:rsidR="00E74690" w:rsidRPr="0020506C">
        <w:rPr>
          <w:sz w:val="28"/>
          <w:szCs w:val="28"/>
        </w:rPr>
        <w:t xml:space="preserve"> calculated amount quantity by country;</w:t>
      </w:r>
    </w:p>
    <w:p w:rsidR="0020506C" w:rsidRPr="0020506C" w:rsidRDefault="0020506C" w:rsidP="0020506C">
      <w:pPr>
        <w:pStyle w:val="BodyText"/>
        <w:rPr>
          <w:sz w:val="28"/>
          <w:szCs w:val="28"/>
        </w:rPr>
      </w:pPr>
      <w:r w:rsidRPr="0020506C">
        <w:rPr>
          <w:sz w:val="28"/>
          <w:szCs w:val="28"/>
        </w:rPr>
        <w:t xml:space="preserve">– </w:t>
      </w:r>
      <w:r w:rsidR="00E74690" w:rsidRPr="0020506C">
        <w:rPr>
          <w:sz w:val="28"/>
          <w:szCs w:val="28"/>
        </w:rPr>
        <w:t>Top used channels for each country;</w:t>
      </w:r>
    </w:p>
    <w:p w:rsidR="0020506C" w:rsidRDefault="0020506C" w:rsidP="0020506C">
      <w:pPr>
        <w:pStyle w:val="BodyText"/>
        <w:rPr>
          <w:sz w:val="28"/>
          <w:szCs w:val="28"/>
        </w:rPr>
      </w:pPr>
      <w:r w:rsidRPr="0020506C">
        <w:rPr>
          <w:sz w:val="28"/>
          <w:szCs w:val="28"/>
        </w:rPr>
        <w:t xml:space="preserve">– </w:t>
      </w:r>
      <w:r w:rsidRPr="0020506C">
        <w:rPr>
          <w:sz w:val="28"/>
          <w:szCs w:val="28"/>
        </w:rPr>
        <w:t xml:space="preserve">Should be possible to see statistic by month, quarter, </w:t>
      </w:r>
      <w:r w:rsidRPr="0020506C">
        <w:rPr>
          <w:sz w:val="28"/>
          <w:szCs w:val="28"/>
        </w:rPr>
        <w:t>and year</w:t>
      </w:r>
      <w:r w:rsidRPr="0020506C">
        <w:rPr>
          <w:sz w:val="28"/>
          <w:szCs w:val="28"/>
        </w:rPr>
        <w:t xml:space="preserve"> by channels;</w:t>
      </w:r>
    </w:p>
    <w:p w:rsidR="0020506C" w:rsidRPr="001D7C22" w:rsidRDefault="0020506C" w:rsidP="0020506C">
      <w:pPr>
        <w:pStyle w:val="BodyText"/>
        <w:rPr>
          <w:b/>
        </w:rPr>
      </w:pPr>
      <w:r>
        <w:rPr>
          <w:sz w:val="28"/>
          <w:szCs w:val="28"/>
        </w:rPr>
        <w:t xml:space="preserve">– </w:t>
      </w:r>
      <w:r w:rsidRPr="0020506C">
        <w:rPr>
          <w:sz w:val="28"/>
          <w:szCs w:val="28"/>
        </w:rPr>
        <w:t>Should be possible to see statistic by country, region and sub</w:t>
      </w:r>
      <w:r>
        <w:rPr>
          <w:sz w:val="28"/>
          <w:szCs w:val="28"/>
        </w:rPr>
        <w:t xml:space="preserve"> </w:t>
      </w:r>
      <w:r w:rsidRPr="0020506C">
        <w:rPr>
          <w:sz w:val="28"/>
          <w:szCs w:val="28"/>
        </w:rPr>
        <w:t>region;</w:t>
      </w:r>
    </w:p>
    <w:p w:rsidR="0020506C" w:rsidRPr="001D7C22" w:rsidRDefault="0020506C" w:rsidP="0020506C">
      <w:pPr>
        <w:pStyle w:val="BodyText"/>
      </w:pPr>
    </w:p>
    <w:p w:rsidR="00E74690" w:rsidRPr="001D7C22" w:rsidRDefault="00E74690" w:rsidP="00E74690">
      <w:pPr>
        <w:pStyle w:val="Heading2"/>
        <w:keepLines/>
        <w:widowControl/>
        <w:numPr>
          <w:ilvl w:val="0"/>
          <w:numId w:val="0"/>
        </w:numPr>
        <w:spacing w:before="180" w:after="120" w:line="240" w:lineRule="auto"/>
        <w:ind w:left="720"/>
        <w:jc w:val="both"/>
        <w:rPr>
          <w:rFonts w:ascii="Times New Roman" w:hAnsi="Times New Roman"/>
          <w:sz w:val="28"/>
          <w:szCs w:val="28"/>
        </w:rPr>
      </w:pPr>
      <w:r w:rsidRPr="001D7C22">
        <w:rPr>
          <w:rFonts w:ascii="Times New Roman" w:hAnsi="Times New Roman"/>
          <w:sz w:val="28"/>
          <w:szCs w:val="28"/>
        </w:rPr>
        <w:t xml:space="preserve"> </w:t>
      </w:r>
    </w:p>
    <w:p w:rsidR="00E74690" w:rsidRPr="001D7C22" w:rsidRDefault="00E74690" w:rsidP="00E74690">
      <w:pPr>
        <w:pStyle w:val="Heading2"/>
        <w:keepLines/>
        <w:widowControl/>
        <w:numPr>
          <w:ilvl w:val="0"/>
          <w:numId w:val="0"/>
        </w:numPr>
        <w:spacing w:before="180" w:after="120" w:line="240" w:lineRule="auto"/>
        <w:ind w:left="720"/>
        <w:jc w:val="both"/>
        <w:rPr>
          <w:rFonts w:ascii="Times New Roman" w:hAnsi="Times New Roman"/>
          <w:sz w:val="28"/>
          <w:szCs w:val="28"/>
        </w:rPr>
      </w:pPr>
      <w:r w:rsidRPr="001D7C22">
        <w:rPr>
          <w:rFonts w:ascii="Times New Roman" w:hAnsi="Times New Roman"/>
          <w:sz w:val="28"/>
          <w:szCs w:val="28"/>
        </w:rPr>
        <w:t>2.2 Technical Requirements</w:t>
      </w:r>
    </w:p>
    <w:p w:rsidR="00E74690" w:rsidRDefault="0020506C" w:rsidP="0020506C">
      <w:pPr>
        <w:pStyle w:val="BodyText"/>
        <w:rPr>
          <w:sz w:val="28"/>
          <w:szCs w:val="28"/>
        </w:rPr>
      </w:pPr>
      <w:r w:rsidRPr="0020506C">
        <w:rPr>
          <w:sz w:val="28"/>
          <w:szCs w:val="28"/>
        </w:rPr>
        <w:t xml:space="preserve">– </w:t>
      </w:r>
      <w:r w:rsidR="00E74690" w:rsidRPr="0020506C">
        <w:rPr>
          <w:sz w:val="28"/>
          <w:szCs w:val="28"/>
        </w:rPr>
        <w:t>Statistic period - last 36 month;</w:t>
      </w:r>
    </w:p>
    <w:p w:rsidR="0020506C" w:rsidRDefault="0020506C" w:rsidP="0020506C">
      <w:pPr>
        <w:pStyle w:val="BodyText"/>
        <w:rPr>
          <w:sz w:val="28"/>
          <w:szCs w:val="28"/>
        </w:rPr>
      </w:pPr>
      <w:r>
        <w:rPr>
          <w:sz w:val="28"/>
          <w:szCs w:val="28"/>
        </w:rPr>
        <w:t xml:space="preserve">– </w:t>
      </w:r>
      <w:r w:rsidR="00E145C2">
        <w:rPr>
          <w:sz w:val="28"/>
          <w:szCs w:val="28"/>
        </w:rPr>
        <w:t>Number of users 100;</w:t>
      </w:r>
    </w:p>
    <w:p w:rsidR="00E145C2" w:rsidRDefault="00E145C2" w:rsidP="0020506C">
      <w:pPr>
        <w:pStyle w:val="BodyText"/>
        <w:rPr>
          <w:sz w:val="28"/>
          <w:szCs w:val="28"/>
        </w:rPr>
      </w:pPr>
      <w:r>
        <w:rPr>
          <w:sz w:val="28"/>
          <w:szCs w:val="28"/>
        </w:rPr>
        <w:t>– U</w:t>
      </w:r>
      <w:r w:rsidRPr="00E145C2">
        <w:rPr>
          <w:sz w:val="28"/>
          <w:szCs w:val="28"/>
        </w:rPr>
        <w:t>ser base is expected to grow</w:t>
      </w:r>
      <w:r>
        <w:rPr>
          <w:sz w:val="28"/>
          <w:szCs w:val="28"/>
        </w:rPr>
        <w:t>;</w:t>
      </w:r>
    </w:p>
    <w:p w:rsidR="00E145C2" w:rsidRDefault="00E145C2" w:rsidP="0020506C">
      <w:pPr>
        <w:pStyle w:val="BodyText"/>
        <w:rPr>
          <w:sz w:val="28"/>
          <w:szCs w:val="28"/>
        </w:rPr>
      </w:pPr>
      <w:r>
        <w:rPr>
          <w:sz w:val="28"/>
          <w:szCs w:val="28"/>
        </w:rPr>
        <w:t>– System load is 24/7;</w:t>
      </w:r>
    </w:p>
    <w:p w:rsidR="00E145C2" w:rsidRDefault="00E145C2" w:rsidP="0020506C">
      <w:pPr>
        <w:pStyle w:val="BodyText"/>
        <w:rPr>
          <w:sz w:val="28"/>
          <w:szCs w:val="28"/>
        </w:rPr>
      </w:pPr>
      <w:r>
        <w:rPr>
          <w:sz w:val="28"/>
          <w:szCs w:val="28"/>
        </w:rPr>
        <w:t>– Response time of each query not slower than 15 seconds;</w:t>
      </w:r>
    </w:p>
    <w:p w:rsidR="00E145C2" w:rsidRDefault="00E145C2" w:rsidP="0020506C">
      <w:pPr>
        <w:pStyle w:val="BodyText"/>
        <w:rPr>
          <w:sz w:val="28"/>
          <w:szCs w:val="28"/>
        </w:rPr>
      </w:pPr>
      <w:r>
        <w:rPr>
          <w:sz w:val="28"/>
          <w:szCs w:val="28"/>
        </w:rPr>
        <w:t>– Security of business information should be provided with help of addition special types of users.</w:t>
      </w:r>
    </w:p>
    <w:p w:rsidR="00E145C2" w:rsidRPr="0020506C" w:rsidRDefault="00E145C2" w:rsidP="0020506C">
      <w:pPr>
        <w:pStyle w:val="BodyText"/>
        <w:rPr>
          <w:b/>
          <w:sz w:val="28"/>
          <w:szCs w:val="28"/>
        </w:rPr>
      </w:pPr>
    </w:p>
    <w:p w:rsidR="00E74690" w:rsidRPr="001D7C22" w:rsidRDefault="00E74690" w:rsidP="0020506C">
      <w:pPr>
        <w:pStyle w:val="BodyText"/>
        <w:rPr>
          <w:b/>
        </w:rPr>
      </w:pPr>
    </w:p>
    <w:p w:rsidR="00E74690" w:rsidRPr="001D7C22" w:rsidRDefault="00E74690" w:rsidP="00E74690">
      <w:pPr>
        <w:pStyle w:val="BodyText"/>
        <w:rPr>
          <w:sz w:val="28"/>
          <w:szCs w:val="28"/>
        </w:rPr>
      </w:pPr>
    </w:p>
    <w:p w:rsidR="00E74690" w:rsidRPr="001D7C22" w:rsidRDefault="00E74690" w:rsidP="00E74690">
      <w:pPr>
        <w:pStyle w:val="Heading1"/>
        <w:numPr>
          <w:ilvl w:val="0"/>
          <w:numId w:val="0"/>
        </w:numPr>
        <w:rPr>
          <w:rFonts w:ascii="Times New Roman" w:hAnsi="Times New Roman"/>
          <w:sz w:val="28"/>
          <w:szCs w:val="28"/>
        </w:rPr>
      </w:pPr>
      <w:r w:rsidRPr="001D7C22">
        <w:rPr>
          <w:rFonts w:ascii="Times New Roman" w:hAnsi="Times New Roman"/>
          <w:b w:val="0"/>
          <w:sz w:val="28"/>
          <w:szCs w:val="28"/>
        </w:rPr>
        <w:lastRenderedPageBreak/>
        <w:t>3.</w:t>
      </w:r>
      <w:r w:rsidRPr="001D7C22">
        <w:rPr>
          <w:rFonts w:ascii="Times New Roman" w:hAnsi="Times New Roman"/>
          <w:sz w:val="28"/>
          <w:szCs w:val="28"/>
        </w:rPr>
        <w:t xml:space="preserve"> Solution Sketch</w:t>
      </w:r>
    </w:p>
    <w:p w:rsidR="00E74690" w:rsidRPr="001D7C22" w:rsidRDefault="00E74690" w:rsidP="00E74690">
      <w:pPr>
        <w:pStyle w:val="BodyText"/>
        <w:rPr>
          <w:sz w:val="28"/>
          <w:szCs w:val="28"/>
        </w:rPr>
      </w:pPr>
      <w:r w:rsidRPr="001D7C22">
        <w:rPr>
          <w:noProof/>
          <w:sz w:val="28"/>
          <w:szCs w:val="28"/>
        </w:rPr>
        <w:drawing>
          <wp:inline distT="0" distB="0" distL="0" distR="0" wp14:anchorId="0FB05F97" wp14:editId="7C4FD036">
            <wp:extent cx="6353175" cy="7639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9694" cy="7634864"/>
                    </a:xfrm>
                    <a:prstGeom prst="rect">
                      <a:avLst/>
                    </a:prstGeom>
                    <a:noFill/>
                    <a:ln>
                      <a:noFill/>
                    </a:ln>
                  </pic:spPr>
                </pic:pic>
              </a:graphicData>
            </a:graphic>
          </wp:inline>
        </w:drawing>
      </w:r>
    </w:p>
    <w:p w:rsidR="00E74690" w:rsidRPr="001D7C22" w:rsidRDefault="00E74690" w:rsidP="00E74690">
      <w:pPr>
        <w:pStyle w:val="BodyText"/>
        <w:rPr>
          <w:sz w:val="28"/>
          <w:szCs w:val="28"/>
        </w:rPr>
      </w:pPr>
    </w:p>
    <w:p w:rsidR="00E74690" w:rsidRPr="001D7C22" w:rsidRDefault="00E74690" w:rsidP="00E74690">
      <w:pPr>
        <w:pStyle w:val="BodyText"/>
        <w:rPr>
          <w:sz w:val="28"/>
          <w:szCs w:val="28"/>
        </w:rPr>
      </w:pPr>
    </w:p>
    <w:p w:rsidR="00E74690" w:rsidRDefault="00E74690" w:rsidP="00E74690">
      <w:pPr>
        <w:pStyle w:val="BodyText"/>
        <w:rPr>
          <w:b/>
          <w:sz w:val="28"/>
          <w:szCs w:val="28"/>
        </w:rPr>
      </w:pPr>
    </w:p>
    <w:p w:rsidR="00E74690" w:rsidRPr="001D7C22" w:rsidRDefault="00E74690" w:rsidP="00E74690">
      <w:pPr>
        <w:pStyle w:val="BodyText"/>
        <w:rPr>
          <w:b/>
          <w:sz w:val="28"/>
          <w:szCs w:val="28"/>
        </w:rPr>
      </w:pPr>
      <w:r w:rsidRPr="001D7C22">
        <w:rPr>
          <w:b/>
          <w:sz w:val="28"/>
          <w:szCs w:val="28"/>
        </w:rPr>
        <w:t>Summarize Data Plan</w:t>
      </w:r>
    </w:p>
    <w:p w:rsidR="00E74690" w:rsidRPr="001D7C22" w:rsidRDefault="00F47AEC" w:rsidP="00E74690">
      <w:pPr>
        <w:pStyle w:val="BodyText"/>
        <w:rPr>
          <w:b/>
          <w:sz w:val="28"/>
          <w:szCs w:val="28"/>
        </w:rPr>
      </w:pPr>
      <w:r>
        <w:rPr>
          <w:b/>
          <w:noProof/>
          <w:sz w:val="28"/>
          <w:szCs w:val="28"/>
        </w:rPr>
        <w:drawing>
          <wp:inline distT="0" distB="0" distL="0" distR="0">
            <wp:extent cx="6078615" cy="220919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8783" cy="2209252"/>
                    </a:xfrm>
                    <a:prstGeom prst="rect">
                      <a:avLst/>
                    </a:prstGeom>
                    <a:noFill/>
                    <a:ln>
                      <a:noFill/>
                    </a:ln>
                  </pic:spPr>
                </pic:pic>
              </a:graphicData>
            </a:graphic>
          </wp:inline>
        </w:drawing>
      </w:r>
    </w:p>
    <w:p w:rsidR="00E74690" w:rsidRPr="001D7C22" w:rsidRDefault="00E74690" w:rsidP="00E74690">
      <w:pPr>
        <w:pStyle w:val="BodyText"/>
        <w:rPr>
          <w:sz w:val="28"/>
          <w:szCs w:val="28"/>
        </w:rPr>
      </w:pPr>
    </w:p>
    <w:p w:rsidR="00E74690" w:rsidRPr="001D7C22" w:rsidRDefault="00E74690" w:rsidP="00E74690">
      <w:pPr>
        <w:pStyle w:val="BodyText"/>
        <w:rPr>
          <w:sz w:val="28"/>
          <w:szCs w:val="28"/>
        </w:rPr>
      </w:pPr>
    </w:p>
    <w:p w:rsidR="00E74690" w:rsidRPr="001D7C22" w:rsidRDefault="00E74690" w:rsidP="00E74690">
      <w:pPr>
        <w:pStyle w:val="BodyText"/>
        <w:rPr>
          <w:sz w:val="28"/>
          <w:szCs w:val="28"/>
        </w:rPr>
      </w:pPr>
    </w:p>
    <w:p w:rsidR="00E74690" w:rsidRPr="001D7C22" w:rsidRDefault="00E74690" w:rsidP="00E74690">
      <w:pPr>
        <w:pStyle w:val="BodyText"/>
        <w:rPr>
          <w:sz w:val="28"/>
          <w:szCs w:val="28"/>
        </w:rPr>
      </w:pPr>
      <w:bookmarkStart w:id="1" w:name="_GoBack"/>
      <w:bookmarkEnd w:id="1"/>
    </w:p>
    <w:p w:rsidR="00E74690" w:rsidRPr="001D7C22" w:rsidRDefault="00E74690" w:rsidP="00E74690">
      <w:pPr>
        <w:pStyle w:val="BodyText"/>
        <w:rPr>
          <w:sz w:val="28"/>
          <w:szCs w:val="28"/>
        </w:rPr>
      </w:pPr>
    </w:p>
    <w:p w:rsidR="00E74690" w:rsidRPr="001D7C22" w:rsidRDefault="00E74690" w:rsidP="00E74690">
      <w:pPr>
        <w:pStyle w:val="BodyText"/>
        <w:rPr>
          <w:sz w:val="28"/>
          <w:szCs w:val="28"/>
        </w:rPr>
      </w:pPr>
    </w:p>
    <w:p w:rsidR="00E74690" w:rsidRPr="001D7C22" w:rsidRDefault="00E74690" w:rsidP="00E74690">
      <w:pPr>
        <w:pStyle w:val="BodyText"/>
        <w:rPr>
          <w:sz w:val="28"/>
          <w:szCs w:val="28"/>
        </w:rPr>
      </w:pPr>
    </w:p>
    <w:p w:rsidR="00E74690" w:rsidRPr="001D7C22" w:rsidRDefault="00E74690" w:rsidP="00E74690">
      <w:pPr>
        <w:pStyle w:val="ListParagraph"/>
        <w:rPr>
          <w:rStyle w:val="hps"/>
          <w:sz w:val="28"/>
          <w:szCs w:val="28"/>
        </w:rPr>
      </w:pPr>
    </w:p>
    <w:p w:rsidR="00E74690" w:rsidRPr="001D7C22" w:rsidRDefault="00E74690" w:rsidP="00E74690">
      <w:pPr>
        <w:pStyle w:val="ListParagraph"/>
        <w:rPr>
          <w:rStyle w:val="hps"/>
          <w:sz w:val="28"/>
          <w:szCs w:val="28"/>
          <w:lang w:val="en"/>
        </w:rPr>
      </w:pPr>
    </w:p>
    <w:p w:rsidR="00E74690" w:rsidRPr="001D7C22" w:rsidRDefault="00E74690" w:rsidP="00E74690">
      <w:pPr>
        <w:pStyle w:val="ListParagraph"/>
        <w:rPr>
          <w:rStyle w:val="hps"/>
          <w:sz w:val="28"/>
          <w:szCs w:val="28"/>
          <w:lang w:val="en"/>
        </w:rPr>
      </w:pPr>
    </w:p>
    <w:p w:rsidR="00E74690" w:rsidRPr="001D7C22" w:rsidRDefault="00E74690" w:rsidP="00E74690">
      <w:pPr>
        <w:pStyle w:val="ListParagraph"/>
        <w:rPr>
          <w:rStyle w:val="hps"/>
          <w:sz w:val="28"/>
          <w:szCs w:val="28"/>
          <w:lang w:val="en"/>
        </w:rPr>
      </w:pPr>
    </w:p>
    <w:p w:rsidR="00E74690" w:rsidRPr="001D7C22" w:rsidRDefault="00E74690" w:rsidP="00E74690">
      <w:pPr>
        <w:pStyle w:val="ListParagraph"/>
        <w:rPr>
          <w:rStyle w:val="hps"/>
          <w:sz w:val="28"/>
          <w:szCs w:val="28"/>
          <w:lang w:val="en"/>
        </w:rPr>
      </w:pPr>
    </w:p>
    <w:p w:rsidR="00E74690" w:rsidRPr="001D7C22" w:rsidRDefault="00E74690" w:rsidP="00E74690">
      <w:pPr>
        <w:pStyle w:val="ListParagraph"/>
        <w:rPr>
          <w:rStyle w:val="hps"/>
          <w:sz w:val="28"/>
          <w:szCs w:val="28"/>
          <w:lang w:val="en"/>
        </w:rPr>
      </w:pPr>
    </w:p>
    <w:p w:rsidR="00E74690" w:rsidRPr="001D7C22" w:rsidRDefault="00E74690" w:rsidP="00E74690">
      <w:pPr>
        <w:pStyle w:val="ListParagraph"/>
        <w:rPr>
          <w:rStyle w:val="hps"/>
          <w:sz w:val="28"/>
          <w:szCs w:val="28"/>
          <w:lang w:val="en"/>
        </w:rPr>
      </w:pPr>
    </w:p>
    <w:p w:rsidR="00E74690" w:rsidRPr="001D7C22" w:rsidRDefault="00E74690" w:rsidP="00E74690">
      <w:pPr>
        <w:pStyle w:val="ListParagraph"/>
        <w:rPr>
          <w:rStyle w:val="hps"/>
          <w:sz w:val="28"/>
          <w:szCs w:val="28"/>
          <w:lang w:val="en"/>
        </w:rPr>
      </w:pPr>
    </w:p>
    <w:p w:rsidR="00E74690" w:rsidRPr="001D7C22" w:rsidRDefault="00E74690" w:rsidP="00E74690">
      <w:pPr>
        <w:pStyle w:val="ListParagraph"/>
        <w:rPr>
          <w:rStyle w:val="hps"/>
          <w:sz w:val="28"/>
          <w:szCs w:val="28"/>
          <w:lang w:val="en"/>
        </w:rPr>
      </w:pPr>
    </w:p>
    <w:p w:rsidR="00E74690" w:rsidRPr="001D7C22" w:rsidRDefault="00E74690" w:rsidP="00E74690">
      <w:pPr>
        <w:pStyle w:val="ListParagraph"/>
        <w:rPr>
          <w:rStyle w:val="hps"/>
          <w:sz w:val="28"/>
          <w:szCs w:val="28"/>
          <w:lang w:val="en"/>
        </w:rPr>
      </w:pPr>
    </w:p>
    <w:p w:rsidR="00E74690" w:rsidRPr="001D7C22" w:rsidRDefault="00E74690" w:rsidP="00E74690">
      <w:pPr>
        <w:pStyle w:val="ListParagraph"/>
        <w:rPr>
          <w:rStyle w:val="hps"/>
          <w:sz w:val="28"/>
          <w:szCs w:val="28"/>
          <w:lang w:val="en"/>
        </w:rPr>
      </w:pPr>
    </w:p>
    <w:p w:rsidR="00E74690" w:rsidRDefault="00E74690" w:rsidP="00E74690">
      <w:pPr>
        <w:pStyle w:val="ListParagraph"/>
        <w:rPr>
          <w:rStyle w:val="hps"/>
          <w:sz w:val="28"/>
          <w:szCs w:val="28"/>
          <w:lang w:val="en"/>
        </w:rPr>
      </w:pPr>
    </w:p>
    <w:p w:rsidR="004955E8" w:rsidRDefault="004955E8" w:rsidP="00E74690">
      <w:pPr>
        <w:pStyle w:val="ListParagraph"/>
        <w:rPr>
          <w:rStyle w:val="hps"/>
          <w:sz w:val="28"/>
          <w:szCs w:val="28"/>
          <w:lang w:val="en"/>
        </w:rPr>
      </w:pPr>
    </w:p>
    <w:p w:rsidR="004955E8" w:rsidRDefault="004955E8" w:rsidP="00E74690">
      <w:pPr>
        <w:pStyle w:val="ListParagraph"/>
        <w:rPr>
          <w:rStyle w:val="hps"/>
          <w:sz w:val="28"/>
          <w:szCs w:val="28"/>
          <w:lang w:val="en"/>
        </w:rPr>
      </w:pPr>
    </w:p>
    <w:p w:rsidR="004955E8" w:rsidRDefault="004955E8" w:rsidP="00E74690">
      <w:pPr>
        <w:pStyle w:val="ListParagraph"/>
        <w:rPr>
          <w:rStyle w:val="hps"/>
          <w:sz w:val="28"/>
          <w:szCs w:val="28"/>
          <w:lang w:val="en"/>
        </w:rPr>
      </w:pPr>
    </w:p>
    <w:p w:rsidR="004955E8" w:rsidRDefault="004955E8" w:rsidP="00E74690">
      <w:pPr>
        <w:pStyle w:val="ListParagraph"/>
        <w:rPr>
          <w:rStyle w:val="hps"/>
          <w:sz w:val="28"/>
          <w:szCs w:val="28"/>
          <w:lang w:val="en"/>
        </w:rPr>
      </w:pPr>
    </w:p>
    <w:p w:rsidR="006035C0" w:rsidRDefault="006035C0" w:rsidP="00E74690">
      <w:pPr>
        <w:pStyle w:val="ListParagraph"/>
        <w:rPr>
          <w:rStyle w:val="hps"/>
          <w:sz w:val="28"/>
          <w:szCs w:val="28"/>
          <w:lang w:val="en"/>
        </w:rPr>
      </w:pPr>
    </w:p>
    <w:p w:rsidR="006035C0" w:rsidRPr="006035C0" w:rsidRDefault="006035C0" w:rsidP="00E74690">
      <w:pPr>
        <w:pStyle w:val="ListParagraph"/>
        <w:rPr>
          <w:rStyle w:val="hps"/>
          <w:sz w:val="28"/>
          <w:szCs w:val="28"/>
          <w:lang w:val="en"/>
        </w:rPr>
      </w:pPr>
      <w:r>
        <w:rPr>
          <w:sz w:val="28"/>
          <w:szCs w:val="28"/>
        </w:rPr>
        <w:t xml:space="preserve">Star </w:t>
      </w:r>
      <w:r w:rsidRPr="006035C0">
        <w:rPr>
          <w:sz w:val="28"/>
          <w:szCs w:val="28"/>
        </w:rPr>
        <w:t>Physical diagram</w:t>
      </w:r>
      <w:r>
        <w:rPr>
          <w:sz w:val="28"/>
          <w:szCs w:val="28"/>
        </w:rPr>
        <w:t>.</w:t>
      </w:r>
    </w:p>
    <w:p w:rsidR="006035C0" w:rsidRDefault="00611A27" w:rsidP="006035C0">
      <w:pPr>
        <w:rPr>
          <w:rStyle w:val="hps"/>
          <w:sz w:val="28"/>
          <w:szCs w:val="28"/>
          <w:lang w:val="en"/>
        </w:rPr>
      </w:pPr>
      <w:r>
        <w:rPr>
          <w:noProof/>
          <w:sz w:val="28"/>
          <w:szCs w:val="28"/>
        </w:rPr>
        <w:lastRenderedPageBreak/>
        <w:drawing>
          <wp:inline distT="0" distB="0" distL="0" distR="0">
            <wp:extent cx="5932805" cy="3752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3752850"/>
                    </a:xfrm>
                    <a:prstGeom prst="rect">
                      <a:avLst/>
                    </a:prstGeom>
                    <a:noFill/>
                    <a:ln>
                      <a:noFill/>
                    </a:ln>
                  </pic:spPr>
                </pic:pic>
              </a:graphicData>
            </a:graphic>
          </wp:inline>
        </w:drawing>
      </w:r>
    </w:p>
    <w:p w:rsidR="006035C0" w:rsidRPr="006035C0" w:rsidRDefault="006035C0" w:rsidP="006035C0">
      <w:pPr>
        <w:rPr>
          <w:sz w:val="28"/>
          <w:szCs w:val="28"/>
          <w:lang w:val="en"/>
        </w:rPr>
      </w:pPr>
    </w:p>
    <w:p w:rsidR="006035C0" w:rsidRDefault="006035C0" w:rsidP="006035C0">
      <w:pPr>
        <w:tabs>
          <w:tab w:val="left" w:pos="2488"/>
        </w:tabs>
        <w:rPr>
          <w:sz w:val="28"/>
          <w:szCs w:val="28"/>
        </w:rPr>
      </w:pPr>
      <w:r>
        <w:rPr>
          <w:sz w:val="28"/>
          <w:szCs w:val="28"/>
        </w:rPr>
        <w:t xml:space="preserve">Star </w:t>
      </w:r>
      <w:r w:rsidRPr="006035C0">
        <w:rPr>
          <w:sz w:val="28"/>
          <w:szCs w:val="28"/>
        </w:rPr>
        <w:t>Logical diagram.</w:t>
      </w:r>
    </w:p>
    <w:p w:rsidR="006035C0" w:rsidRDefault="001F6C49" w:rsidP="006035C0">
      <w:pPr>
        <w:tabs>
          <w:tab w:val="left" w:pos="2488"/>
        </w:tabs>
        <w:rPr>
          <w:sz w:val="28"/>
          <w:szCs w:val="28"/>
        </w:rPr>
      </w:pPr>
      <w:r>
        <w:rPr>
          <w:noProof/>
          <w:sz w:val="28"/>
          <w:szCs w:val="28"/>
        </w:rPr>
        <w:drawing>
          <wp:inline distT="0" distB="0" distL="0" distR="0">
            <wp:extent cx="5932805" cy="23190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2319020"/>
                    </a:xfrm>
                    <a:prstGeom prst="rect">
                      <a:avLst/>
                    </a:prstGeom>
                    <a:noFill/>
                    <a:ln>
                      <a:noFill/>
                    </a:ln>
                  </pic:spPr>
                </pic:pic>
              </a:graphicData>
            </a:graphic>
          </wp:inline>
        </w:drawing>
      </w:r>
    </w:p>
    <w:p w:rsidR="001F6C49" w:rsidRDefault="001F6C49" w:rsidP="006035C0">
      <w:pPr>
        <w:tabs>
          <w:tab w:val="left" w:pos="2488"/>
        </w:tabs>
        <w:rPr>
          <w:sz w:val="28"/>
          <w:szCs w:val="28"/>
        </w:rPr>
      </w:pPr>
    </w:p>
    <w:p w:rsidR="001F6C49" w:rsidRDefault="001F6C49" w:rsidP="006035C0">
      <w:pPr>
        <w:tabs>
          <w:tab w:val="left" w:pos="2488"/>
        </w:tabs>
        <w:rPr>
          <w:sz w:val="28"/>
          <w:szCs w:val="28"/>
        </w:rPr>
      </w:pPr>
    </w:p>
    <w:p w:rsidR="001F6C49" w:rsidRDefault="001F6C49" w:rsidP="006035C0">
      <w:pPr>
        <w:tabs>
          <w:tab w:val="left" w:pos="2488"/>
        </w:tabs>
        <w:rPr>
          <w:sz w:val="28"/>
          <w:szCs w:val="28"/>
        </w:rPr>
      </w:pPr>
    </w:p>
    <w:p w:rsidR="001F6C49" w:rsidRDefault="001F6C49" w:rsidP="006035C0">
      <w:pPr>
        <w:tabs>
          <w:tab w:val="left" w:pos="2488"/>
        </w:tabs>
        <w:rPr>
          <w:sz w:val="28"/>
          <w:szCs w:val="28"/>
        </w:rPr>
      </w:pPr>
    </w:p>
    <w:p w:rsidR="001F6C49" w:rsidRDefault="001F6C49" w:rsidP="006035C0">
      <w:pPr>
        <w:tabs>
          <w:tab w:val="left" w:pos="2488"/>
        </w:tabs>
        <w:rPr>
          <w:sz w:val="28"/>
          <w:szCs w:val="28"/>
        </w:rPr>
      </w:pPr>
    </w:p>
    <w:p w:rsidR="001F6C49" w:rsidRDefault="001F6C49" w:rsidP="006035C0">
      <w:pPr>
        <w:tabs>
          <w:tab w:val="left" w:pos="2488"/>
        </w:tabs>
        <w:rPr>
          <w:sz w:val="28"/>
          <w:szCs w:val="28"/>
        </w:rPr>
      </w:pPr>
    </w:p>
    <w:p w:rsidR="001F6C49" w:rsidRDefault="001F6C49" w:rsidP="006035C0">
      <w:pPr>
        <w:tabs>
          <w:tab w:val="left" w:pos="2488"/>
        </w:tabs>
        <w:rPr>
          <w:sz w:val="28"/>
          <w:szCs w:val="28"/>
        </w:rPr>
      </w:pPr>
    </w:p>
    <w:p w:rsidR="001F6C49" w:rsidRDefault="001F6C49" w:rsidP="006035C0">
      <w:pPr>
        <w:tabs>
          <w:tab w:val="left" w:pos="2488"/>
        </w:tabs>
        <w:rPr>
          <w:sz w:val="28"/>
          <w:szCs w:val="28"/>
        </w:rPr>
      </w:pPr>
    </w:p>
    <w:p w:rsidR="001F6C49" w:rsidRDefault="001F6C49" w:rsidP="006035C0">
      <w:pPr>
        <w:tabs>
          <w:tab w:val="left" w:pos="2488"/>
        </w:tabs>
        <w:rPr>
          <w:sz w:val="28"/>
          <w:szCs w:val="28"/>
        </w:rPr>
      </w:pPr>
    </w:p>
    <w:p w:rsidR="001F6C49" w:rsidRDefault="001F6C49" w:rsidP="006035C0">
      <w:pPr>
        <w:tabs>
          <w:tab w:val="left" w:pos="2488"/>
        </w:tabs>
        <w:rPr>
          <w:sz w:val="28"/>
          <w:szCs w:val="28"/>
        </w:rPr>
      </w:pPr>
    </w:p>
    <w:p w:rsidR="001F6C49" w:rsidRDefault="001F6C49" w:rsidP="006035C0">
      <w:pPr>
        <w:tabs>
          <w:tab w:val="left" w:pos="2488"/>
        </w:tabs>
        <w:rPr>
          <w:sz w:val="28"/>
          <w:szCs w:val="28"/>
        </w:rPr>
      </w:pPr>
      <w:r>
        <w:rPr>
          <w:sz w:val="28"/>
          <w:szCs w:val="28"/>
        </w:rPr>
        <w:lastRenderedPageBreak/>
        <w:t>Snowflake Physical Diagram</w:t>
      </w:r>
    </w:p>
    <w:p w:rsidR="001F6C49" w:rsidRDefault="001F6C49" w:rsidP="006035C0">
      <w:pPr>
        <w:tabs>
          <w:tab w:val="left" w:pos="2488"/>
        </w:tabs>
        <w:rPr>
          <w:sz w:val="28"/>
          <w:szCs w:val="28"/>
        </w:rPr>
      </w:pPr>
      <w:r>
        <w:rPr>
          <w:noProof/>
          <w:sz w:val="28"/>
          <w:szCs w:val="28"/>
        </w:rPr>
        <w:drawing>
          <wp:inline distT="0" distB="0" distL="0" distR="0">
            <wp:extent cx="5934710" cy="445960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4459605"/>
                    </a:xfrm>
                    <a:prstGeom prst="rect">
                      <a:avLst/>
                    </a:prstGeom>
                    <a:noFill/>
                    <a:ln>
                      <a:noFill/>
                    </a:ln>
                  </pic:spPr>
                </pic:pic>
              </a:graphicData>
            </a:graphic>
          </wp:inline>
        </w:drawing>
      </w:r>
    </w:p>
    <w:p w:rsidR="006035C0" w:rsidRDefault="006035C0" w:rsidP="006035C0">
      <w:pPr>
        <w:tabs>
          <w:tab w:val="left" w:pos="2488"/>
        </w:tabs>
        <w:rPr>
          <w:sz w:val="28"/>
          <w:szCs w:val="28"/>
        </w:rPr>
      </w:pPr>
    </w:p>
    <w:p w:rsidR="006035C0" w:rsidRDefault="006035C0" w:rsidP="006035C0">
      <w:pPr>
        <w:tabs>
          <w:tab w:val="left" w:pos="2488"/>
        </w:tabs>
        <w:rPr>
          <w:sz w:val="28"/>
          <w:szCs w:val="28"/>
        </w:rPr>
      </w:pPr>
    </w:p>
    <w:p w:rsidR="001F6C49" w:rsidRDefault="001F6C49" w:rsidP="001F6C49">
      <w:pPr>
        <w:tabs>
          <w:tab w:val="left" w:pos="2488"/>
        </w:tabs>
        <w:rPr>
          <w:sz w:val="28"/>
          <w:szCs w:val="28"/>
        </w:rPr>
      </w:pPr>
      <w:r>
        <w:rPr>
          <w:sz w:val="28"/>
          <w:szCs w:val="28"/>
        </w:rPr>
        <w:t xml:space="preserve">Snowflake </w:t>
      </w:r>
      <w:r w:rsidR="001D7CF4">
        <w:rPr>
          <w:sz w:val="28"/>
          <w:szCs w:val="28"/>
        </w:rPr>
        <w:t>Logical</w:t>
      </w:r>
      <w:r>
        <w:rPr>
          <w:sz w:val="28"/>
          <w:szCs w:val="28"/>
        </w:rPr>
        <w:t xml:space="preserve"> Diagram</w:t>
      </w:r>
    </w:p>
    <w:p w:rsidR="001D7CF4" w:rsidRDefault="001D7CF4" w:rsidP="001F6C49">
      <w:pPr>
        <w:tabs>
          <w:tab w:val="left" w:pos="2488"/>
        </w:tabs>
        <w:rPr>
          <w:sz w:val="28"/>
          <w:szCs w:val="28"/>
        </w:rPr>
      </w:pPr>
      <w:r>
        <w:rPr>
          <w:noProof/>
          <w:sz w:val="28"/>
          <w:szCs w:val="28"/>
        </w:rPr>
        <w:drawing>
          <wp:inline distT="0" distB="0" distL="0" distR="0">
            <wp:extent cx="5939790" cy="271399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2713990"/>
                    </a:xfrm>
                    <a:prstGeom prst="rect">
                      <a:avLst/>
                    </a:prstGeom>
                    <a:noFill/>
                    <a:ln>
                      <a:noFill/>
                    </a:ln>
                  </pic:spPr>
                </pic:pic>
              </a:graphicData>
            </a:graphic>
          </wp:inline>
        </w:drawing>
      </w:r>
    </w:p>
    <w:p w:rsidR="006035C0" w:rsidRDefault="006035C0" w:rsidP="006035C0">
      <w:pPr>
        <w:tabs>
          <w:tab w:val="left" w:pos="2488"/>
        </w:tabs>
        <w:rPr>
          <w:sz w:val="28"/>
          <w:szCs w:val="28"/>
        </w:rPr>
      </w:pPr>
    </w:p>
    <w:sectPr w:rsidR="006035C0" w:rsidSect="003D1F28">
      <w:headerReference w:type="default" r:id="rId14"/>
      <w:footerReference w:type="default" r:id="rId15"/>
      <w:headerReference w:type="first" r:id="rId16"/>
      <w:footerReference w:type="first" r:id="rId17"/>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A2B" w:rsidRDefault="00E25A2B">
      <w:r>
        <w:separator/>
      </w:r>
    </w:p>
  </w:endnote>
  <w:endnote w:type="continuationSeparator" w:id="0">
    <w:p w:rsidR="00E25A2B" w:rsidRDefault="00E25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C86" w:rsidRDefault="00EA6C86">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EA6C86" w:rsidRPr="002F5D7B" w:rsidTr="00F06C91">
      <w:trPr>
        <w:trHeight w:val="350"/>
      </w:trPr>
      <w:tc>
        <w:tcPr>
          <w:tcW w:w="4323" w:type="dxa"/>
          <w:tcBorders>
            <w:top w:val="single" w:sz="4" w:space="0" w:color="auto"/>
          </w:tcBorders>
          <w:vAlign w:val="center"/>
        </w:tcPr>
        <w:p w:rsidR="00EA6C86" w:rsidRPr="003D1F28" w:rsidRDefault="00EA6C86" w:rsidP="006A77BC">
          <w:pPr>
            <w:pStyle w:val="Header"/>
            <w:rPr>
              <w:b/>
            </w:rPr>
          </w:pPr>
        </w:p>
      </w:tc>
      <w:tc>
        <w:tcPr>
          <w:tcW w:w="4324" w:type="dxa"/>
          <w:tcBorders>
            <w:top w:val="single" w:sz="4" w:space="0" w:color="auto"/>
          </w:tcBorders>
          <w:vAlign w:val="center"/>
        </w:tcPr>
        <w:p w:rsidR="00EA6C86" w:rsidRPr="003D1F28" w:rsidRDefault="00EA6C86" w:rsidP="006A77BC">
          <w:pPr>
            <w:pStyle w:val="Header"/>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sidR="0020506C">
            <w:rPr>
              <w:noProof/>
              <w:sz w:val="16"/>
            </w:rPr>
            <w:t>2012</w:t>
          </w:r>
          <w:r>
            <w:rPr>
              <w:sz w:val="16"/>
            </w:rPr>
            <w:fldChar w:fldCharType="end"/>
          </w:r>
        </w:p>
      </w:tc>
      <w:tc>
        <w:tcPr>
          <w:tcW w:w="1418" w:type="dxa"/>
          <w:tcBorders>
            <w:top w:val="single" w:sz="4" w:space="0" w:color="auto"/>
          </w:tcBorders>
          <w:vAlign w:val="center"/>
        </w:tcPr>
        <w:p w:rsidR="00EA6C86" w:rsidRPr="002F5D7B" w:rsidRDefault="00EA6C86" w:rsidP="006A77BC">
          <w:pPr>
            <w:jc w:val="right"/>
          </w:pPr>
          <w:r w:rsidRPr="002F5D7B">
            <w:t xml:space="preserve">Page: </w:t>
          </w:r>
          <w:r w:rsidRPr="002F5D7B">
            <w:fldChar w:fldCharType="begin"/>
          </w:r>
          <w:r w:rsidRPr="002F5D7B">
            <w:instrText xml:space="preserve"> PAGE </w:instrText>
          </w:r>
          <w:r w:rsidRPr="002F5D7B">
            <w:fldChar w:fldCharType="separate"/>
          </w:r>
          <w:r w:rsidR="00D45DA3">
            <w:rPr>
              <w:noProof/>
            </w:rPr>
            <w:t>6</w:t>
          </w:r>
          <w:r w:rsidRPr="002F5D7B">
            <w:fldChar w:fldCharType="end"/>
          </w:r>
          <w:r w:rsidRPr="002F5D7B">
            <w:t>/</w:t>
          </w:r>
          <w:r w:rsidR="00E25A2B">
            <w:fldChar w:fldCharType="begin"/>
          </w:r>
          <w:r w:rsidR="00E25A2B">
            <w:instrText xml:space="preserve"> NUMPAGES </w:instrText>
          </w:r>
          <w:r w:rsidR="00E25A2B">
            <w:fldChar w:fldCharType="separate"/>
          </w:r>
          <w:r w:rsidR="00D45DA3">
            <w:rPr>
              <w:noProof/>
            </w:rPr>
            <w:t>8</w:t>
          </w:r>
          <w:r w:rsidR="00E25A2B">
            <w:rPr>
              <w:noProof/>
            </w:rPr>
            <w:fldChar w:fldCharType="end"/>
          </w:r>
        </w:p>
      </w:tc>
    </w:tr>
  </w:tbl>
  <w:p w:rsidR="00EA6C86" w:rsidRDefault="00EA6C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EA6C86" w:rsidTr="002154C4">
      <w:trPr>
        <w:trHeight w:val="714"/>
      </w:trPr>
      <w:tc>
        <w:tcPr>
          <w:tcW w:w="705" w:type="dxa"/>
          <w:tcBorders>
            <w:top w:val="nil"/>
          </w:tcBorders>
        </w:tcPr>
        <w:p w:rsidR="00EA6C86" w:rsidRDefault="00EA6C86" w:rsidP="0072682A">
          <w:pPr>
            <w:pStyle w:val="TableText"/>
          </w:pPr>
        </w:p>
      </w:tc>
      <w:tc>
        <w:tcPr>
          <w:tcW w:w="1705" w:type="dxa"/>
          <w:tcBorders>
            <w:top w:val="nil"/>
          </w:tcBorders>
          <w:vAlign w:val="center"/>
        </w:tcPr>
        <w:p w:rsidR="00EA6C86" w:rsidRDefault="00EA6C86" w:rsidP="003D1F28">
          <w:pPr>
            <w:pStyle w:val="TableText"/>
          </w:pPr>
          <w:r w:rsidRPr="0072682A">
            <w:rPr>
              <w:b/>
              <w:bCs/>
            </w:rPr>
            <w:t>Legal Notice</w:t>
          </w:r>
        </w:p>
      </w:tc>
      <w:tc>
        <w:tcPr>
          <w:tcW w:w="7655" w:type="dxa"/>
          <w:gridSpan w:val="3"/>
          <w:tcBorders>
            <w:top w:val="nil"/>
          </w:tcBorders>
          <w:vAlign w:val="center"/>
        </w:tcPr>
        <w:p w:rsidR="00EA6C86" w:rsidRPr="00131A1C" w:rsidRDefault="00EA6C86"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EA6C86" w:rsidRPr="002F5D7B" w:rsidTr="00F06C91">
      <w:trPr>
        <w:trHeight w:val="350"/>
      </w:trPr>
      <w:tc>
        <w:tcPr>
          <w:tcW w:w="4094" w:type="dxa"/>
          <w:gridSpan w:val="3"/>
          <w:tcBorders>
            <w:top w:val="single" w:sz="4" w:space="0" w:color="auto"/>
          </w:tcBorders>
          <w:vAlign w:val="center"/>
        </w:tcPr>
        <w:p w:rsidR="00EA6C86" w:rsidRPr="003D1F28" w:rsidRDefault="00EA6C86" w:rsidP="00B81A83">
          <w:pPr>
            <w:pStyle w:val="Header"/>
            <w:rPr>
              <w:b/>
            </w:rPr>
          </w:pPr>
        </w:p>
      </w:tc>
      <w:tc>
        <w:tcPr>
          <w:tcW w:w="4094" w:type="dxa"/>
          <w:tcBorders>
            <w:top w:val="single" w:sz="4" w:space="0" w:color="auto"/>
          </w:tcBorders>
          <w:vAlign w:val="center"/>
        </w:tcPr>
        <w:p w:rsidR="00EA6C86" w:rsidRPr="003D1F28" w:rsidRDefault="00EA6C86" w:rsidP="00B81A83">
          <w:pPr>
            <w:pStyle w:val="Header"/>
            <w:rPr>
              <w:b/>
            </w:rPr>
          </w:pPr>
          <w:r>
            <w:rPr>
              <w:sz w:val="16"/>
            </w:rPr>
            <w:t xml:space="preserve">© EPAM Systems, RD Dep., </w:t>
          </w:r>
          <w:r>
            <w:rPr>
              <w:sz w:val="16"/>
            </w:rPr>
            <w:fldChar w:fldCharType="begin"/>
          </w:r>
          <w:r>
            <w:rPr>
              <w:sz w:val="16"/>
            </w:rPr>
            <w:instrText xml:space="preserve"> SAVEDATE  \@ "yyyy"  \* MERGEFORMAT </w:instrText>
          </w:r>
          <w:r>
            <w:rPr>
              <w:sz w:val="16"/>
            </w:rPr>
            <w:fldChar w:fldCharType="separate"/>
          </w:r>
          <w:r w:rsidR="0020506C">
            <w:rPr>
              <w:noProof/>
              <w:sz w:val="16"/>
            </w:rPr>
            <w:t>2012</w:t>
          </w:r>
          <w:r>
            <w:rPr>
              <w:sz w:val="16"/>
            </w:rPr>
            <w:fldChar w:fldCharType="end"/>
          </w:r>
        </w:p>
      </w:tc>
      <w:tc>
        <w:tcPr>
          <w:tcW w:w="1877" w:type="dxa"/>
          <w:tcBorders>
            <w:top w:val="single" w:sz="4" w:space="0" w:color="auto"/>
          </w:tcBorders>
          <w:vAlign w:val="center"/>
        </w:tcPr>
        <w:p w:rsidR="00EA6C86" w:rsidRPr="002F5D7B" w:rsidRDefault="00EA6C86" w:rsidP="005A2132">
          <w:pPr>
            <w:jc w:val="right"/>
          </w:pPr>
          <w:r w:rsidRPr="002F5D7B">
            <w:t xml:space="preserve">Page: </w:t>
          </w:r>
          <w:r w:rsidRPr="002F5D7B">
            <w:fldChar w:fldCharType="begin"/>
          </w:r>
          <w:r w:rsidRPr="002F5D7B">
            <w:instrText xml:space="preserve"> PAGE </w:instrText>
          </w:r>
          <w:r w:rsidRPr="002F5D7B">
            <w:fldChar w:fldCharType="separate"/>
          </w:r>
          <w:r w:rsidR="00E74690">
            <w:rPr>
              <w:noProof/>
            </w:rPr>
            <w:t>1</w:t>
          </w:r>
          <w:r w:rsidRPr="002F5D7B">
            <w:fldChar w:fldCharType="end"/>
          </w:r>
          <w:r w:rsidRPr="002F5D7B">
            <w:t>/</w:t>
          </w:r>
          <w:r w:rsidR="00E25A2B">
            <w:fldChar w:fldCharType="begin"/>
          </w:r>
          <w:r w:rsidR="00E25A2B">
            <w:instrText xml:space="preserve"> NUMPAGES </w:instrText>
          </w:r>
          <w:r w:rsidR="00E25A2B">
            <w:fldChar w:fldCharType="separate"/>
          </w:r>
          <w:r w:rsidR="00E74690">
            <w:rPr>
              <w:noProof/>
            </w:rPr>
            <w:t>1</w:t>
          </w:r>
          <w:r w:rsidR="00E25A2B">
            <w:rPr>
              <w:noProof/>
            </w:rPr>
            <w:fldChar w:fldCharType="end"/>
          </w:r>
        </w:p>
      </w:tc>
    </w:tr>
  </w:tbl>
  <w:p w:rsidR="00EA6C86" w:rsidRPr="0072682A" w:rsidRDefault="00EA6C86"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A2B" w:rsidRDefault="00E25A2B">
      <w:r>
        <w:separator/>
      </w:r>
    </w:p>
  </w:footnote>
  <w:footnote w:type="continuationSeparator" w:id="0">
    <w:p w:rsidR="00E25A2B" w:rsidRDefault="00E25A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EA6C86" w:rsidTr="00B23CF5">
      <w:trPr>
        <w:cantSplit/>
        <w:trHeight w:val="363"/>
      </w:trPr>
      <w:tc>
        <w:tcPr>
          <w:tcW w:w="7372" w:type="dxa"/>
          <w:gridSpan w:val="2"/>
          <w:tcBorders>
            <w:bottom w:val="single" w:sz="4" w:space="0" w:color="auto"/>
          </w:tcBorders>
          <w:vAlign w:val="center"/>
        </w:tcPr>
        <w:p w:rsidR="00EA6C86" w:rsidRDefault="00EA6C86" w:rsidP="00B23CF5">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Pr>
              <w:b/>
            </w:rPr>
            <w:t>MTN.*NIX.07 Labs - Star Schema Basics</w:t>
          </w:r>
          <w:r>
            <w:rPr>
              <w:b/>
            </w:rPr>
            <w:fldChar w:fldCharType="end"/>
          </w:r>
        </w:p>
      </w:tc>
      <w:tc>
        <w:tcPr>
          <w:tcW w:w="2693" w:type="dxa"/>
          <w:tcBorders>
            <w:bottom w:val="single" w:sz="4" w:space="0" w:color="auto"/>
          </w:tcBorders>
          <w:shd w:val="clear" w:color="auto" w:fill="auto"/>
          <w:vAlign w:val="center"/>
        </w:tcPr>
        <w:p w:rsidR="00EA6C86" w:rsidRDefault="00EA6C86" w:rsidP="00B23CF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EA6C86" w:rsidTr="00B23CF5">
      <w:trPr>
        <w:cantSplit/>
        <w:trHeight w:val="238"/>
      </w:trPr>
      <w:tc>
        <w:tcPr>
          <w:tcW w:w="3229" w:type="dxa"/>
          <w:tcBorders>
            <w:top w:val="single" w:sz="4" w:space="0" w:color="auto"/>
          </w:tcBorders>
          <w:vAlign w:val="center"/>
        </w:tcPr>
        <w:p w:rsidR="00EA6C86" w:rsidRPr="00932D17" w:rsidRDefault="00EA6C86" w:rsidP="00B23CF5">
          <w:pPr>
            <w:pStyle w:val="Header"/>
            <w:rPr>
              <w:sz w:val="16"/>
              <w:szCs w:val="16"/>
            </w:rPr>
          </w:pPr>
        </w:p>
      </w:tc>
      <w:tc>
        <w:tcPr>
          <w:tcW w:w="4143" w:type="dxa"/>
          <w:tcBorders>
            <w:top w:val="single" w:sz="4" w:space="0" w:color="auto"/>
          </w:tcBorders>
          <w:vAlign w:val="center"/>
        </w:tcPr>
        <w:p w:rsidR="00EA6C86" w:rsidRPr="00932D17" w:rsidRDefault="00EA6C86" w:rsidP="00B23CF5">
          <w:pPr>
            <w:pStyle w:val="Header"/>
            <w:rPr>
              <w:sz w:val="16"/>
              <w:szCs w:val="16"/>
            </w:rPr>
          </w:pPr>
        </w:p>
      </w:tc>
      <w:tc>
        <w:tcPr>
          <w:tcW w:w="2693" w:type="dxa"/>
          <w:tcBorders>
            <w:top w:val="single" w:sz="4" w:space="0" w:color="auto"/>
          </w:tcBorders>
          <w:shd w:val="clear" w:color="auto" w:fill="auto"/>
        </w:tcPr>
        <w:p w:rsidR="00EA6C86" w:rsidRPr="00D639FE" w:rsidRDefault="00EA6C86" w:rsidP="00B23CF5">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20506C">
            <w:rPr>
              <w:noProof/>
              <w:sz w:val="16"/>
              <w:szCs w:val="16"/>
            </w:rPr>
            <w:t>26-Mar-2012 16:41</w:t>
          </w:r>
          <w:r w:rsidRPr="00D639FE">
            <w:rPr>
              <w:sz w:val="16"/>
              <w:szCs w:val="16"/>
            </w:rPr>
            <w:fldChar w:fldCharType="end"/>
          </w:r>
        </w:p>
      </w:tc>
    </w:tr>
  </w:tbl>
  <w:p w:rsidR="00EA6C86" w:rsidRPr="008D4230" w:rsidRDefault="00EA6C86">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EA6C86">
      <w:trPr>
        <w:cantSplit/>
        <w:trHeight w:val="363"/>
      </w:trPr>
      <w:tc>
        <w:tcPr>
          <w:tcW w:w="7372" w:type="dxa"/>
          <w:gridSpan w:val="2"/>
          <w:tcBorders>
            <w:bottom w:val="single" w:sz="4" w:space="0" w:color="auto"/>
          </w:tcBorders>
          <w:vAlign w:val="center"/>
        </w:tcPr>
        <w:p w:rsidR="00EA6C86" w:rsidRDefault="00EA6C86" w:rsidP="005A2132">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Pr>
              <w:b/>
            </w:rPr>
            <w:t>MTN.*NIX.07 Labs - Star Schema Basics</w:t>
          </w:r>
          <w:r>
            <w:rPr>
              <w:b/>
            </w:rPr>
            <w:fldChar w:fldCharType="end"/>
          </w:r>
        </w:p>
      </w:tc>
      <w:tc>
        <w:tcPr>
          <w:tcW w:w="2693" w:type="dxa"/>
          <w:tcBorders>
            <w:bottom w:val="single" w:sz="4" w:space="0" w:color="auto"/>
          </w:tcBorders>
          <w:shd w:val="clear" w:color="auto" w:fill="auto"/>
          <w:vAlign w:val="center"/>
        </w:tcPr>
        <w:p w:rsidR="00EA6C86" w:rsidRDefault="00EA6C86" w:rsidP="00A34D2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EA6C86">
      <w:trPr>
        <w:cantSplit/>
        <w:trHeight w:val="238"/>
      </w:trPr>
      <w:tc>
        <w:tcPr>
          <w:tcW w:w="3229" w:type="dxa"/>
          <w:tcBorders>
            <w:top w:val="single" w:sz="4" w:space="0" w:color="auto"/>
          </w:tcBorders>
          <w:vAlign w:val="center"/>
        </w:tcPr>
        <w:p w:rsidR="00EA6C86" w:rsidRPr="00932D17" w:rsidRDefault="00EA6C86" w:rsidP="00932D17">
          <w:pPr>
            <w:pStyle w:val="Header"/>
            <w:rPr>
              <w:sz w:val="16"/>
              <w:szCs w:val="16"/>
            </w:rPr>
          </w:pPr>
        </w:p>
      </w:tc>
      <w:tc>
        <w:tcPr>
          <w:tcW w:w="4143" w:type="dxa"/>
          <w:tcBorders>
            <w:top w:val="single" w:sz="4" w:space="0" w:color="auto"/>
          </w:tcBorders>
          <w:vAlign w:val="center"/>
        </w:tcPr>
        <w:p w:rsidR="00EA6C86" w:rsidRPr="00932D17" w:rsidRDefault="00EA6C86" w:rsidP="00932D17">
          <w:pPr>
            <w:pStyle w:val="Header"/>
            <w:rPr>
              <w:sz w:val="16"/>
              <w:szCs w:val="16"/>
            </w:rPr>
          </w:pPr>
        </w:p>
      </w:tc>
      <w:tc>
        <w:tcPr>
          <w:tcW w:w="2693" w:type="dxa"/>
          <w:tcBorders>
            <w:top w:val="single" w:sz="4" w:space="0" w:color="auto"/>
          </w:tcBorders>
          <w:shd w:val="clear" w:color="auto" w:fill="auto"/>
        </w:tcPr>
        <w:p w:rsidR="00EA6C86" w:rsidRPr="00D639FE" w:rsidRDefault="00EA6C86" w:rsidP="0052662C">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20506C">
            <w:rPr>
              <w:noProof/>
              <w:sz w:val="16"/>
              <w:szCs w:val="16"/>
            </w:rPr>
            <w:t>26-Mar-2012 16:41</w:t>
          </w:r>
          <w:r w:rsidRPr="00D639FE">
            <w:rPr>
              <w:sz w:val="16"/>
              <w:szCs w:val="16"/>
            </w:rPr>
            <w:fldChar w:fldCharType="end"/>
          </w:r>
        </w:p>
      </w:tc>
    </w:tr>
  </w:tbl>
  <w:p w:rsidR="00EA6C86" w:rsidRPr="008D4230" w:rsidRDefault="00EA6C86"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nsid w:val="2A2E50AB"/>
    <w:multiLevelType w:val="hybridMultilevel"/>
    <w:tmpl w:val="F244B3CE"/>
    <w:lvl w:ilvl="0" w:tplc="71E861CC">
      <w:start w:val="1"/>
      <w:numFmt w:val="decimal"/>
      <w:lvlText w:val="%1."/>
      <w:lvlJc w:val="left"/>
      <w:pPr>
        <w:ind w:left="644"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5">
    <w:nsid w:val="769201C5"/>
    <w:multiLevelType w:val="hybridMultilevel"/>
    <w:tmpl w:val="FFB21D7A"/>
    <w:lvl w:ilvl="0" w:tplc="48B83282">
      <w:start w:val="1"/>
      <w:numFmt w:val="decimal"/>
      <w:lvlText w:val="%1."/>
      <w:lvlJc w:val="left"/>
      <w:pPr>
        <w:ind w:left="76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8A52524"/>
    <w:multiLevelType w:val="hybridMultilevel"/>
    <w:tmpl w:val="FFB21D7A"/>
    <w:lvl w:ilvl="0" w:tplc="48B83282">
      <w:start w:val="1"/>
      <w:numFmt w:val="decimal"/>
      <w:lvlText w:val="%1."/>
      <w:lvlJc w:val="left"/>
      <w:pPr>
        <w:ind w:left="76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A1B3923"/>
    <w:multiLevelType w:val="hybridMultilevel"/>
    <w:tmpl w:val="BE0C4B7E"/>
    <w:lvl w:ilvl="0" w:tplc="9AF67E90">
      <w:start w:val="2"/>
      <w:numFmt w:val="bullet"/>
      <w:lvlText w:val="-"/>
      <w:lvlJc w:val="left"/>
      <w:pPr>
        <w:ind w:left="510" w:hanging="360"/>
      </w:pPr>
      <w:rPr>
        <w:rFonts w:ascii="Times New Roman" w:eastAsia="Times New Roman" w:hAnsi="Times New Roman" w:cs="Times New Roman" w:hint="default"/>
      </w:rPr>
    </w:lvl>
    <w:lvl w:ilvl="1" w:tplc="04090003">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12"/>
  </w:num>
  <w:num w:numId="2">
    <w:abstractNumId w:val="7"/>
  </w:num>
  <w:num w:numId="3">
    <w:abstractNumId w:val="11"/>
  </w:num>
  <w:num w:numId="4">
    <w:abstractNumId w:val="5"/>
  </w:num>
  <w:num w:numId="5">
    <w:abstractNumId w:val="9"/>
  </w:num>
  <w:num w:numId="6">
    <w:abstractNumId w:val="14"/>
  </w:num>
  <w:num w:numId="7">
    <w:abstractNumId w:val="4"/>
  </w:num>
  <w:num w:numId="8">
    <w:abstractNumId w:val="6"/>
  </w:num>
  <w:num w:numId="9">
    <w:abstractNumId w:val="3"/>
  </w:num>
  <w:num w:numId="10">
    <w:abstractNumId w:val="2"/>
  </w:num>
  <w:num w:numId="11">
    <w:abstractNumId w:val="1"/>
  </w:num>
  <w:num w:numId="12">
    <w:abstractNumId w:val="0"/>
  </w:num>
  <w:num w:numId="13">
    <w:abstractNumId w:val="10"/>
  </w:num>
  <w:num w:numId="14">
    <w:abstractNumId w:val="13"/>
  </w:num>
  <w:num w:numId="15">
    <w:abstractNumId w:val="11"/>
  </w:num>
  <w:num w:numId="16">
    <w:abstractNumId w:val="15"/>
  </w:num>
  <w:num w:numId="17">
    <w:abstractNumId w:val="16"/>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B5"/>
    <w:rsid w:val="000122A3"/>
    <w:rsid w:val="00047A58"/>
    <w:rsid w:val="00081508"/>
    <w:rsid w:val="000A6040"/>
    <w:rsid w:val="000D22DF"/>
    <w:rsid w:val="000D4695"/>
    <w:rsid w:val="000E5733"/>
    <w:rsid w:val="000E676F"/>
    <w:rsid w:val="000E68BD"/>
    <w:rsid w:val="000F2774"/>
    <w:rsid w:val="00114D08"/>
    <w:rsid w:val="00130569"/>
    <w:rsid w:val="00131A1C"/>
    <w:rsid w:val="00131E4A"/>
    <w:rsid w:val="001355C3"/>
    <w:rsid w:val="00171785"/>
    <w:rsid w:val="00173244"/>
    <w:rsid w:val="00173FBC"/>
    <w:rsid w:val="001B08F2"/>
    <w:rsid w:val="001B6B1E"/>
    <w:rsid w:val="001C7313"/>
    <w:rsid w:val="001D47B8"/>
    <w:rsid w:val="001D7CF4"/>
    <w:rsid w:val="001E6626"/>
    <w:rsid w:val="001F6C49"/>
    <w:rsid w:val="0020506C"/>
    <w:rsid w:val="002154C4"/>
    <w:rsid w:val="00222DC3"/>
    <w:rsid w:val="00235712"/>
    <w:rsid w:val="00260465"/>
    <w:rsid w:val="00272534"/>
    <w:rsid w:val="0027273F"/>
    <w:rsid w:val="00276374"/>
    <w:rsid w:val="00284D88"/>
    <w:rsid w:val="00286611"/>
    <w:rsid w:val="002A3994"/>
    <w:rsid w:val="002A713E"/>
    <w:rsid w:val="002F5D7B"/>
    <w:rsid w:val="00316233"/>
    <w:rsid w:val="00331A15"/>
    <w:rsid w:val="0033495D"/>
    <w:rsid w:val="00337546"/>
    <w:rsid w:val="00337DE4"/>
    <w:rsid w:val="003438DB"/>
    <w:rsid w:val="003609E8"/>
    <w:rsid w:val="0036399D"/>
    <w:rsid w:val="00383ABB"/>
    <w:rsid w:val="00386A51"/>
    <w:rsid w:val="00386CF8"/>
    <w:rsid w:val="0038754C"/>
    <w:rsid w:val="00394781"/>
    <w:rsid w:val="003B0471"/>
    <w:rsid w:val="003B303C"/>
    <w:rsid w:val="003C425E"/>
    <w:rsid w:val="003D1F28"/>
    <w:rsid w:val="003D6DDF"/>
    <w:rsid w:val="003E41E7"/>
    <w:rsid w:val="003F7F40"/>
    <w:rsid w:val="00400831"/>
    <w:rsid w:val="00410D49"/>
    <w:rsid w:val="0042597B"/>
    <w:rsid w:val="00432D54"/>
    <w:rsid w:val="00434841"/>
    <w:rsid w:val="0048572B"/>
    <w:rsid w:val="0049145A"/>
    <w:rsid w:val="004955E8"/>
    <w:rsid w:val="004A49EF"/>
    <w:rsid w:val="004B4D2A"/>
    <w:rsid w:val="004C2F82"/>
    <w:rsid w:val="004D29BE"/>
    <w:rsid w:val="004E22A3"/>
    <w:rsid w:val="004F7502"/>
    <w:rsid w:val="00510AB9"/>
    <w:rsid w:val="0052662C"/>
    <w:rsid w:val="005400E3"/>
    <w:rsid w:val="00550009"/>
    <w:rsid w:val="00557725"/>
    <w:rsid w:val="00557F82"/>
    <w:rsid w:val="0057115C"/>
    <w:rsid w:val="005731ED"/>
    <w:rsid w:val="005732B5"/>
    <w:rsid w:val="00593E6E"/>
    <w:rsid w:val="00597888"/>
    <w:rsid w:val="005A2132"/>
    <w:rsid w:val="005B19AE"/>
    <w:rsid w:val="005C0966"/>
    <w:rsid w:val="005E56AF"/>
    <w:rsid w:val="005F5395"/>
    <w:rsid w:val="006035C0"/>
    <w:rsid w:val="0060532A"/>
    <w:rsid w:val="00611A27"/>
    <w:rsid w:val="00617320"/>
    <w:rsid w:val="0065035F"/>
    <w:rsid w:val="00673EDC"/>
    <w:rsid w:val="0068062E"/>
    <w:rsid w:val="00686BAB"/>
    <w:rsid w:val="006A77BC"/>
    <w:rsid w:val="006C5085"/>
    <w:rsid w:val="006C51FA"/>
    <w:rsid w:val="006D5D58"/>
    <w:rsid w:val="006F37C1"/>
    <w:rsid w:val="00710E91"/>
    <w:rsid w:val="007124C3"/>
    <w:rsid w:val="0072682A"/>
    <w:rsid w:val="00750BDF"/>
    <w:rsid w:val="0075737B"/>
    <w:rsid w:val="0077510E"/>
    <w:rsid w:val="00790075"/>
    <w:rsid w:val="007A740E"/>
    <w:rsid w:val="007C6C05"/>
    <w:rsid w:val="007F026A"/>
    <w:rsid w:val="00816B95"/>
    <w:rsid w:val="00820129"/>
    <w:rsid w:val="008237F4"/>
    <w:rsid w:val="00827DE8"/>
    <w:rsid w:val="008450FB"/>
    <w:rsid w:val="00851356"/>
    <w:rsid w:val="00871ECE"/>
    <w:rsid w:val="008A16D2"/>
    <w:rsid w:val="008A31BA"/>
    <w:rsid w:val="008B3B7F"/>
    <w:rsid w:val="008D4230"/>
    <w:rsid w:val="008D4768"/>
    <w:rsid w:val="008D7C03"/>
    <w:rsid w:val="008E5E15"/>
    <w:rsid w:val="008F16D5"/>
    <w:rsid w:val="00932D17"/>
    <w:rsid w:val="00946CC9"/>
    <w:rsid w:val="00964F64"/>
    <w:rsid w:val="009979F3"/>
    <w:rsid w:val="009A5540"/>
    <w:rsid w:val="009B4E10"/>
    <w:rsid w:val="009D3B82"/>
    <w:rsid w:val="009F4496"/>
    <w:rsid w:val="00A34D25"/>
    <w:rsid w:val="00A37131"/>
    <w:rsid w:val="00A530F0"/>
    <w:rsid w:val="00A622A2"/>
    <w:rsid w:val="00A64387"/>
    <w:rsid w:val="00A667E6"/>
    <w:rsid w:val="00A83F89"/>
    <w:rsid w:val="00A85495"/>
    <w:rsid w:val="00A9495A"/>
    <w:rsid w:val="00AA6441"/>
    <w:rsid w:val="00AC5A33"/>
    <w:rsid w:val="00AD5D01"/>
    <w:rsid w:val="00AF72D5"/>
    <w:rsid w:val="00B139F6"/>
    <w:rsid w:val="00B215BA"/>
    <w:rsid w:val="00B23CF5"/>
    <w:rsid w:val="00B2599C"/>
    <w:rsid w:val="00B43774"/>
    <w:rsid w:val="00B6507C"/>
    <w:rsid w:val="00B76439"/>
    <w:rsid w:val="00B81A83"/>
    <w:rsid w:val="00B839E0"/>
    <w:rsid w:val="00B93096"/>
    <w:rsid w:val="00B9527A"/>
    <w:rsid w:val="00BA3554"/>
    <w:rsid w:val="00BB0780"/>
    <w:rsid w:val="00BE164C"/>
    <w:rsid w:val="00BE1AED"/>
    <w:rsid w:val="00BE4191"/>
    <w:rsid w:val="00BE7F18"/>
    <w:rsid w:val="00C03F50"/>
    <w:rsid w:val="00C04907"/>
    <w:rsid w:val="00C126E4"/>
    <w:rsid w:val="00C21975"/>
    <w:rsid w:val="00C3363B"/>
    <w:rsid w:val="00C40A9D"/>
    <w:rsid w:val="00C63011"/>
    <w:rsid w:val="00C70F22"/>
    <w:rsid w:val="00C77C7F"/>
    <w:rsid w:val="00C90F18"/>
    <w:rsid w:val="00C922B5"/>
    <w:rsid w:val="00CA2A71"/>
    <w:rsid w:val="00CB16E7"/>
    <w:rsid w:val="00CE5355"/>
    <w:rsid w:val="00D3485F"/>
    <w:rsid w:val="00D454F0"/>
    <w:rsid w:val="00D45DA3"/>
    <w:rsid w:val="00D639FE"/>
    <w:rsid w:val="00D86536"/>
    <w:rsid w:val="00DE1F99"/>
    <w:rsid w:val="00DE4E52"/>
    <w:rsid w:val="00E02280"/>
    <w:rsid w:val="00E145C2"/>
    <w:rsid w:val="00E17951"/>
    <w:rsid w:val="00E25A2B"/>
    <w:rsid w:val="00E27E0D"/>
    <w:rsid w:val="00E44576"/>
    <w:rsid w:val="00E61B07"/>
    <w:rsid w:val="00E74234"/>
    <w:rsid w:val="00E74690"/>
    <w:rsid w:val="00E8459E"/>
    <w:rsid w:val="00E903AC"/>
    <w:rsid w:val="00EA6C86"/>
    <w:rsid w:val="00EC462D"/>
    <w:rsid w:val="00EE5CC2"/>
    <w:rsid w:val="00EF40EC"/>
    <w:rsid w:val="00F00698"/>
    <w:rsid w:val="00F06C91"/>
    <w:rsid w:val="00F15040"/>
    <w:rsid w:val="00F20515"/>
    <w:rsid w:val="00F26FE7"/>
    <w:rsid w:val="00F47AEC"/>
    <w:rsid w:val="00F6260A"/>
    <w:rsid w:val="00F9679B"/>
    <w:rsid w:val="00FC18ED"/>
    <w:rsid w:val="00FE114F"/>
    <w:rsid w:val="00FF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List Bullet" w:qFormat="1"/>
    <w:lsdException w:name="List Number" w:qFormat="1"/>
    <w:lsdException w:name="Body Text" w:qFormat="1"/>
    <w:lsdException w:name="Hyperlink" w:uiPriority="99" w:qFormat="1"/>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FC18ED"/>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link w:val="HTMLPreformattedChar"/>
    <w:uiPriority w:val="99"/>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qFormat/>
    <w:rsid w:val="00C3363B"/>
    <w:pPr>
      <w:ind w:left="720"/>
    </w:pPr>
  </w:style>
  <w:style w:type="character" w:customStyle="1" w:styleId="Heading1Char">
    <w:name w:val="Heading 1 Char"/>
    <w:basedOn w:val="DefaultParagraphFont"/>
    <w:link w:val="Heading1"/>
    <w:rsid w:val="00673EDC"/>
    <w:rPr>
      <w:rFonts w:ascii="Arial" w:hAnsi="Arial"/>
      <w:b/>
      <w:sz w:val="24"/>
    </w:rPr>
  </w:style>
  <w:style w:type="table" w:styleId="MediumList2-Accent1">
    <w:name w:val="Medium List 2 Accent 1"/>
    <w:basedOn w:val="TableNormal"/>
    <w:uiPriority w:val="66"/>
    <w:rsid w:val="009979F3"/>
    <w:rPr>
      <w:rFonts w:asciiTheme="majorHAnsi" w:eastAsiaTheme="majorEastAsia" w:hAnsiTheme="majorHAnsi" w:cstheme="majorBidi"/>
      <w:color w:val="000000" w:themeColor="text1"/>
      <w:lang w:val="ru-RU" w:eastAsia="ru-R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1">
    <w:name w:val="Light List Accent 1"/>
    <w:basedOn w:val="TableNormal"/>
    <w:uiPriority w:val="61"/>
    <w:rsid w:val="0033754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TMLPreformattedChar">
    <w:name w:val="HTML Preformatted Char"/>
    <w:basedOn w:val="DefaultParagraphFont"/>
    <w:link w:val="HTMLPreformatted"/>
    <w:uiPriority w:val="99"/>
    <w:rsid w:val="00337546"/>
    <w:rPr>
      <w:rFonts w:ascii="Courier New" w:hAnsi="Courier New" w:cs="Courier New"/>
    </w:rPr>
  </w:style>
  <w:style w:type="table" w:styleId="LightShading-Accent5">
    <w:name w:val="Light Shading Accent 5"/>
    <w:basedOn w:val="TableNormal"/>
    <w:uiPriority w:val="60"/>
    <w:rsid w:val="0033754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4">
    <w:name w:val="Medium List 2 Accent 4"/>
    <w:basedOn w:val="TableNormal"/>
    <w:uiPriority w:val="66"/>
    <w:rsid w:val="00173244"/>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4">
    <w:name w:val="Light List Accent 4"/>
    <w:basedOn w:val="TableNormal"/>
    <w:uiPriority w:val="61"/>
    <w:rsid w:val="00173244"/>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Shading-Accent4">
    <w:name w:val="Light Shading Accent 4"/>
    <w:basedOn w:val="TableNormal"/>
    <w:uiPriority w:val="60"/>
    <w:rsid w:val="0017324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17324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5">
    <w:name w:val="Medium List 2 Accent 5"/>
    <w:basedOn w:val="TableNormal"/>
    <w:uiPriority w:val="66"/>
    <w:rsid w:val="00173244"/>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ps">
    <w:name w:val="hps"/>
    <w:basedOn w:val="DefaultParagraphFont"/>
    <w:rsid w:val="00E746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List Bullet" w:qFormat="1"/>
    <w:lsdException w:name="List Number" w:qFormat="1"/>
    <w:lsdException w:name="Body Text" w:qFormat="1"/>
    <w:lsdException w:name="Hyperlink" w:uiPriority="99" w:qFormat="1"/>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FC18ED"/>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link w:val="HTMLPreformattedChar"/>
    <w:uiPriority w:val="99"/>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qFormat/>
    <w:rsid w:val="00C3363B"/>
    <w:pPr>
      <w:ind w:left="720"/>
    </w:pPr>
  </w:style>
  <w:style w:type="character" w:customStyle="1" w:styleId="Heading1Char">
    <w:name w:val="Heading 1 Char"/>
    <w:basedOn w:val="DefaultParagraphFont"/>
    <w:link w:val="Heading1"/>
    <w:rsid w:val="00673EDC"/>
    <w:rPr>
      <w:rFonts w:ascii="Arial" w:hAnsi="Arial"/>
      <w:b/>
      <w:sz w:val="24"/>
    </w:rPr>
  </w:style>
  <w:style w:type="table" w:styleId="MediumList2-Accent1">
    <w:name w:val="Medium List 2 Accent 1"/>
    <w:basedOn w:val="TableNormal"/>
    <w:uiPriority w:val="66"/>
    <w:rsid w:val="009979F3"/>
    <w:rPr>
      <w:rFonts w:asciiTheme="majorHAnsi" w:eastAsiaTheme="majorEastAsia" w:hAnsiTheme="majorHAnsi" w:cstheme="majorBidi"/>
      <w:color w:val="000000" w:themeColor="text1"/>
      <w:lang w:val="ru-RU" w:eastAsia="ru-R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1">
    <w:name w:val="Light List Accent 1"/>
    <w:basedOn w:val="TableNormal"/>
    <w:uiPriority w:val="61"/>
    <w:rsid w:val="0033754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TMLPreformattedChar">
    <w:name w:val="HTML Preformatted Char"/>
    <w:basedOn w:val="DefaultParagraphFont"/>
    <w:link w:val="HTMLPreformatted"/>
    <w:uiPriority w:val="99"/>
    <w:rsid w:val="00337546"/>
    <w:rPr>
      <w:rFonts w:ascii="Courier New" w:hAnsi="Courier New" w:cs="Courier New"/>
    </w:rPr>
  </w:style>
  <w:style w:type="table" w:styleId="LightShading-Accent5">
    <w:name w:val="Light Shading Accent 5"/>
    <w:basedOn w:val="TableNormal"/>
    <w:uiPriority w:val="60"/>
    <w:rsid w:val="0033754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4">
    <w:name w:val="Medium List 2 Accent 4"/>
    <w:basedOn w:val="TableNormal"/>
    <w:uiPriority w:val="66"/>
    <w:rsid w:val="00173244"/>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4">
    <w:name w:val="Light List Accent 4"/>
    <w:basedOn w:val="TableNormal"/>
    <w:uiPriority w:val="61"/>
    <w:rsid w:val="00173244"/>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Shading-Accent4">
    <w:name w:val="Light Shading Accent 4"/>
    <w:basedOn w:val="TableNormal"/>
    <w:uiPriority w:val="60"/>
    <w:rsid w:val="0017324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17324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5">
    <w:name w:val="Medium List 2 Accent 5"/>
    <w:basedOn w:val="TableNormal"/>
    <w:uiPriority w:val="66"/>
    <w:rsid w:val="00173244"/>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ps">
    <w:name w:val="hps"/>
    <w:basedOn w:val="DefaultParagraphFont"/>
    <w:rsid w:val="00E74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71540">
      <w:bodyDiv w:val="1"/>
      <w:marLeft w:val="0"/>
      <w:marRight w:val="0"/>
      <w:marTop w:val="0"/>
      <w:marBottom w:val="0"/>
      <w:divBdr>
        <w:top w:val="none" w:sz="0" w:space="0" w:color="auto"/>
        <w:left w:val="none" w:sz="0" w:space="0" w:color="auto"/>
        <w:bottom w:val="none" w:sz="0" w:space="0" w:color="auto"/>
        <w:right w:val="none" w:sz="0" w:space="0" w:color="auto"/>
      </w:divBdr>
    </w:div>
    <w:div w:id="252857864">
      <w:bodyDiv w:val="1"/>
      <w:marLeft w:val="0"/>
      <w:marRight w:val="0"/>
      <w:marTop w:val="0"/>
      <w:marBottom w:val="0"/>
      <w:divBdr>
        <w:top w:val="none" w:sz="0" w:space="0" w:color="auto"/>
        <w:left w:val="none" w:sz="0" w:space="0" w:color="auto"/>
        <w:bottom w:val="none" w:sz="0" w:space="0" w:color="auto"/>
        <w:right w:val="none" w:sz="0" w:space="0" w:color="auto"/>
      </w:divBdr>
    </w:div>
    <w:div w:id="2000184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747</Words>
  <Characters>4264</Characters>
  <Application>Microsoft Office Word</Application>
  <DocSecurity>0</DocSecurity>
  <Lines>35</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MTN.*NIX.07 Labs - Star Schema Basics</vt:lpstr>
      <vt:lpstr>MTN.*NIX.07 Labs - Star Schema Basics</vt:lpstr>
    </vt:vector>
  </TitlesOfParts>
  <Company>EPAM Systems, RD Dep.</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MTN.*NIX.07 Labs - Star Schema Basics</dc:title>
  <dc:subject>Resource Department Dep.</dc:subject>
  <dc:creator>&lt;Author&gt;</dc:creator>
  <cp:lastModifiedBy>Andrei Barkouski</cp:lastModifiedBy>
  <cp:revision>2</cp:revision>
  <cp:lastPrinted>2005-01-28T11:27:00Z</cp:lastPrinted>
  <dcterms:created xsi:type="dcterms:W3CDTF">2012-03-28T09:57:00Z</dcterms:created>
  <dcterms:modified xsi:type="dcterms:W3CDTF">2012-03-28T09:57:00Z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